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6CEF9" w14:textId="2C5A02BE" w:rsidR="005531A0" w:rsidRDefault="000A78EB">
      <w:pPr>
        <w:spacing w:beforeLines="100" w:before="312" w:afterLines="100" w:after="312" w:line="360" w:lineRule="auto"/>
        <w:rPr>
          <w:rFonts w:ascii="Calibri" w:eastAsia="微软雅黑" w:hAnsi="Calibri"/>
          <w:b/>
          <w:color w:val="548DD4" w:themeColor="text2" w:themeTint="99"/>
          <w:sz w:val="24"/>
          <w:szCs w:val="28"/>
        </w:rPr>
      </w:pPr>
      <w:r>
        <w:rPr>
          <w:noProof/>
          <w:color w:val="548DD4" w:themeColor="text2" w:themeTint="99"/>
        </w:rPr>
        <mc:AlternateContent>
          <mc:Choice Requires="wps">
            <w:drawing>
              <wp:anchor distT="0" distB="0" distL="114300" distR="114300" simplePos="0" relativeHeight="251659264" behindDoc="1" locked="0" layoutInCell="1" allowOverlap="1" wp14:anchorId="1BD461EC" wp14:editId="232CCBB0">
                <wp:simplePos x="0" y="0"/>
                <wp:positionH relativeFrom="column">
                  <wp:posOffset>-847090</wp:posOffset>
                </wp:positionH>
                <wp:positionV relativeFrom="paragraph">
                  <wp:posOffset>572135</wp:posOffset>
                </wp:positionV>
                <wp:extent cx="7591425" cy="251460"/>
                <wp:effectExtent l="0" t="0" r="0" b="0"/>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1425" cy="251460"/>
                        </a:xfrm>
                        <a:prstGeom prst="rect">
                          <a:avLst/>
                        </a:prstGeom>
                        <a:solidFill>
                          <a:srgbClr val="1164C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8FA629" w14:textId="5DA8025B" w:rsidR="00480EBA" w:rsidRDefault="00480EBA">
                            <w:pPr>
                              <w:ind w:firstLineChars="4300" w:firstLine="9065"/>
                              <w:rPr>
                                <w:rFonts w:ascii="Calibri" w:eastAsia="宋体" w:hAnsi="Calibri"/>
                                <w:b/>
                                <w:color w:val="CCE8CF" w:themeColor="background1"/>
                              </w:rPr>
                            </w:pPr>
                            <w:r>
                              <w:rPr>
                                <w:rFonts w:ascii="Calibri" w:eastAsia="宋体" w:hAnsi="Calibri" w:hint="eastAsia"/>
                                <w:b/>
                                <w:color w:val="CCE8CF" w:themeColor="background1"/>
                              </w:rPr>
                              <w:t>202</w:t>
                            </w:r>
                            <w:r>
                              <w:rPr>
                                <w:rFonts w:ascii="Calibri" w:eastAsia="宋体" w:hAnsi="Calibri"/>
                                <w:b/>
                                <w:color w:val="CCE8CF" w:themeColor="background1"/>
                              </w:rPr>
                              <w:t>1</w:t>
                            </w:r>
                            <w:r>
                              <w:rPr>
                                <w:rFonts w:ascii="Calibri" w:eastAsia="宋体" w:hAnsi="Calibri" w:hint="eastAsia"/>
                                <w:b/>
                                <w:color w:val="CCE8CF" w:themeColor="background1"/>
                              </w:rPr>
                              <w:t>年</w:t>
                            </w:r>
                            <w:r>
                              <w:rPr>
                                <w:rFonts w:ascii="Calibri" w:eastAsia="宋体" w:hAnsi="Calibri"/>
                                <w:b/>
                                <w:color w:val="CCE8CF" w:themeColor="background1"/>
                              </w:rPr>
                              <w:t>01</w:t>
                            </w:r>
                            <w:r>
                              <w:rPr>
                                <w:rFonts w:ascii="Calibri" w:eastAsia="宋体" w:hAnsi="Calibri" w:hint="eastAsia"/>
                                <w:b/>
                                <w:color w:val="CCE8CF" w:themeColor="background1"/>
                              </w:rPr>
                              <w:t>月</w:t>
                            </w:r>
                            <w:r>
                              <w:rPr>
                                <w:rFonts w:ascii="Calibri" w:eastAsia="宋体" w:hAnsi="Calibri"/>
                                <w:b/>
                                <w:color w:val="CCE8CF" w:themeColor="background1"/>
                              </w:rPr>
                              <w:t>29</w:t>
                            </w:r>
                            <w:r>
                              <w:rPr>
                                <w:rFonts w:ascii="Calibri" w:eastAsia="宋体" w:hAnsi="Calibri" w:hint="eastAsia"/>
                                <w:b/>
                                <w:color w:val="CCE8CF" w:themeColor="background1"/>
                              </w:rPr>
                              <w:t>日</w:t>
                            </w:r>
                          </w:p>
                          <w:p w14:paraId="67E66FCC" w14:textId="77777777" w:rsidR="00480EBA" w:rsidRDefault="00480EBA">
                            <w:pPr>
                              <w:ind w:firstLineChars="4300" w:firstLine="9065"/>
                              <w:rPr>
                                <w:rFonts w:ascii="Calibri" w:eastAsia="宋体" w:hAnsi="Calibri"/>
                                <w:b/>
                              </w:rPr>
                            </w:pPr>
                            <w:r>
                              <w:rPr>
                                <w:rFonts w:ascii="Calibri" w:eastAsia="宋体" w:hAnsi="Calibri" w:hint="eastAsia"/>
                                <w:b/>
                              </w:rPr>
                              <w:t>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D461EC" id="_x0000_t202" coordsize="21600,21600" o:spt="202" path="m,l,21600r21600,l21600,xe">
                <v:stroke joinstyle="miter"/>
                <v:path gradientshapeok="t" o:connecttype="rect"/>
              </v:shapetype>
              <v:shape id="文本框 2" o:spid="_x0000_s1026" type="#_x0000_t202" style="position:absolute;left:0;text-align:left;margin-left:-66.7pt;margin-top:45.05pt;width:597.75pt;height:1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" fillcolor="#1164c9" stroked="f">
                <v:textbox>
                  <w:txbxContent>
                    <w:p w14:paraId="7E8FA629" w14:textId="5DA8025B" w:rsidR="00480EBA" w:rsidRDefault="00480EBA">
                      <w:pPr>
                        <w:ind w:firstLineChars="4300" w:firstLine="9065"/>
                        <w:rPr>
                          <w:rFonts w:ascii="Calibri" w:eastAsia="宋体" w:hAnsi="Calibri"/>
                          <w:b/>
                          <w:color w:val="CCE8CF" w:themeColor="background1"/>
                        </w:rPr>
                      </w:pPr>
                      <w:r>
                        <w:rPr>
                          <w:rFonts w:ascii="Calibri" w:eastAsia="宋体" w:hAnsi="Calibri" w:hint="eastAsia"/>
                          <w:b/>
                          <w:color w:val="CCE8CF" w:themeColor="background1"/>
                        </w:rPr>
                        <w:t>202</w:t>
                      </w:r>
                      <w:r>
                        <w:rPr>
                          <w:rFonts w:ascii="Calibri" w:eastAsia="宋体" w:hAnsi="Calibri"/>
                          <w:b/>
                          <w:color w:val="CCE8CF" w:themeColor="background1"/>
                        </w:rPr>
                        <w:t>1</w:t>
                      </w:r>
                      <w:r>
                        <w:rPr>
                          <w:rFonts w:ascii="Calibri" w:eastAsia="宋体" w:hAnsi="Calibri" w:hint="eastAsia"/>
                          <w:b/>
                          <w:color w:val="CCE8CF" w:themeColor="background1"/>
                        </w:rPr>
                        <w:t>年</w:t>
                      </w:r>
                      <w:r>
                        <w:rPr>
                          <w:rFonts w:ascii="Calibri" w:eastAsia="宋体" w:hAnsi="Calibri"/>
                          <w:b/>
                          <w:color w:val="CCE8CF" w:themeColor="background1"/>
                        </w:rPr>
                        <w:t>01</w:t>
                      </w:r>
                      <w:r>
                        <w:rPr>
                          <w:rFonts w:ascii="Calibri" w:eastAsia="宋体" w:hAnsi="Calibri" w:hint="eastAsia"/>
                          <w:b/>
                          <w:color w:val="CCE8CF" w:themeColor="background1"/>
                        </w:rPr>
                        <w:t>月</w:t>
                      </w:r>
                      <w:r>
                        <w:rPr>
                          <w:rFonts w:ascii="Calibri" w:eastAsia="宋体" w:hAnsi="Calibri"/>
                          <w:b/>
                          <w:color w:val="CCE8CF" w:themeColor="background1"/>
                        </w:rPr>
                        <w:t>29</w:t>
                      </w:r>
                      <w:r>
                        <w:rPr>
                          <w:rFonts w:ascii="Calibri" w:eastAsia="宋体" w:hAnsi="Calibri" w:hint="eastAsia"/>
                          <w:b/>
                          <w:color w:val="CCE8CF" w:themeColor="background1"/>
                        </w:rPr>
                        <w:t>日</w:t>
                      </w:r>
                    </w:p>
                    <w:p w14:paraId="67E66FCC" w14:textId="77777777" w:rsidR="00480EBA" w:rsidRDefault="00480EBA">
                      <w:pPr>
                        <w:ind w:firstLineChars="4300" w:firstLine="9065"/>
                        <w:rPr>
                          <w:rFonts w:ascii="Calibri" w:eastAsia="宋体" w:hAnsi="Calibri"/>
                          <w:b/>
                        </w:rPr>
                      </w:pPr>
                      <w:r>
                        <w:rPr>
                          <w:rFonts w:ascii="Calibri" w:eastAsia="宋体" w:hAnsi="Calibri" w:hint="eastAsia"/>
                          <w:b/>
                        </w:rPr>
                        <w:t>日</w:t>
                      </w:r>
                    </w:p>
                  </w:txbxContent>
                </v:textbox>
              </v:shape>
            </w:pict>
          </mc:Fallback>
        </mc:AlternateContent>
      </w:r>
      <w:r w:rsidR="00BC562C">
        <w:rPr>
          <w:rFonts w:ascii="Calibri" w:eastAsia="微软雅黑" w:hAnsi="Calibri" w:hint="eastAsia"/>
          <w:b/>
          <w:color w:val="548DD4" w:themeColor="text2" w:themeTint="99"/>
          <w:sz w:val="36"/>
        </w:rPr>
        <w:t>全国银行理财产品收益排名报告</w:t>
      </w:r>
      <w:r w:rsidR="00BC562C" w:rsidRPr="00111F92">
        <w:rPr>
          <w:rFonts w:ascii="Calibri" w:eastAsia="微软雅黑" w:hAnsi="Calibri" w:hint="eastAsia"/>
          <w:b/>
          <w:color w:val="548DD4" w:themeColor="text2" w:themeTint="99"/>
          <w:szCs w:val="21"/>
        </w:rPr>
        <w:t>（</w:t>
      </w:r>
      <w:r w:rsidR="00BC562C" w:rsidRPr="00111F92">
        <w:rPr>
          <w:rFonts w:ascii="Calibri" w:eastAsia="微软雅黑" w:hAnsi="Calibri" w:hint="eastAsia"/>
          <w:b/>
          <w:color w:val="548DD4" w:themeColor="text2" w:themeTint="99"/>
          <w:szCs w:val="21"/>
        </w:rPr>
        <w:t>20</w:t>
      </w:r>
      <w:r w:rsidR="00072C7B" w:rsidRPr="00111F92">
        <w:rPr>
          <w:rFonts w:ascii="Calibri" w:eastAsia="微软雅黑" w:hAnsi="Calibri" w:hint="eastAsia"/>
          <w:b/>
          <w:color w:val="548DD4" w:themeColor="text2" w:themeTint="99"/>
          <w:szCs w:val="21"/>
        </w:rPr>
        <w:t>2</w:t>
      </w:r>
      <w:r w:rsidR="00D16146">
        <w:rPr>
          <w:rFonts w:ascii="Calibri" w:eastAsia="微软雅黑" w:hAnsi="Calibri" w:hint="eastAsia"/>
          <w:b/>
          <w:color w:val="548DD4" w:themeColor="text2" w:themeTint="99"/>
          <w:szCs w:val="21"/>
        </w:rPr>
        <w:t>1</w:t>
      </w:r>
      <w:r w:rsidR="00BC562C" w:rsidRPr="00111F92">
        <w:rPr>
          <w:rFonts w:ascii="Calibri" w:eastAsia="微软雅黑" w:hAnsi="Calibri" w:hint="eastAsia"/>
          <w:b/>
          <w:color w:val="548DD4" w:themeColor="text2" w:themeTint="99"/>
          <w:szCs w:val="21"/>
        </w:rPr>
        <w:t>年</w:t>
      </w:r>
      <w:r w:rsidR="00F55432">
        <w:rPr>
          <w:rFonts w:ascii="Calibri" w:eastAsia="微软雅黑" w:hAnsi="Calibri" w:hint="eastAsia"/>
          <w:b/>
          <w:color w:val="548DD4" w:themeColor="text2" w:themeTint="99"/>
          <w:szCs w:val="21"/>
        </w:rPr>
        <w:t>01</w:t>
      </w:r>
      <w:r w:rsidR="00BC562C" w:rsidRPr="00111F92">
        <w:rPr>
          <w:rFonts w:ascii="Calibri" w:eastAsia="微软雅黑" w:hAnsi="Calibri" w:hint="eastAsia"/>
          <w:b/>
          <w:color w:val="548DD4" w:themeColor="text2" w:themeTint="99"/>
          <w:szCs w:val="21"/>
        </w:rPr>
        <w:t>月</w:t>
      </w:r>
      <w:r w:rsidR="00480EBA">
        <w:rPr>
          <w:rFonts w:ascii="Calibri" w:eastAsia="微软雅黑" w:hAnsi="Calibri"/>
          <w:b/>
          <w:color w:val="548DD4" w:themeColor="text2" w:themeTint="99"/>
          <w:szCs w:val="21"/>
        </w:rPr>
        <w:t>30</w:t>
      </w:r>
      <w:r w:rsidR="00BC562C" w:rsidRPr="00111F92">
        <w:rPr>
          <w:rFonts w:ascii="Calibri" w:eastAsia="微软雅黑" w:hAnsi="Calibri" w:hint="eastAsia"/>
          <w:b/>
          <w:color w:val="548DD4" w:themeColor="text2" w:themeTint="99"/>
          <w:szCs w:val="21"/>
        </w:rPr>
        <w:t>日</w:t>
      </w:r>
      <w:r w:rsidR="00BC562C" w:rsidRPr="00111F92">
        <w:rPr>
          <w:rFonts w:ascii="Calibri" w:eastAsia="微软雅黑" w:hAnsi="Calibri" w:hint="eastAsia"/>
          <w:b/>
          <w:color w:val="548DD4" w:themeColor="text2" w:themeTint="99"/>
          <w:szCs w:val="21"/>
        </w:rPr>
        <w:t>-20</w:t>
      </w:r>
      <w:r w:rsidR="00263B73" w:rsidRPr="00111F92">
        <w:rPr>
          <w:rFonts w:ascii="Calibri" w:eastAsia="微软雅黑" w:hAnsi="Calibri" w:hint="eastAsia"/>
          <w:b/>
          <w:color w:val="548DD4" w:themeColor="text2" w:themeTint="99"/>
          <w:szCs w:val="21"/>
        </w:rPr>
        <w:t>2</w:t>
      </w:r>
      <w:r w:rsidR="00D16146">
        <w:rPr>
          <w:rFonts w:ascii="Calibri" w:eastAsia="微软雅黑" w:hAnsi="Calibri" w:hint="eastAsia"/>
          <w:b/>
          <w:color w:val="548DD4" w:themeColor="text2" w:themeTint="99"/>
          <w:szCs w:val="21"/>
        </w:rPr>
        <w:t>1</w:t>
      </w:r>
      <w:r w:rsidR="00BC562C" w:rsidRPr="00111F92">
        <w:rPr>
          <w:rFonts w:ascii="Calibri" w:eastAsia="微软雅黑" w:hAnsi="Calibri" w:hint="eastAsia"/>
          <w:b/>
          <w:color w:val="548DD4" w:themeColor="text2" w:themeTint="99"/>
          <w:szCs w:val="21"/>
        </w:rPr>
        <w:t>年</w:t>
      </w:r>
      <w:r w:rsidR="00EE2193">
        <w:rPr>
          <w:rFonts w:ascii="Calibri" w:eastAsia="微软雅黑" w:hAnsi="Calibri" w:hint="eastAsia"/>
          <w:b/>
          <w:color w:val="548DD4" w:themeColor="text2" w:themeTint="99"/>
          <w:szCs w:val="21"/>
        </w:rPr>
        <w:t>0</w:t>
      </w:r>
      <w:r w:rsidR="00480EBA">
        <w:rPr>
          <w:rFonts w:ascii="Calibri" w:eastAsia="微软雅黑" w:hAnsi="Calibri"/>
          <w:b/>
          <w:color w:val="548DD4" w:themeColor="text2" w:themeTint="99"/>
          <w:szCs w:val="21"/>
        </w:rPr>
        <w:t>2</w:t>
      </w:r>
      <w:r w:rsidR="00BC562C" w:rsidRPr="00111F92">
        <w:rPr>
          <w:rFonts w:ascii="Calibri" w:eastAsia="微软雅黑" w:hAnsi="Calibri" w:hint="eastAsia"/>
          <w:b/>
          <w:color w:val="548DD4" w:themeColor="text2" w:themeTint="99"/>
          <w:szCs w:val="21"/>
        </w:rPr>
        <w:t>月</w:t>
      </w:r>
      <w:r w:rsidR="00480EBA">
        <w:rPr>
          <w:rFonts w:ascii="Calibri" w:eastAsia="微软雅黑" w:hAnsi="Calibri"/>
          <w:b/>
          <w:color w:val="548DD4" w:themeColor="text2" w:themeTint="99"/>
          <w:szCs w:val="21"/>
        </w:rPr>
        <w:t>05</w:t>
      </w:r>
      <w:r w:rsidR="00BC562C" w:rsidRPr="00111F92">
        <w:rPr>
          <w:rFonts w:ascii="Calibri" w:eastAsia="微软雅黑" w:hAnsi="Calibri" w:hint="eastAsia"/>
          <w:b/>
          <w:color w:val="548DD4" w:themeColor="text2" w:themeTint="99"/>
          <w:szCs w:val="21"/>
        </w:rPr>
        <w:t>日）</w:t>
      </w:r>
    </w:p>
    <w:p w14:paraId="455EDDD4" w14:textId="7B00BEEE" w:rsidR="005531A0" w:rsidRDefault="000A78EB">
      <w:pPr>
        <w:spacing w:line="360" w:lineRule="auto"/>
        <w:ind w:rightChars="1100" w:right="2310"/>
        <w:rPr>
          <w:rFonts w:ascii="Calibri" w:eastAsia="黑体" w:hAnsi="Calibri"/>
          <w:sz w:val="24"/>
          <w:szCs w:val="24"/>
        </w:rPr>
      </w:pPr>
      <w:r>
        <w:rPr>
          <w:rFonts w:ascii="Calibri" w:eastAsia="黑体" w:hAnsi="Calibri"/>
          <w:noProof/>
          <w:sz w:val="24"/>
          <w:szCs w:val="24"/>
        </w:rPr>
        <mc:AlternateContent>
          <mc:Choice Requires="wps">
            <w:drawing>
              <wp:anchor distT="0" distB="0" distL="114300" distR="114300" simplePos="0" relativeHeight="251657216" behindDoc="1" locked="0" layoutInCell="1" allowOverlap="1" wp14:anchorId="3DBD68A9" wp14:editId="79277D59">
                <wp:simplePos x="0" y="0"/>
                <wp:positionH relativeFrom="column">
                  <wp:posOffset>4686300</wp:posOffset>
                </wp:positionH>
                <wp:positionV relativeFrom="paragraph">
                  <wp:posOffset>79375</wp:posOffset>
                </wp:positionV>
                <wp:extent cx="2058035" cy="8627110"/>
                <wp:effectExtent l="0" t="0" r="0" b="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8627110"/>
                        </a:xfrm>
                        <a:prstGeom prst="rect">
                          <a:avLst/>
                        </a:prstGeom>
                        <a:solidFill>
                          <a:srgbClr val="CDECFB">
                            <a:alpha val="4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E0D2E" w14:textId="77777777" w:rsidR="00480EBA" w:rsidRDefault="00480EBA">
                            <w:pPr>
                              <w:spacing w:beforeLines="200" w:before="624"/>
                              <w:rPr>
                                <w:rFonts w:ascii="Calibri" w:eastAsia="微软雅黑" w:hAnsi="Calibri"/>
                                <w:b/>
                                <w:kern w:val="0"/>
                                <w:szCs w:val="24"/>
                                <w:lang w:val="zh-CN"/>
                              </w:rPr>
                            </w:pPr>
                            <w:r>
                              <w:rPr>
                                <w:rFonts w:ascii="Calibri" w:eastAsia="微软雅黑" w:hAnsi="Calibri" w:hint="eastAsia"/>
                                <w:b/>
                                <w:kern w:val="0"/>
                                <w:szCs w:val="24"/>
                                <w:lang w:val="zh-CN"/>
                              </w:rPr>
                              <w:t>研究员</w:t>
                            </w:r>
                          </w:p>
                          <w:p w14:paraId="4E5CA40F" w14:textId="77777777" w:rsidR="00480EBA" w:rsidRDefault="00480EBA">
                            <w:pPr>
                              <w:spacing w:beforeLines="100" w:before="312"/>
                              <w:ind w:leftChars="100" w:left="210"/>
                              <w:rPr>
                                <w:rFonts w:ascii="Calibri" w:eastAsia="微软雅黑" w:hAnsi="Calibri"/>
                                <w:b/>
                                <w:kern w:val="0"/>
                                <w:szCs w:val="24"/>
                                <w:lang w:val="zh-CN"/>
                              </w:rPr>
                            </w:pPr>
                            <w:r>
                              <w:rPr>
                                <w:rFonts w:ascii="Calibri" w:eastAsia="微软雅黑" w:hAnsi="Calibri" w:hint="eastAsia"/>
                                <w:b/>
                                <w:kern w:val="0"/>
                                <w:szCs w:val="24"/>
                                <w:lang w:val="zh-CN"/>
                              </w:rPr>
                              <w:t>唐</w:t>
                            </w:r>
                            <w:r>
                              <w:rPr>
                                <w:rFonts w:ascii="Calibri" w:eastAsia="微软雅黑" w:hAnsi="Calibri" w:hint="eastAsia"/>
                                <w:b/>
                                <w:kern w:val="0"/>
                                <w:szCs w:val="24"/>
                                <w:lang w:val="zh-CN"/>
                              </w:rPr>
                              <w:t xml:space="preserve"> </w:t>
                            </w:r>
                            <w:r>
                              <w:rPr>
                                <w:rFonts w:ascii="Calibri" w:eastAsia="微软雅黑" w:hAnsi="Calibri" w:hint="eastAsia"/>
                                <w:b/>
                                <w:kern w:val="0"/>
                                <w:szCs w:val="24"/>
                                <w:lang w:val="zh-CN"/>
                              </w:rPr>
                              <w:t>芳</w:t>
                            </w:r>
                          </w:p>
                          <w:p w14:paraId="530EA126" w14:textId="77777777" w:rsidR="00480EBA" w:rsidRDefault="00480EBA">
                            <w:pPr>
                              <w:ind w:leftChars="100" w:left="210"/>
                              <w:rPr>
                                <w:rFonts w:ascii="Calibri" w:eastAsia="微软雅黑" w:hAnsi="Calibri" w:cs="Tahoma"/>
                                <w:color w:val="000000"/>
                                <w:kern w:val="0"/>
                                <w:szCs w:val="21"/>
                                <w:lang w:val="zh-CN"/>
                              </w:rPr>
                            </w:pPr>
                            <w:r>
                              <w:rPr>
                                <w:rFonts w:ascii="Calibri" w:eastAsia="微软雅黑" w:hAnsi="Calibri" w:cs="Tahoma"/>
                                <w:color w:val="000000"/>
                                <w:kern w:val="0"/>
                                <w:szCs w:val="21"/>
                                <w:lang w:val="zh-CN"/>
                              </w:rPr>
                              <w:t>tangfang</w:t>
                            </w:r>
                            <w:r>
                              <w:rPr>
                                <w:rFonts w:ascii="Calibri" w:eastAsia="微软雅黑" w:hAnsi="Calibri" w:cs="Tahoma" w:hint="eastAsia"/>
                                <w:color w:val="000000"/>
                                <w:kern w:val="0"/>
                                <w:szCs w:val="21"/>
                                <w:lang w:val="zh-CN"/>
                              </w:rPr>
                              <w:t>@</w:t>
                            </w:r>
                            <w:r>
                              <w:rPr>
                                <w:rFonts w:ascii="Calibri" w:eastAsia="微软雅黑" w:hAnsi="Calibri" w:cs="Tahoma"/>
                                <w:color w:val="000000"/>
                                <w:kern w:val="0"/>
                                <w:szCs w:val="21"/>
                                <w:lang w:val="zh-CN"/>
                              </w:rPr>
                              <w:t>pystandard.com</w:t>
                            </w:r>
                          </w:p>
                          <w:p w14:paraId="73491681" w14:textId="77777777" w:rsidR="00480EBA" w:rsidRDefault="00480EBA">
                            <w:pPr>
                              <w:spacing w:beforeLines="200" w:before="624"/>
                              <w:rPr>
                                <w:rFonts w:ascii="Calibri" w:eastAsia="微软雅黑" w:hAnsi="Calibri"/>
                                <w:b/>
                                <w:color w:val="000000"/>
                                <w:kern w:val="0"/>
                                <w:szCs w:val="24"/>
                                <w:lang w:val="zh-CN"/>
                              </w:rPr>
                            </w:pPr>
                            <w:r>
                              <w:rPr>
                                <w:rFonts w:ascii="Calibri" w:eastAsia="微软雅黑" w:hAnsi="Calibri" w:hint="eastAsia"/>
                                <w:b/>
                                <w:color w:val="000000"/>
                                <w:kern w:val="0"/>
                                <w:szCs w:val="24"/>
                                <w:lang w:val="zh-CN"/>
                              </w:rPr>
                              <w:t>联系人</w:t>
                            </w:r>
                          </w:p>
                          <w:p w14:paraId="55F13BB0" w14:textId="77777777" w:rsidR="00480EBA" w:rsidRDefault="00480EBA" w:rsidP="00AD2B03">
                            <w:pPr>
                              <w:ind w:leftChars="100" w:left="210"/>
                              <w:jc w:val="left"/>
                              <w:rPr>
                                <w:rFonts w:ascii="Calibri" w:eastAsia="微软雅黑" w:hAnsi="Calibri" w:cs="Tahoma"/>
                                <w:kern w:val="0"/>
                                <w:szCs w:val="24"/>
                                <w:lang w:val="zh-CN"/>
                              </w:rPr>
                            </w:pPr>
                            <w:proofErr w:type="gramStart"/>
                            <w:r w:rsidRPr="00AD2B03">
                              <w:rPr>
                                <w:rFonts w:ascii="Calibri" w:eastAsia="微软雅黑" w:hAnsi="Calibri" w:hint="eastAsia"/>
                                <w:b/>
                                <w:color w:val="000000"/>
                                <w:kern w:val="0"/>
                                <w:szCs w:val="24"/>
                              </w:rPr>
                              <w:t>彭</w:t>
                            </w:r>
                            <w:proofErr w:type="gramEnd"/>
                            <w:r>
                              <w:rPr>
                                <w:rFonts w:ascii="Calibri" w:eastAsia="微软雅黑" w:hAnsi="Calibri" w:hint="eastAsia"/>
                                <w:b/>
                                <w:color w:val="000000"/>
                                <w:kern w:val="0"/>
                                <w:szCs w:val="24"/>
                              </w:rPr>
                              <w:t xml:space="preserve"> </w:t>
                            </w:r>
                            <w:proofErr w:type="gramStart"/>
                            <w:r w:rsidRPr="00AD2B03">
                              <w:rPr>
                                <w:rFonts w:ascii="Calibri" w:eastAsia="微软雅黑" w:hAnsi="Calibri" w:hint="eastAsia"/>
                                <w:b/>
                                <w:color w:val="000000"/>
                                <w:kern w:val="0"/>
                                <w:szCs w:val="24"/>
                              </w:rPr>
                              <w:t>岚</w:t>
                            </w:r>
                            <w:proofErr w:type="gramEnd"/>
                            <w:r w:rsidRPr="00AD2B03">
                              <w:rPr>
                                <w:rFonts w:ascii="Calibri" w:eastAsia="微软雅黑" w:hAnsi="Calibri" w:cs="Tahoma"/>
                                <w:kern w:val="0"/>
                              </w:rPr>
                              <w:t>penglan@pystandard.</w:t>
                            </w:r>
                            <w:proofErr w:type="gramStart"/>
                            <w:r w:rsidRPr="00AD2B03">
                              <w:rPr>
                                <w:rFonts w:ascii="Calibri" w:eastAsia="微软雅黑" w:hAnsi="Calibri" w:cs="Tahoma"/>
                                <w:kern w:val="0"/>
                              </w:rPr>
                              <w:t>com</w:t>
                            </w:r>
                            <w:proofErr w:type="gramEnd"/>
                          </w:p>
                          <w:p w14:paraId="228BAD46" w14:textId="77777777" w:rsidR="00480EBA" w:rsidRDefault="00480EBA">
                            <w:pPr>
                              <w:ind w:leftChars="100" w:left="210"/>
                              <w:rPr>
                                <w:rFonts w:ascii="Calibri" w:eastAsia="微软雅黑" w:hAnsi="Calibri" w:cs="Tahoma"/>
                                <w:color w:val="000000"/>
                                <w:kern w:val="0"/>
                                <w:szCs w:val="21"/>
                                <w:lang w:val="zh-CN"/>
                              </w:rPr>
                            </w:pPr>
                            <w:r>
                              <w:rPr>
                                <w:rFonts w:ascii="Calibri" w:eastAsia="微软雅黑" w:hAnsi="Calibri" w:cs="Tahoma"/>
                                <w:color w:val="000000"/>
                                <w:kern w:val="0"/>
                                <w:szCs w:val="21"/>
                                <w:lang w:val="zh-CN"/>
                              </w:rPr>
                              <w:t>028-</w:t>
                            </w:r>
                            <w:r>
                              <w:rPr>
                                <w:rFonts w:ascii="Calibri" w:eastAsia="微软雅黑" w:hAnsi="Calibri" w:cs="Tahoma" w:hint="eastAsia"/>
                                <w:color w:val="000000"/>
                                <w:kern w:val="0"/>
                                <w:szCs w:val="21"/>
                                <w:lang w:val="zh-CN"/>
                              </w:rPr>
                              <w:t>86616110-843</w:t>
                            </w:r>
                          </w:p>
                          <w:p w14:paraId="63832434" w14:textId="77777777" w:rsidR="00480EBA" w:rsidRDefault="00480EBA">
                            <w:pPr>
                              <w:spacing w:beforeLines="100" w:before="312"/>
                              <w:ind w:leftChars="100" w:left="210"/>
                              <w:rPr>
                                <w:rFonts w:ascii="Calibri" w:eastAsia="微软雅黑" w:hAnsi="Calibri"/>
                                <w:b/>
                                <w:color w:val="000000"/>
                                <w:kern w:val="0"/>
                                <w:szCs w:val="24"/>
                                <w:lang w:val="zh-CN"/>
                              </w:rPr>
                            </w:pPr>
                            <w:proofErr w:type="gramStart"/>
                            <w:r>
                              <w:rPr>
                                <w:rFonts w:ascii="Calibri" w:eastAsia="微软雅黑" w:hAnsi="Calibri" w:hint="eastAsia"/>
                                <w:b/>
                                <w:color w:val="000000"/>
                                <w:kern w:val="0"/>
                                <w:szCs w:val="24"/>
                                <w:lang w:val="zh-CN"/>
                              </w:rPr>
                              <w:t>普益君</w:t>
                            </w:r>
                            <w:proofErr w:type="gramEnd"/>
                            <w:r>
                              <w:rPr>
                                <w:rFonts w:ascii="Calibri" w:eastAsia="微软雅黑" w:hAnsi="Calibri" w:hint="eastAsia"/>
                                <w:b/>
                                <w:color w:val="000000"/>
                                <w:kern w:val="0"/>
                                <w:szCs w:val="24"/>
                                <w:lang w:val="zh-CN"/>
                              </w:rPr>
                              <w:t>（</w:t>
                            </w:r>
                            <w:proofErr w:type="gramStart"/>
                            <w:r>
                              <w:rPr>
                                <w:rFonts w:ascii="Calibri" w:eastAsia="微软雅黑" w:hAnsi="Calibri" w:hint="eastAsia"/>
                                <w:b/>
                                <w:color w:val="000000"/>
                                <w:kern w:val="0"/>
                                <w:szCs w:val="24"/>
                                <w:lang w:val="zh-CN"/>
                              </w:rPr>
                              <w:t>微信同</w:t>
                            </w:r>
                            <w:proofErr w:type="gramEnd"/>
                            <w:r>
                              <w:rPr>
                                <w:rFonts w:ascii="Calibri" w:eastAsia="微软雅黑" w:hAnsi="Calibri" w:hint="eastAsia"/>
                                <w:b/>
                                <w:color w:val="000000"/>
                                <w:kern w:val="0"/>
                                <w:szCs w:val="24"/>
                                <w:lang w:val="zh-CN"/>
                              </w:rPr>
                              <w:t>）</w:t>
                            </w:r>
                          </w:p>
                          <w:p w14:paraId="3910CD8F" w14:textId="77777777" w:rsidR="00480EBA" w:rsidRDefault="00480EBA">
                            <w:pPr>
                              <w:ind w:leftChars="100" w:left="210"/>
                              <w:rPr>
                                <w:rFonts w:ascii="Calibri" w:eastAsia="微软雅黑" w:hAnsi="Calibri"/>
                                <w:color w:val="FF0000"/>
                                <w:kern w:val="0"/>
                                <w:szCs w:val="24"/>
                                <w:lang w:val="zh-CN"/>
                              </w:rPr>
                            </w:pPr>
                            <w:r>
                              <w:rPr>
                                <w:rFonts w:ascii="Calibri" w:eastAsia="微软雅黑" w:hAnsi="Calibri"/>
                                <w:kern w:val="0"/>
                                <w:szCs w:val="24"/>
                                <w:lang w:val="zh-CN"/>
                              </w:rPr>
                              <w:t>19113502837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D68A9" id="Text Box 25" o:spid="_x0000_s1027" type="#_x0000_t202" style="position:absolute;left:0;text-align:left;margin-left:369pt;margin-top:6.25pt;width:162.05pt;height:67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" fillcolor="#cdecfb" stroked="f">
                <v:fill opacity="29555f"/>
                <v:textbox>
                  <w:txbxContent>
                    <w:p w14:paraId="754E0D2E" w14:textId="77777777" w:rsidR="00480EBA" w:rsidRDefault="00480EBA">
                      <w:pPr>
                        <w:spacing w:beforeLines="200" w:before="624"/>
                        <w:rPr>
                          <w:rFonts w:ascii="Calibri" w:eastAsia="微软雅黑" w:hAnsi="Calibri"/>
                          <w:b/>
                          <w:kern w:val="0"/>
                          <w:szCs w:val="24"/>
                          <w:lang w:val="zh-CN"/>
                        </w:rPr>
                      </w:pPr>
                      <w:r>
                        <w:rPr>
                          <w:rFonts w:ascii="Calibri" w:eastAsia="微软雅黑" w:hAnsi="Calibri" w:hint="eastAsia"/>
                          <w:b/>
                          <w:kern w:val="0"/>
                          <w:szCs w:val="24"/>
                          <w:lang w:val="zh-CN"/>
                        </w:rPr>
                        <w:t>研究员</w:t>
                      </w:r>
                    </w:p>
                    <w:p w14:paraId="4E5CA40F" w14:textId="77777777" w:rsidR="00480EBA" w:rsidRDefault="00480EBA">
                      <w:pPr>
                        <w:spacing w:beforeLines="100" w:before="312"/>
                        <w:ind w:leftChars="100" w:left="210"/>
                        <w:rPr>
                          <w:rFonts w:ascii="Calibri" w:eastAsia="微软雅黑" w:hAnsi="Calibri"/>
                          <w:b/>
                          <w:kern w:val="0"/>
                          <w:szCs w:val="24"/>
                          <w:lang w:val="zh-CN"/>
                        </w:rPr>
                      </w:pPr>
                      <w:r>
                        <w:rPr>
                          <w:rFonts w:ascii="Calibri" w:eastAsia="微软雅黑" w:hAnsi="Calibri" w:hint="eastAsia"/>
                          <w:b/>
                          <w:kern w:val="0"/>
                          <w:szCs w:val="24"/>
                          <w:lang w:val="zh-CN"/>
                        </w:rPr>
                        <w:t>唐</w:t>
                      </w:r>
                      <w:r>
                        <w:rPr>
                          <w:rFonts w:ascii="Calibri" w:eastAsia="微软雅黑" w:hAnsi="Calibri" w:hint="eastAsia"/>
                          <w:b/>
                          <w:kern w:val="0"/>
                          <w:szCs w:val="24"/>
                          <w:lang w:val="zh-CN"/>
                        </w:rPr>
                        <w:t xml:space="preserve"> </w:t>
                      </w:r>
                      <w:r>
                        <w:rPr>
                          <w:rFonts w:ascii="Calibri" w:eastAsia="微软雅黑" w:hAnsi="Calibri" w:hint="eastAsia"/>
                          <w:b/>
                          <w:kern w:val="0"/>
                          <w:szCs w:val="24"/>
                          <w:lang w:val="zh-CN"/>
                        </w:rPr>
                        <w:t>芳</w:t>
                      </w:r>
                    </w:p>
                    <w:p w14:paraId="530EA126" w14:textId="77777777" w:rsidR="00480EBA" w:rsidRDefault="00480EBA">
                      <w:pPr>
                        <w:ind w:leftChars="100" w:left="210"/>
                        <w:rPr>
                          <w:rFonts w:ascii="Calibri" w:eastAsia="微软雅黑" w:hAnsi="Calibri" w:cs="Tahoma"/>
                          <w:color w:val="000000"/>
                          <w:kern w:val="0"/>
                          <w:szCs w:val="21"/>
                          <w:lang w:val="zh-CN"/>
                        </w:rPr>
                      </w:pPr>
                      <w:r>
                        <w:rPr>
                          <w:rFonts w:ascii="Calibri" w:eastAsia="微软雅黑" w:hAnsi="Calibri" w:cs="Tahoma"/>
                          <w:color w:val="000000"/>
                          <w:kern w:val="0"/>
                          <w:szCs w:val="21"/>
                          <w:lang w:val="zh-CN"/>
                        </w:rPr>
                        <w:t>tangfang</w:t>
                      </w:r>
                      <w:r>
                        <w:rPr>
                          <w:rFonts w:ascii="Calibri" w:eastAsia="微软雅黑" w:hAnsi="Calibri" w:cs="Tahoma" w:hint="eastAsia"/>
                          <w:color w:val="000000"/>
                          <w:kern w:val="0"/>
                          <w:szCs w:val="21"/>
                          <w:lang w:val="zh-CN"/>
                        </w:rPr>
                        <w:t>@</w:t>
                      </w:r>
                      <w:r>
                        <w:rPr>
                          <w:rFonts w:ascii="Calibri" w:eastAsia="微软雅黑" w:hAnsi="Calibri" w:cs="Tahoma"/>
                          <w:color w:val="000000"/>
                          <w:kern w:val="0"/>
                          <w:szCs w:val="21"/>
                          <w:lang w:val="zh-CN"/>
                        </w:rPr>
                        <w:t>pystandard.com</w:t>
                      </w:r>
                    </w:p>
                    <w:p w14:paraId="73491681" w14:textId="77777777" w:rsidR="00480EBA" w:rsidRDefault="00480EBA">
                      <w:pPr>
                        <w:spacing w:beforeLines="200" w:before="624"/>
                        <w:rPr>
                          <w:rFonts w:ascii="Calibri" w:eastAsia="微软雅黑" w:hAnsi="Calibri"/>
                          <w:b/>
                          <w:color w:val="000000"/>
                          <w:kern w:val="0"/>
                          <w:szCs w:val="24"/>
                          <w:lang w:val="zh-CN"/>
                        </w:rPr>
                      </w:pPr>
                      <w:r>
                        <w:rPr>
                          <w:rFonts w:ascii="Calibri" w:eastAsia="微软雅黑" w:hAnsi="Calibri" w:hint="eastAsia"/>
                          <w:b/>
                          <w:color w:val="000000"/>
                          <w:kern w:val="0"/>
                          <w:szCs w:val="24"/>
                          <w:lang w:val="zh-CN"/>
                        </w:rPr>
                        <w:t>联系人</w:t>
                      </w:r>
                    </w:p>
                    <w:p w14:paraId="55F13BB0" w14:textId="77777777" w:rsidR="00480EBA" w:rsidRDefault="00480EBA" w:rsidP="00AD2B03">
                      <w:pPr>
                        <w:ind w:leftChars="100" w:left="210"/>
                        <w:jc w:val="left"/>
                        <w:rPr>
                          <w:rFonts w:ascii="Calibri" w:eastAsia="微软雅黑" w:hAnsi="Calibri" w:cs="Tahoma"/>
                          <w:kern w:val="0"/>
                          <w:szCs w:val="24"/>
                          <w:lang w:val="zh-CN"/>
                        </w:rPr>
                      </w:pPr>
                      <w:proofErr w:type="gramStart"/>
                      <w:r w:rsidRPr="00AD2B03">
                        <w:rPr>
                          <w:rFonts w:ascii="Calibri" w:eastAsia="微软雅黑" w:hAnsi="Calibri" w:hint="eastAsia"/>
                          <w:b/>
                          <w:color w:val="000000"/>
                          <w:kern w:val="0"/>
                          <w:szCs w:val="24"/>
                        </w:rPr>
                        <w:t>彭</w:t>
                      </w:r>
                      <w:proofErr w:type="gramEnd"/>
                      <w:r>
                        <w:rPr>
                          <w:rFonts w:ascii="Calibri" w:eastAsia="微软雅黑" w:hAnsi="Calibri" w:hint="eastAsia"/>
                          <w:b/>
                          <w:color w:val="000000"/>
                          <w:kern w:val="0"/>
                          <w:szCs w:val="24"/>
                        </w:rPr>
                        <w:t xml:space="preserve"> </w:t>
                      </w:r>
                      <w:proofErr w:type="gramStart"/>
                      <w:r w:rsidRPr="00AD2B03">
                        <w:rPr>
                          <w:rFonts w:ascii="Calibri" w:eastAsia="微软雅黑" w:hAnsi="Calibri" w:hint="eastAsia"/>
                          <w:b/>
                          <w:color w:val="000000"/>
                          <w:kern w:val="0"/>
                          <w:szCs w:val="24"/>
                        </w:rPr>
                        <w:t>岚</w:t>
                      </w:r>
                      <w:proofErr w:type="gramEnd"/>
                      <w:r w:rsidRPr="00AD2B03">
                        <w:rPr>
                          <w:rFonts w:ascii="Calibri" w:eastAsia="微软雅黑" w:hAnsi="Calibri" w:cs="Tahoma"/>
                          <w:kern w:val="0"/>
                        </w:rPr>
                        <w:t>penglan@pystandard.</w:t>
                      </w:r>
                      <w:proofErr w:type="gramStart"/>
                      <w:r w:rsidRPr="00AD2B03">
                        <w:rPr>
                          <w:rFonts w:ascii="Calibri" w:eastAsia="微软雅黑" w:hAnsi="Calibri" w:cs="Tahoma"/>
                          <w:kern w:val="0"/>
                        </w:rPr>
                        <w:t>com</w:t>
                      </w:r>
                      <w:proofErr w:type="gramEnd"/>
                    </w:p>
                    <w:p w14:paraId="228BAD46" w14:textId="77777777" w:rsidR="00480EBA" w:rsidRDefault="00480EBA">
                      <w:pPr>
                        <w:ind w:leftChars="100" w:left="210"/>
                        <w:rPr>
                          <w:rFonts w:ascii="Calibri" w:eastAsia="微软雅黑" w:hAnsi="Calibri" w:cs="Tahoma"/>
                          <w:color w:val="000000"/>
                          <w:kern w:val="0"/>
                          <w:szCs w:val="21"/>
                          <w:lang w:val="zh-CN"/>
                        </w:rPr>
                      </w:pPr>
                      <w:r>
                        <w:rPr>
                          <w:rFonts w:ascii="Calibri" w:eastAsia="微软雅黑" w:hAnsi="Calibri" w:cs="Tahoma"/>
                          <w:color w:val="000000"/>
                          <w:kern w:val="0"/>
                          <w:szCs w:val="21"/>
                          <w:lang w:val="zh-CN"/>
                        </w:rPr>
                        <w:t>028-</w:t>
                      </w:r>
                      <w:r>
                        <w:rPr>
                          <w:rFonts w:ascii="Calibri" w:eastAsia="微软雅黑" w:hAnsi="Calibri" w:cs="Tahoma" w:hint="eastAsia"/>
                          <w:color w:val="000000"/>
                          <w:kern w:val="0"/>
                          <w:szCs w:val="21"/>
                          <w:lang w:val="zh-CN"/>
                        </w:rPr>
                        <w:t>86616110-843</w:t>
                      </w:r>
                    </w:p>
                    <w:p w14:paraId="63832434" w14:textId="77777777" w:rsidR="00480EBA" w:rsidRDefault="00480EBA">
                      <w:pPr>
                        <w:spacing w:beforeLines="100" w:before="312"/>
                        <w:ind w:leftChars="100" w:left="210"/>
                        <w:rPr>
                          <w:rFonts w:ascii="Calibri" w:eastAsia="微软雅黑" w:hAnsi="Calibri"/>
                          <w:b/>
                          <w:color w:val="000000"/>
                          <w:kern w:val="0"/>
                          <w:szCs w:val="24"/>
                          <w:lang w:val="zh-CN"/>
                        </w:rPr>
                      </w:pPr>
                      <w:proofErr w:type="gramStart"/>
                      <w:r>
                        <w:rPr>
                          <w:rFonts w:ascii="Calibri" w:eastAsia="微软雅黑" w:hAnsi="Calibri" w:hint="eastAsia"/>
                          <w:b/>
                          <w:color w:val="000000"/>
                          <w:kern w:val="0"/>
                          <w:szCs w:val="24"/>
                          <w:lang w:val="zh-CN"/>
                        </w:rPr>
                        <w:t>普益君</w:t>
                      </w:r>
                      <w:proofErr w:type="gramEnd"/>
                      <w:r>
                        <w:rPr>
                          <w:rFonts w:ascii="Calibri" w:eastAsia="微软雅黑" w:hAnsi="Calibri" w:hint="eastAsia"/>
                          <w:b/>
                          <w:color w:val="000000"/>
                          <w:kern w:val="0"/>
                          <w:szCs w:val="24"/>
                          <w:lang w:val="zh-CN"/>
                        </w:rPr>
                        <w:t>（</w:t>
                      </w:r>
                      <w:proofErr w:type="gramStart"/>
                      <w:r>
                        <w:rPr>
                          <w:rFonts w:ascii="Calibri" w:eastAsia="微软雅黑" w:hAnsi="Calibri" w:hint="eastAsia"/>
                          <w:b/>
                          <w:color w:val="000000"/>
                          <w:kern w:val="0"/>
                          <w:szCs w:val="24"/>
                          <w:lang w:val="zh-CN"/>
                        </w:rPr>
                        <w:t>微信同</w:t>
                      </w:r>
                      <w:proofErr w:type="gramEnd"/>
                      <w:r>
                        <w:rPr>
                          <w:rFonts w:ascii="Calibri" w:eastAsia="微软雅黑" w:hAnsi="Calibri" w:hint="eastAsia"/>
                          <w:b/>
                          <w:color w:val="000000"/>
                          <w:kern w:val="0"/>
                          <w:szCs w:val="24"/>
                          <w:lang w:val="zh-CN"/>
                        </w:rPr>
                        <w:t>）</w:t>
                      </w:r>
                    </w:p>
                    <w:p w14:paraId="3910CD8F" w14:textId="77777777" w:rsidR="00480EBA" w:rsidRDefault="00480EBA">
                      <w:pPr>
                        <w:ind w:leftChars="100" w:left="210"/>
                        <w:rPr>
                          <w:rFonts w:ascii="Calibri" w:eastAsia="微软雅黑" w:hAnsi="Calibri"/>
                          <w:color w:val="FF0000"/>
                          <w:kern w:val="0"/>
                          <w:szCs w:val="24"/>
                          <w:lang w:val="zh-CN"/>
                        </w:rPr>
                      </w:pPr>
                      <w:r>
                        <w:rPr>
                          <w:rFonts w:ascii="Calibri" w:eastAsia="微软雅黑" w:hAnsi="Calibri"/>
                          <w:kern w:val="0"/>
                          <w:szCs w:val="24"/>
                          <w:lang w:val="zh-CN"/>
                        </w:rPr>
                        <w:t>19113502837</w:t>
                      </w:r>
                    </w:p>
                  </w:txbxContent>
                </v:textbox>
              </v:shape>
            </w:pict>
          </mc:Fallback>
        </mc:AlternateContent>
      </w:r>
    </w:p>
    <w:p w14:paraId="6370F0C5" w14:textId="3BE2949B" w:rsidR="005531A0" w:rsidRDefault="00BC562C">
      <w:pPr>
        <w:spacing w:line="360" w:lineRule="auto"/>
        <w:ind w:rightChars="1100" w:right="2310" w:firstLineChars="200" w:firstLine="420"/>
        <w:rPr>
          <w:rFonts w:ascii="Calibri" w:eastAsia="黑体" w:hAnsi="Calibri"/>
        </w:rPr>
      </w:pPr>
      <w:r>
        <w:rPr>
          <w:rFonts w:ascii="Calibri" w:eastAsia="黑体" w:hAnsi="Calibri" w:hint="eastAsia"/>
        </w:rPr>
        <w:t>下周在售的</w:t>
      </w:r>
      <w:r w:rsidR="00480EBA">
        <w:rPr>
          <w:rFonts w:ascii="Calibri" w:eastAsia="黑体" w:hAnsi="Calibri"/>
        </w:rPr>
        <w:t>831</w:t>
      </w:r>
      <w:r>
        <w:rPr>
          <w:rFonts w:ascii="Calibri" w:eastAsia="黑体" w:hAnsi="Calibri" w:hint="eastAsia"/>
        </w:rPr>
        <w:t>款银行理财产品中，平均预期收益率</w:t>
      </w:r>
      <w:r>
        <w:rPr>
          <w:rFonts w:ascii="Calibri" w:eastAsia="黑体" w:hAnsi="Calibri" w:hint="eastAsia"/>
        </w:rPr>
        <w:t>3.</w:t>
      </w:r>
      <w:r w:rsidR="00F47E51">
        <w:rPr>
          <w:rFonts w:ascii="Calibri" w:eastAsia="黑体" w:hAnsi="Calibri"/>
        </w:rPr>
        <w:t>6</w:t>
      </w:r>
      <w:r w:rsidR="00480EBA">
        <w:rPr>
          <w:rFonts w:ascii="Calibri" w:eastAsia="黑体" w:hAnsi="Calibri"/>
        </w:rPr>
        <w:t>4</w:t>
      </w:r>
      <w:r>
        <w:rPr>
          <w:rFonts w:ascii="Calibri" w:eastAsia="黑体" w:hAnsi="Calibri" w:hint="eastAsia"/>
        </w:rPr>
        <w:t>%</w:t>
      </w:r>
      <w:r>
        <w:rPr>
          <w:rFonts w:ascii="Calibri" w:eastAsia="黑体" w:hAnsi="Calibri" w:hint="eastAsia"/>
        </w:rPr>
        <w:t>。除结构性产品外，下周</w:t>
      </w:r>
      <w:r w:rsidR="00F55432">
        <w:rPr>
          <w:rFonts w:ascii="Calibri" w:eastAsia="黑体" w:hAnsi="Calibri" w:hint="eastAsia"/>
        </w:rPr>
        <w:t>1</w:t>
      </w:r>
      <w:r>
        <w:rPr>
          <w:rFonts w:ascii="Calibri" w:eastAsia="黑体" w:hAnsi="Calibri" w:hint="eastAsia"/>
        </w:rPr>
        <w:t>款产品（占比</w:t>
      </w:r>
      <w:r>
        <w:rPr>
          <w:rFonts w:ascii="Calibri" w:eastAsia="黑体" w:hAnsi="Calibri" w:hint="eastAsia"/>
        </w:rPr>
        <w:t>0</w:t>
      </w:r>
      <w:r>
        <w:rPr>
          <w:rFonts w:ascii="Calibri" w:eastAsia="黑体" w:hAnsi="Calibri"/>
        </w:rPr>
        <w:t>.</w:t>
      </w:r>
      <w:r w:rsidR="00F55432">
        <w:rPr>
          <w:rFonts w:ascii="Calibri" w:eastAsia="黑体" w:hAnsi="Calibri" w:hint="eastAsia"/>
        </w:rPr>
        <w:t>1</w:t>
      </w:r>
      <w:r w:rsidR="00480EBA">
        <w:rPr>
          <w:rFonts w:ascii="Calibri" w:eastAsia="黑体" w:hAnsi="Calibri"/>
        </w:rPr>
        <w:t>2</w:t>
      </w:r>
      <w:r>
        <w:rPr>
          <w:rFonts w:ascii="Calibri" w:eastAsia="黑体" w:hAnsi="Calibri" w:hint="eastAsia"/>
        </w:rPr>
        <w:t>%</w:t>
      </w:r>
      <w:r>
        <w:rPr>
          <w:rFonts w:ascii="Calibri" w:eastAsia="黑体" w:hAnsi="Calibri" w:hint="eastAsia"/>
        </w:rPr>
        <w:t>）预期收益率在</w:t>
      </w:r>
      <w:r>
        <w:rPr>
          <w:rFonts w:ascii="Calibri" w:eastAsia="黑体" w:hAnsi="Calibri" w:hint="eastAsia"/>
        </w:rPr>
        <w:t>5.00%</w:t>
      </w:r>
      <w:r>
        <w:rPr>
          <w:rFonts w:ascii="Calibri" w:eastAsia="黑体" w:hAnsi="Calibri" w:hint="eastAsia"/>
        </w:rPr>
        <w:t>及以上，其中预期收益率达到</w:t>
      </w:r>
      <w:r>
        <w:rPr>
          <w:rFonts w:ascii="Calibri" w:eastAsia="黑体" w:hAnsi="Calibri" w:hint="eastAsia"/>
        </w:rPr>
        <w:t>6.00%</w:t>
      </w:r>
      <w:r>
        <w:rPr>
          <w:rFonts w:ascii="Calibri" w:eastAsia="黑体" w:hAnsi="Calibri" w:hint="eastAsia"/>
        </w:rPr>
        <w:t>及以上的产品</w:t>
      </w:r>
      <w:r>
        <w:rPr>
          <w:rFonts w:ascii="Calibri" w:eastAsia="黑体" w:hAnsi="Calibri" w:hint="eastAsia"/>
        </w:rPr>
        <w:t>0</w:t>
      </w:r>
      <w:r>
        <w:rPr>
          <w:rFonts w:ascii="Calibri" w:eastAsia="黑体" w:hAnsi="Calibri" w:hint="eastAsia"/>
        </w:rPr>
        <w:t>款；</w:t>
      </w:r>
      <w:r w:rsidR="00DF1182">
        <w:rPr>
          <w:rFonts w:ascii="Calibri" w:eastAsia="黑体" w:hAnsi="Calibri" w:hint="eastAsia"/>
        </w:rPr>
        <w:t>1</w:t>
      </w:r>
      <w:r w:rsidR="00480EBA">
        <w:rPr>
          <w:rFonts w:ascii="Calibri" w:eastAsia="黑体" w:hAnsi="Calibri"/>
        </w:rPr>
        <w:t>52</w:t>
      </w:r>
      <w:r>
        <w:rPr>
          <w:rFonts w:ascii="Calibri" w:eastAsia="黑体" w:hAnsi="Calibri" w:hint="eastAsia"/>
        </w:rPr>
        <w:t>款产品（占比</w:t>
      </w:r>
      <w:r w:rsidR="00F55432">
        <w:rPr>
          <w:rFonts w:ascii="Calibri" w:eastAsia="黑体" w:hAnsi="Calibri" w:hint="eastAsia"/>
        </w:rPr>
        <w:t>1</w:t>
      </w:r>
      <w:r w:rsidR="00480EBA">
        <w:rPr>
          <w:rFonts w:ascii="Calibri" w:eastAsia="黑体" w:hAnsi="Calibri"/>
        </w:rPr>
        <w:t>8</w:t>
      </w:r>
      <w:r>
        <w:rPr>
          <w:rFonts w:ascii="Calibri" w:eastAsia="黑体" w:hAnsi="Calibri"/>
        </w:rPr>
        <w:t>.</w:t>
      </w:r>
      <w:r w:rsidR="00480EBA">
        <w:rPr>
          <w:rFonts w:ascii="Calibri" w:eastAsia="黑体" w:hAnsi="Calibri"/>
        </w:rPr>
        <w:t>29</w:t>
      </w:r>
      <w:r>
        <w:rPr>
          <w:rFonts w:ascii="Calibri" w:eastAsia="黑体" w:hAnsi="Calibri" w:hint="eastAsia"/>
        </w:rPr>
        <w:t>%</w:t>
      </w:r>
      <w:r>
        <w:rPr>
          <w:rFonts w:ascii="Calibri" w:eastAsia="黑体" w:hAnsi="Calibri" w:hint="eastAsia"/>
        </w:rPr>
        <w:t>）的收益率集中在</w:t>
      </w:r>
      <w:r>
        <w:rPr>
          <w:rFonts w:ascii="Calibri" w:eastAsia="黑体" w:hAnsi="Calibri" w:hint="eastAsia"/>
        </w:rPr>
        <w:t>4.00%-5.00%</w:t>
      </w:r>
      <w:r>
        <w:rPr>
          <w:rFonts w:ascii="Calibri" w:eastAsia="黑体" w:hAnsi="Calibri" w:hint="eastAsia"/>
        </w:rPr>
        <w:t>区间；</w:t>
      </w:r>
      <w:r w:rsidR="00480EBA">
        <w:rPr>
          <w:rFonts w:ascii="Calibri" w:eastAsia="黑体" w:hAnsi="Calibri"/>
        </w:rPr>
        <w:t>678</w:t>
      </w:r>
      <w:r>
        <w:rPr>
          <w:rFonts w:ascii="Calibri" w:eastAsia="黑体" w:hAnsi="Calibri" w:hint="eastAsia"/>
        </w:rPr>
        <w:t>款产品收益率在</w:t>
      </w:r>
      <w:r>
        <w:rPr>
          <w:rFonts w:ascii="Calibri" w:eastAsia="黑体" w:hAnsi="Calibri" w:hint="eastAsia"/>
        </w:rPr>
        <w:t>4.00%</w:t>
      </w:r>
      <w:r>
        <w:rPr>
          <w:rFonts w:ascii="Calibri" w:eastAsia="黑体" w:hAnsi="Calibri" w:hint="eastAsia"/>
        </w:rPr>
        <w:t>及以下，其中</w:t>
      </w:r>
      <w:r w:rsidR="00480EBA">
        <w:rPr>
          <w:rFonts w:ascii="Calibri" w:eastAsia="黑体" w:hAnsi="Calibri"/>
        </w:rPr>
        <w:t>8</w:t>
      </w:r>
      <w:r>
        <w:rPr>
          <w:rFonts w:ascii="Calibri" w:eastAsia="黑体" w:hAnsi="Calibri" w:hint="eastAsia"/>
        </w:rPr>
        <w:t>款为外币产品，</w:t>
      </w:r>
      <w:r w:rsidR="00480EBA">
        <w:rPr>
          <w:rFonts w:ascii="Calibri" w:eastAsia="黑体" w:hAnsi="Calibri"/>
        </w:rPr>
        <w:t>670</w:t>
      </w:r>
      <w:r>
        <w:rPr>
          <w:rFonts w:ascii="Calibri" w:eastAsia="黑体" w:hAnsi="Calibri" w:hint="eastAsia"/>
        </w:rPr>
        <w:t>款为人民币产品。</w:t>
      </w:r>
    </w:p>
    <w:p w14:paraId="7ED19ED6" w14:textId="7F329B3B" w:rsidR="005531A0" w:rsidRDefault="00BC562C">
      <w:pPr>
        <w:spacing w:line="360" w:lineRule="auto"/>
        <w:ind w:rightChars="1100" w:right="2310" w:firstLineChars="200" w:firstLine="420"/>
        <w:rPr>
          <w:rFonts w:ascii="Calibri" w:eastAsia="黑体" w:hAnsi="Calibri"/>
        </w:rPr>
      </w:pPr>
      <w:r>
        <w:rPr>
          <w:rFonts w:ascii="Calibri" w:eastAsia="黑体" w:hAnsi="Calibri" w:hint="eastAsia"/>
        </w:rPr>
        <w:t>下周</w:t>
      </w:r>
      <w:r w:rsidR="00480EBA">
        <w:rPr>
          <w:rFonts w:ascii="Calibri" w:eastAsia="黑体" w:hAnsi="Calibri"/>
        </w:rPr>
        <w:t>34</w:t>
      </w:r>
      <w:r w:rsidR="00C150EB" w:rsidRPr="00C150EB">
        <w:rPr>
          <w:rFonts w:ascii="Calibri" w:eastAsia="黑体" w:hAnsi="Calibri"/>
        </w:rPr>
        <w:t>.</w:t>
      </w:r>
      <w:r w:rsidR="00480EBA">
        <w:rPr>
          <w:rFonts w:ascii="Calibri" w:eastAsia="黑体" w:hAnsi="Calibri"/>
        </w:rPr>
        <w:t>18</w:t>
      </w:r>
      <w:r>
        <w:rPr>
          <w:rFonts w:ascii="Calibri" w:eastAsia="黑体" w:hAnsi="Calibri" w:hint="eastAsia"/>
        </w:rPr>
        <w:t>%</w:t>
      </w:r>
      <w:r>
        <w:rPr>
          <w:rFonts w:ascii="Calibri" w:eastAsia="黑体" w:hAnsi="Calibri" w:hint="eastAsia"/>
        </w:rPr>
        <w:t>的产品期限集中在</w:t>
      </w:r>
      <w:r>
        <w:rPr>
          <w:rFonts w:ascii="Calibri" w:eastAsia="黑体" w:hAnsi="Calibri" w:hint="eastAsia"/>
        </w:rPr>
        <w:t>3</w:t>
      </w:r>
      <w:r>
        <w:rPr>
          <w:rFonts w:ascii="Calibri" w:eastAsia="黑体" w:hAnsi="Calibri" w:hint="eastAsia"/>
        </w:rPr>
        <w:t>个月以下，平均预期收益率</w:t>
      </w:r>
      <w:r>
        <w:rPr>
          <w:rFonts w:ascii="Calibri" w:eastAsia="黑体" w:hAnsi="Calibri" w:hint="eastAsia"/>
        </w:rPr>
        <w:t>3</w:t>
      </w:r>
      <w:r>
        <w:rPr>
          <w:rFonts w:ascii="Calibri" w:eastAsia="黑体" w:hAnsi="Calibri"/>
        </w:rPr>
        <w:t>.</w:t>
      </w:r>
      <w:r w:rsidR="00E565C2">
        <w:rPr>
          <w:rFonts w:ascii="Calibri" w:eastAsia="黑体" w:hAnsi="Calibri"/>
        </w:rPr>
        <w:t>4</w:t>
      </w:r>
      <w:r w:rsidR="00480EBA">
        <w:rPr>
          <w:rFonts w:ascii="Calibri" w:eastAsia="黑体" w:hAnsi="Calibri"/>
        </w:rPr>
        <w:t>1</w:t>
      </w:r>
      <w:r>
        <w:rPr>
          <w:rFonts w:ascii="Calibri" w:eastAsia="黑体" w:hAnsi="Calibri" w:hint="eastAsia"/>
        </w:rPr>
        <w:t>%</w:t>
      </w:r>
      <w:r>
        <w:rPr>
          <w:rFonts w:ascii="Calibri" w:eastAsia="黑体" w:hAnsi="Calibri" w:hint="eastAsia"/>
        </w:rPr>
        <w:t>。</w:t>
      </w:r>
      <w:r>
        <w:rPr>
          <w:rFonts w:ascii="Calibri" w:eastAsia="黑体" w:hAnsi="Calibri" w:hint="eastAsia"/>
        </w:rPr>
        <w:t>1</w:t>
      </w:r>
      <w:r>
        <w:rPr>
          <w:rFonts w:ascii="Calibri" w:eastAsia="黑体" w:hAnsi="Calibri" w:hint="eastAsia"/>
        </w:rPr>
        <w:t>年以上期限的产品共</w:t>
      </w:r>
      <w:r w:rsidR="00480EBA">
        <w:rPr>
          <w:rFonts w:ascii="Calibri" w:eastAsia="黑体" w:hAnsi="Calibri"/>
        </w:rPr>
        <w:t>1</w:t>
      </w:r>
      <w:r>
        <w:rPr>
          <w:rFonts w:ascii="Calibri" w:eastAsia="黑体" w:hAnsi="Calibri" w:hint="eastAsia"/>
        </w:rPr>
        <w:t>款，平均预期收益率为</w:t>
      </w:r>
      <w:r w:rsidR="00FE6FB0">
        <w:rPr>
          <w:rFonts w:ascii="Calibri" w:eastAsia="黑体" w:hAnsi="Calibri"/>
        </w:rPr>
        <w:t>3.9</w:t>
      </w:r>
      <w:r w:rsidR="00480EBA">
        <w:rPr>
          <w:rFonts w:ascii="Calibri" w:eastAsia="黑体" w:hAnsi="Calibri"/>
        </w:rPr>
        <w:t>0</w:t>
      </w:r>
      <w:r w:rsidR="00EE2193">
        <w:rPr>
          <w:rFonts w:ascii="Calibri" w:eastAsia="黑体" w:hAnsi="Calibri" w:hint="eastAsia"/>
        </w:rPr>
        <w:t>%</w:t>
      </w:r>
      <w:r>
        <w:rPr>
          <w:rFonts w:ascii="Calibri" w:eastAsia="黑体" w:hAnsi="Calibri" w:hint="eastAsia"/>
        </w:rPr>
        <w:t>。</w:t>
      </w:r>
      <w:r w:rsidR="008E30A0">
        <w:rPr>
          <w:rFonts w:ascii="Calibri" w:eastAsia="黑体" w:hAnsi="Calibri" w:hint="eastAsia"/>
        </w:rPr>
        <w:t>1</w:t>
      </w:r>
      <w:r w:rsidR="00480EBA">
        <w:rPr>
          <w:rFonts w:ascii="Calibri" w:eastAsia="黑体" w:hAnsi="Calibri"/>
        </w:rPr>
        <w:t>84</w:t>
      </w:r>
      <w:r>
        <w:rPr>
          <w:rFonts w:ascii="Calibri" w:eastAsia="黑体" w:hAnsi="Calibri" w:hint="eastAsia"/>
        </w:rPr>
        <w:t>款结构性产品在售，其中</w:t>
      </w:r>
      <w:r w:rsidR="00FE6FB0">
        <w:rPr>
          <w:rFonts w:ascii="Calibri" w:eastAsia="黑体" w:hAnsi="Calibri"/>
        </w:rPr>
        <w:t>1</w:t>
      </w:r>
      <w:r w:rsidR="00480EBA">
        <w:rPr>
          <w:rFonts w:ascii="Calibri" w:eastAsia="黑体" w:hAnsi="Calibri"/>
        </w:rPr>
        <w:t>4</w:t>
      </w:r>
      <w:r>
        <w:rPr>
          <w:rFonts w:ascii="Calibri" w:eastAsia="黑体" w:hAnsi="Calibri" w:hint="eastAsia"/>
        </w:rPr>
        <w:t>款产品挂钩利率，</w:t>
      </w:r>
      <w:r w:rsidR="00480EBA">
        <w:rPr>
          <w:rFonts w:ascii="Calibri" w:eastAsia="黑体" w:hAnsi="Calibri"/>
        </w:rPr>
        <w:t>32</w:t>
      </w:r>
      <w:r>
        <w:rPr>
          <w:rFonts w:ascii="Calibri" w:eastAsia="黑体" w:hAnsi="Calibri" w:hint="eastAsia"/>
        </w:rPr>
        <w:t>款产品挂钩指数，</w:t>
      </w:r>
      <w:r w:rsidR="00480EBA">
        <w:rPr>
          <w:rFonts w:ascii="Calibri" w:eastAsia="黑体" w:hAnsi="Calibri"/>
        </w:rPr>
        <w:t>2</w:t>
      </w:r>
      <w:r>
        <w:rPr>
          <w:rFonts w:ascii="Calibri" w:eastAsia="黑体" w:hAnsi="Calibri" w:hint="eastAsia"/>
        </w:rPr>
        <w:t>款</w:t>
      </w:r>
      <w:r>
        <w:rPr>
          <w:rFonts w:ascii="Calibri" w:eastAsia="黑体" w:hAnsi="Calibri"/>
        </w:rPr>
        <w:t>产品挂钩期货</w:t>
      </w:r>
      <w:r>
        <w:rPr>
          <w:rFonts w:ascii="Calibri" w:eastAsia="黑体" w:hAnsi="Calibri" w:hint="eastAsia"/>
        </w:rPr>
        <w:t>，</w:t>
      </w:r>
      <w:r w:rsidR="00480EBA">
        <w:rPr>
          <w:rFonts w:ascii="Calibri" w:eastAsia="黑体" w:hAnsi="Calibri"/>
        </w:rPr>
        <w:t>110</w:t>
      </w:r>
      <w:r>
        <w:rPr>
          <w:rFonts w:ascii="Calibri" w:eastAsia="黑体" w:hAnsi="Calibri" w:hint="eastAsia"/>
        </w:rPr>
        <w:t>款产品挂钩汇率，</w:t>
      </w:r>
      <w:r w:rsidR="00AE5279">
        <w:rPr>
          <w:rFonts w:ascii="Calibri" w:eastAsia="黑体" w:hAnsi="Calibri"/>
        </w:rPr>
        <w:t>1</w:t>
      </w:r>
      <w:r w:rsidR="00FE6FB0">
        <w:rPr>
          <w:rFonts w:ascii="Calibri" w:eastAsia="黑体" w:hAnsi="Calibri"/>
        </w:rPr>
        <w:t>2</w:t>
      </w:r>
      <w:r>
        <w:rPr>
          <w:rFonts w:ascii="Calibri" w:eastAsia="黑体" w:hAnsi="Calibri" w:hint="eastAsia"/>
        </w:rPr>
        <w:t>款产品挂钩现货价格，</w:t>
      </w:r>
      <w:r w:rsidR="00480EBA">
        <w:rPr>
          <w:rFonts w:ascii="Calibri" w:eastAsia="黑体" w:hAnsi="Calibri"/>
        </w:rPr>
        <w:t>1</w:t>
      </w:r>
      <w:r>
        <w:rPr>
          <w:rFonts w:ascii="Calibri" w:eastAsia="黑体" w:hAnsi="Calibri" w:hint="eastAsia"/>
        </w:rPr>
        <w:t>款产品挂钩股票，</w:t>
      </w:r>
      <w:r w:rsidR="00480EBA">
        <w:rPr>
          <w:rFonts w:ascii="Calibri" w:eastAsia="黑体" w:hAnsi="Calibri"/>
        </w:rPr>
        <w:t>10</w:t>
      </w:r>
      <w:r>
        <w:rPr>
          <w:rFonts w:ascii="Calibri" w:eastAsia="黑体" w:hAnsi="Calibri" w:hint="eastAsia"/>
        </w:rPr>
        <w:t>款产品挂钩基金，</w:t>
      </w:r>
      <w:r w:rsidR="00480EBA">
        <w:rPr>
          <w:rFonts w:ascii="Calibri" w:eastAsia="黑体" w:hAnsi="Calibri"/>
        </w:rPr>
        <w:t>3</w:t>
      </w:r>
      <w:r>
        <w:rPr>
          <w:rFonts w:ascii="Calibri" w:eastAsia="黑体" w:hAnsi="Calibri" w:hint="eastAsia"/>
        </w:rPr>
        <w:t>款产品未透露挂钩标的。</w:t>
      </w:r>
    </w:p>
    <w:p w14:paraId="4AC77FD0" w14:textId="6B2AEF14" w:rsidR="005531A0" w:rsidRDefault="00BC562C">
      <w:pPr>
        <w:spacing w:line="360" w:lineRule="auto"/>
        <w:ind w:rightChars="1100" w:right="2310" w:firstLineChars="200" w:firstLine="420"/>
        <w:rPr>
          <w:rFonts w:ascii="Calibri" w:eastAsia="黑体" w:hAnsi="Calibri"/>
        </w:rPr>
      </w:pPr>
      <w:r>
        <w:rPr>
          <w:rFonts w:ascii="Calibri" w:eastAsia="黑体" w:hAnsi="Calibri" w:hint="eastAsia"/>
        </w:rPr>
        <w:t>从人民币固定收益型产品的平均预期收益率来看，城市商业银行产品为</w:t>
      </w:r>
      <w:r w:rsidR="00151DE3">
        <w:rPr>
          <w:rFonts w:ascii="Calibri" w:eastAsia="黑体" w:hAnsi="Calibri" w:hint="eastAsia"/>
        </w:rPr>
        <w:t>3</w:t>
      </w:r>
      <w:r>
        <w:rPr>
          <w:rFonts w:ascii="Calibri" w:eastAsia="黑体" w:hAnsi="Calibri" w:hint="eastAsia"/>
        </w:rPr>
        <w:t>.</w:t>
      </w:r>
      <w:r w:rsidR="00F55432">
        <w:rPr>
          <w:rFonts w:ascii="Calibri" w:eastAsia="黑体" w:hAnsi="Calibri" w:hint="eastAsia"/>
        </w:rPr>
        <w:t>7</w:t>
      </w:r>
      <w:r w:rsidR="00FE6FB0">
        <w:rPr>
          <w:rFonts w:ascii="Calibri" w:eastAsia="黑体" w:hAnsi="Calibri"/>
        </w:rPr>
        <w:t>2</w:t>
      </w:r>
      <w:r>
        <w:rPr>
          <w:rFonts w:ascii="Calibri" w:eastAsia="黑体" w:hAnsi="Calibri" w:hint="eastAsia"/>
        </w:rPr>
        <w:t>%</w:t>
      </w:r>
      <w:r>
        <w:rPr>
          <w:rFonts w:ascii="Calibri" w:eastAsia="黑体" w:hAnsi="Calibri" w:hint="eastAsia"/>
        </w:rPr>
        <w:t>，股份制商业银行产品为</w:t>
      </w:r>
      <w:r w:rsidR="002748B7">
        <w:rPr>
          <w:rFonts w:ascii="Calibri" w:eastAsia="黑体" w:hAnsi="Calibri" w:hint="eastAsia"/>
        </w:rPr>
        <w:t>3</w:t>
      </w:r>
      <w:r>
        <w:rPr>
          <w:rFonts w:ascii="Calibri" w:eastAsia="黑体" w:hAnsi="Calibri" w:hint="eastAsia"/>
        </w:rPr>
        <w:t>.</w:t>
      </w:r>
      <w:r w:rsidR="00F55432">
        <w:rPr>
          <w:rFonts w:ascii="Calibri" w:eastAsia="黑体" w:hAnsi="Calibri" w:hint="eastAsia"/>
        </w:rPr>
        <w:t>6</w:t>
      </w:r>
      <w:r w:rsidR="00480EBA">
        <w:rPr>
          <w:rFonts w:ascii="Calibri" w:eastAsia="黑体" w:hAnsi="Calibri"/>
        </w:rPr>
        <w:t>6</w:t>
      </w:r>
      <w:r>
        <w:rPr>
          <w:rFonts w:ascii="Calibri" w:eastAsia="黑体" w:hAnsi="Calibri" w:hint="eastAsia"/>
        </w:rPr>
        <w:t>%</w:t>
      </w:r>
      <w:r>
        <w:rPr>
          <w:rFonts w:ascii="Calibri" w:eastAsia="黑体" w:hAnsi="Calibri" w:hint="eastAsia"/>
        </w:rPr>
        <w:t>，国有控股银行产品为</w:t>
      </w:r>
      <w:r>
        <w:rPr>
          <w:rFonts w:ascii="Calibri" w:eastAsia="黑体" w:hAnsi="Calibri" w:hint="eastAsia"/>
        </w:rPr>
        <w:t>3.</w:t>
      </w:r>
      <w:r w:rsidR="00480EBA">
        <w:rPr>
          <w:rFonts w:ascii="Calibri" w:eastAsia="黑体" w:hAnsi="Calibri"/>
        </w:rPr>
        <w:t>41</w:t>
      </w:r>
      <w:r>
        <w:rPr>
          <w:rFonts w:ascii="Calibri" w:eastAsia="黑体" w:hAnsi="Calibri" w:hint="eastAsia"/>
        </w:rPr>
        <w:t>%</w:t>
      </w:r>
      <w:r>
        <w:rPr>
          <w:rFonts w:ascii="Calibri" w:eastAsia="黑体" w:hAnsi="Calibri" w:hint="eastAsia"/>
        </w:rPr>
        <w:t>，农村金融机构产品为</w:t>
      </w:r>
      <w:r>
        <w:rPr>
          <w:rFonts w:ascii="Calibri" w:eastAsia="黑体" w:hAnsi="Calibri" w:hint="eastAsia"/>
        </w:rPr>
        <w:t>3.</w:t>
      </w:r>
      <w:r w:rsidR="00BE3CB0">
        <w:rPr>
          <w:rFonts w:ascii="Calibri" w:eastAsia="黑体" w:hAnsi="Calibri"/>
        </w:rPr>
        <w:t>61</w:t>
      </w:r>
      <w:r>
        <w:rPr>
          <w:rFonts w:ascii="Calibri" w:eastAsia="黑体" w:hAnsi="Calibri" w:hint="eastAsia"/>
        </w:rPr>
        <w:t>%</w:t>
      </w:r>
      <w:r>
        <w:rPr>
          <w:rFonts w:ascii="Calibri" w:eastAsia="黑体" w:hAnsi="Calibri" w:hint="eastAsia"/>
        </w:rPr>
        <w:t>。</w:t>
      </w:r>
    </w:p>
    <w:p w14:paraId="627F2301" w14:textId="102D4B16" w:rsidR="005531A0" w:rsidRDefault="00BC562C">
      <w:pPr>
        <w:spacing w:line="360" w:lineRule="auto"/>
        <w:ind w:rightChars="1100" w:right="2310" w:firstLineChars="200" w:firstLine="420"/>
        <w:rPr>
          <w:rFonts w:ascii="Calibri" w:eastAsia="黑体" w:hAnsi="Calibri"/>
        </w:rPr>
      </w:pPr>
      <w:r>
        <w:rPr>
          <w:rFonts w:ascii="Calibri" w:eastAsia="黑体" w:hAnsi="Calibri" w:hint="eastAsia"/>
        </w:rPr>
        <w:t>下周明星产品中，</w:t>
      </w:r>
      <w:r>
        <w:rPr>
          <w:rFonts w:ascii="Calibri" w:eastAsia="黑体" w:hAnsi="Calibri" w:hint="eastAsia"/>
        </w:rPr>
        <w:t>6</w:t>
      </w:r>
      <w:r>
        <w:rPr>
          <w:rFonts w:ascii="Calibri" w:eastAsia="黑体" w:hAnsi="Calibri" w:hint="eastAsia"/>
        </w:rPr>
        <w:t>个月以下的产品占比</w:t>
      </w:r>
      <w:r w:rsidR="005E3078">
        <w:rPr>
          <w:rFonts w:ascii="Calibri" w:eastAsia="黑体" w:hAnsi="Calibri"/>
        </w:rPr>
        <w:t>76</w:t>
      </w:r>
      <w:r>
        <w:rPr>
          <w:rFonts w:ascii="Calibri" w:eastAsia="黑体" w:hAnsi="Calibri" w:hint="eastAsia"/>
        </w:rPr>
        <w:t>.00%</w:t>
      </w:r>
      <w:r>
        <w:rPr>
          <w:rFonts w:ascii="Calibri" w:eastAsia="黑体" w:hAnsi="Calibri" w:hint="eastAsia"/>
        </w:rPr>
        <w:t>，</w:t>
      </w:r>
      <w:r>
        <w:rPr>
          <w:rFonts w:ascii="Calibri" w:eastAsia="黑体" w:hAnsi="Calibri" w:hint="eastAsia"/>
        </w:rPr>
        <w:t>6</w:t>
      </w:r>
      <w:r>
        <w:rPr>
          <w:rFonts w:ascii="Calibri" w:eastAsia="黑体" w:hAnsi="Calibri" w:hint="eastAsia"/>
        </w:rPr>
        <w:t>个月以上的产品占比</w:t>
      </w:r>
    </w:p>
    <w:p w14:paraId="426ED267" w14:textId="2BA125CE" w:rsidR="005531A0" w:rsidRDefault="00D16146">
      <w:pPr>
        <w:spacing w:line="360" w:lineRule="auto"/>
        <w:ind w:rightChars="1100" w:right="2310"/>
        <w:rPr>
          <w:rFonts w:ascii="Calibri" w:eastAsia="黑体" w:hAnsi="Calibri"/>
        </w:rPr>
      </w:pPr>
      <w:r>
        <w:rPr>
          <w:rFonts w:ascii="Calibri" w:eastAsia="黑体" w:hAnsi="Calibri"/>
        </w:rPr>
        <w:t>2</w:t>
      </w:r>
      <w:r w:rsidR="005E3078">
        <w:rPr>
          <w:rFonts w:ascii="Calibri" w:eastAsia="黑体" w:hAnsi="Calibri"/>
        </w:rPr>
        <w:t>4</w:t>
      </w:r>
      <w:r w:rsidR="00BC562C">
        <w:rPr>
          <w:rFonts w:ascii="Calibri" w:eastAsia="黑体" w:hAnsi="Calibri" w:hint="eastAsia"/>
        </w:rPr>
        <w:t>.00%</w:t>
      </w:r>
      <w:r w:rsidR="00BC562C">
        <w:rPr>
          <w:rFonts w:ascii="Calibri" w:eastAsia="黑体" w:hAnsi="Calibri" w:hint="eastAsia"/>
        </w:rPr>
        <w:t>，预期收益率最高的产品是</w:t>
      </w:r>
      <w:r w:rsidR="00441A71" w:rsidRPr="00441A71">
        <w:rPr>
          <w:rFonts w:ascii="Calibri" w:eastAsia="黑体" w:hAnsi="Calibri" w:hint="eastAsia"/>
        </w:rPr>
        <w:t>桂林银行</w:t>
      </w:r>
      <w:r w:rsidR="00BC562C">
        <w:rPr>
          <w:rFonts w:ascii="Calibri" w:eastAsia="黑体" w:hAnsi="Calibri" w:hint="eastAsia"/>
        </w:rPr>
        <w:t>的“</w:t>
      </w:r>
      <w:r w:rsidR="00460EF2" w:rsidRPr="00460EF2">
        <w:rPr>
          <w:rFonts w:ascii="Calibri" w:eastAsia="黑体" w:hAnsi="Calibri" w:hint="eastAsia"/>
        </w:rPr>
        <w:t>漓江理财</w:t>
      </w:r>
      <w:r w:rsidR="00460EF2" w:rsidRPr="00460EF2">
        <w:rPr>
          <w:rFonts w:ascii="Calibri" w:eastAsia="黑体" w:hAnsi="Calibri" w:hint="eastAsia"/>
        </w:rPr>
        <w:t>2021-07</w:t>
      </w:r>
      <w:r w:rsidR="00460EF2" w:rsidRPr="00460EF2">
        <w:rPr>
          <w:rFonts w:ascii="Calibri" w:eastAsia="黑体" w:hAnsi="Calibri" w:hint="eastAsia"/>
        </w:rPr>
        <w:t>期</w:t>
      </w:r>
      <w:r w:rsidR="00460EF2" w:rsidRPr="00460EF2">
        <w:rPr>
          <w:rFonts w:ascii="Calibri" w:eastAsia="黑体" w:hAnsi="Calibri" w:hint="eastAsia"/>
        </w:rPr>
        <w:t>(</w:t>
      </w:r>
      <w:r w:rsidR="00460EF2" w:rsidRPr="00460EF2">
        <w:rPr>
          <w:rFonts w:ascii="Calibri" w:eastAsia="黑体" w:hAnsi="Calibri" w:hint="eastAsia"/>
        </w:rPr>
        <w:t>新客专属</w:t>
      </w:r>
      <w:r w:rsidR="00460EF2" w:rsidRPr="00460EF2">
        <w:rPr>
          <w:rFonts w:ascii="Calibri" w:eastAsia="黑体" w:hAnsi="Calibri" w:hint="eastAsia"/>
        </w:rPr>
        <w:t>)</w:t>
      </w:r>
      <w:r w:rsidR="00BC562C">
        <w:rPr>
          <w:rFonts w:ascii="Calibri" w:eastAsia="黑体" w:hAnsi="Calibri" w:hint="eastAsia"/>
        </w:rPr>
        <w:t>”</w:t>
      </w:r>
      <w:r w:rsidR="00037EF3">
        <w:rPr>
          <w:rFonts w:ascii="Calibri" w:eastAsia="黑体" w:hAnsi="Calibri" w:hint="eastAsia"/>
        </w:rPr>
        <w:t>，</w:t>
      </w:r>
      <w:r w:rsidR="00BC562C">
        <w:rPr>
          <w:rFonts w:ascii="Calibri" w:eastAsia="黑体" w:hAnsi="Calibri" w:hint="eastAsia"/>
        </w:rPr>
        <w:t>其年化预期收益率为</w:t>
      </w:r>
      <w:r w:rsidR="00BC562C">
        <w:rPr>
          <w:rFonts w:ascii="Calibri" w:eastAsia="黑体" w:hAnsi="Calibri"/>
        </w:rPr>
        <w:t>5.</w:t>
      </w:r>
      <w:r w:rsidR="00441A71">
        <w:rPr>
          <w:rFonts w:ascii="Calibri" w:eastAsia="黑体" w:hAnsi="Calibri" w:hint="eastAsia"/>
        </w:rPr>
        <w:t>18</w:t>
      </w:r>
      <w:r w:rsidR="00BC562C">
        <w:rPr>
          <w:rFonts w:ascii="Calibri" w:eastAsia="黑体" w:hAnsi="Calibri"/>
        </w:rPr>
        <w:t>%</w:t>
      </w:r>
      <w:r w:rsidR="003D3047">
        <w:rPr>
          <w:rFonts w:ascii="Calibri" w:eastAsia="黑体" w:hAnsi="Calibri" w:hint="eastAsia"/>
        </w:rPr>
        <w:t>。</w:t>
      </w:r>
      <w:bookmarkStart w:id="0" w:name="_GoBack"/>
      <w:bookmarkEnd w:id="0"/>
    </w:p>
    <w:p w14:paraId="308A889E" w14:textId="77777777" w:rsidR="005531A0" w:rsidRPr="00EC0013" w:rsidRDefault="005531A0">
      <w:pPr>
        <w:spacing w:line="360" w:lineRule="auto"/>
        <w:ind w:rightChars="1100" w:right="2310"/>
        <w:rPr>
          <w:rFonts w:ascii="Calibri" w:eastAsia="黑体" w:hAnsi="Calibri"/>
        </w:rPr>
      </w:pPr>
    </w:p>
    <w:p w14:paraId="4DA7EF03" w14:textId="77777777" w:rsidR="005531A0" w:rsidRPr="00B957D1" w:rsidRDefault="005531A0">
      <w:pPr>
        <w:spacing w:line="360" w:lineRule="auto"/>
        <w:ind w:rightChars="1100" w:right="2310"/>
        <w:rPr>
          <w:rFonts w:ascii="Calibri" w:eastAsia="黑体" w:hAnsi="Calibri"/>
        </w:rPr>
      </w:pPr>
    </w:p>
    <w:p w14:paraId="3E892938" w14:textId="77777777" w:rsidR="005531A0" w:rsidRPr="003D3047" w:rsidRDefault="005531A0">
      <w:pPr>
        <w:spacing w:line="360" w:lineRule="auto"/>
        <w:ind w:rightChars="1100" w:right="2310"/>
        <w:rPr>
          <w:rFonts w:ascii="Calibri" w:eastAsia="黑体" w:hAnsi="Calibri"/>
        </w:rPr>
      </w:pPr>
    </w:p>
    <w:p w14:paraId="2EFF2F19" w14:textId="77777777" w:rsidR="005531A0" w:rsidRDefault="005531A0">
      <w:pPr>
        <w:spacing w:line="360" w:lineRule="auto"/>
        <w:ind w:rightChars="1100" w:right="2310"/>
        <w:rPr>
          <w:rFonts w:ascii="Calibri" w:eastAsia="黑体" w:hAnsi="Calibri"/>
        </w:rPr>
      </w:pPr>
    </w:p>
    <w:p w14:paraId="0EBE9F30" w14:textId="77777777" w:rsidR="005531A0" w:rsidRDefault="005531A0">
      <w:pPr>
        <w:spacing w:line="360" w:lineRule="auto"/>
        <w:ind w:rightChars="1100" w:right="2310"/>
        <w:rPr>
          <w:rFonts w:ascii="Calibri" w:eastAsia="黑体" w:hAnsi="Calibri"/>
        </w:rPr>
      </w:pPr>
    </w:p>
    <w:p w14:paraId="41EDA464" w14:textId="77777777" w:rsidR="005531A0" w:rsidRDefault="005531A0">
      <w:pPr>
        <w:spacing w:line="360" w:lineRule="auto"/>
        <w:ind w:rightChars="1100" w:right="2310"/>
        <w:rPr>
          <w:rFonts w:ascii="Calibri" w:eastAsia="黑体" w:hAnsi="Calibri"/>
        </w:rPr>
      </w:pPr>
    </w:p>
    <w:p w14:paraId="54C873C2" w14:textId="77777777" w:rsidR="005531A0" w:rsidRDefault="005531A0">
      <w:pPr>
        <w:spacing w:line="360" w:lineRule="auto"/>
        <w:ind w:rightChars="1100" w:right="2310"/>
        <w:rPr>
          <w:rFonts w:ascii="Calibri" w:eastAsia="黑体" w:hAnsi="Calibri"/>
        </w:rPr>
      </w:pPr>
    </w:p>
    <w:p w14:paraId="290DB4BE" w14:textId="77777777" w:rsidR="005531A0" w:rsidRDefault="005531A0">
      <w:pPr>
        <w:spacing w:line="360" w:lineRule="auto"/>
        <w:ind w:rightChars="1100" w:right="2310"/>
        <w:rPr>
          <w:rFonts w:ascii="Calibri" w:eastAsia="黑体" w:hAnsi="Calibri"/>
        </w:rPr>
      </w:pPr>
    </w:p>
    <w:p w14:paraId="0DDB99A5" w14:textId="77777777" w:rsidR="005531A0" w:rsidRDefault="00BC562C">
      <w:pPr>
        <w:pStyle w:val="1"/>
        <w:numPr>
          <w:ilvl w:val="0"/>
          <w:numId w:val="1"/>
        </w:numPr>
        <w:spacing w:before="156"/>
      </w:pPr>
      <w:bookmarkStart w:id="1" w:name="_Toc392863917"/>
      <w:r>
        <w:rPr>
          <w:rFonts w:hint="eastAsia"/>
        </w:rPr>
        <w:lastRenderedPageBreak/>
        <w:t>全开放式</w:t>
      </w:r>
    </w:p>
    <w:p w14:paraId="3CA20065" w14:textId="77777777" w:rsidR="005531A0" w:rsidRDefault="00BC562C">
      <w:pPr>
        <w:pStyle w:val="a3"/>
        <w:keepNext/>
        <w:keepLines/>
        <w:pBdr>
          <w:bottom w:val="single" w:sz="4" w:space="1" w:color="auto"/>
        </w:pBdr>
        <w:spacing w:beforeLines="100" w:before="312"/>
        <w:rPr>
          <w:rFonts w:ascii="Calibri" w:hAnsi="Calibri"/>
          <w:b/>
          <w:sz w:val="21"/>
          <w:szCs w:val="21"/>
        </w:rPr>
      </w:pPr>
      <w:r>
        <w:rPr>
          <w:rFonts w:ascii="Calibri" w:hAnsi="Calibri" w:hint="eastAsia"/>
          <w:b/>
          <w:sz w:val="21"/>
          <w:szCs w:val="21"/>
        </w:rPr>
        <w:t>图表</w:t>
      </w:r>
      <w:r>
        <w:rPr>
          <w:rFonts w:ascii="Calibri" w:hAnsi="Calibri" w:hint="eastAsia"/>
          <w:b/>
          <w:sz w:val="21"/>
          <w:szCs w:val="21"/>
        </w:rPr>
        <w:t>1</w:t>
      </w:r>
      <w:r>
        <w:rPr>
          <w:rFonts w:ascii="Calibri" w:hAnsi="Calibri" w:hint="eastAsia"/>
          <w:b/>
          <w:sz w:val="21"/>
          <w:szCs w:val="21"/>
        </w:rPr>
        <w:t>：</w:t>
      </w:r>
      <w:r>
        <w:rPr>
          <w:rFonts w:ascii="Calibri" w:hAnsi="Calibri" w:hint="eastAsia"/>
          <w:b/>
          <w:sz w:val="21"/>
          <w:szCs w:val="21"/>
        </w:rPr>
        <w:t>T+0</w:t>
      </w:r>
      <w:r>
        <w:rPr>
          <w:rFonts w:ascii="Calibri" w:hAnsi="Calibri" w:hint="eastAsia"/>
          <w:b/>
          <w:sz w:val="21"/>
          <w:szCs w:val="21"/>
        </w:rPr>
        <w:t>产品收益排名</w:t>
      </w:r>
    </w:p>
    <w:tbl>
      <w:tblPr>
        <w:tblW w:w="9200" w:type="dxa"/>
        <w:tblLook w:val="04A0" w:firstRow="1" w:lastRow="0" w:firstColumn="1" w:lastColumn="0" w:noHBand="0" w:noVBand="1"/>
      </w:tblPr>
      <w:tblGrid>
        <w:gridCol w:w="518"/>
        <w:gridCol w:w="2189"/>
        <w:gridCol w:w="1168"/>
        <w:gridCol w:w="1109"/>
        <w:gridCol w:w="775"/>
        <w:gridCol w:w="857"/>
        <w:gridCol w:w="971"/>
        <w:gridCol w:w="936"/>
        <w:gridCol w:w="677"/>
      </w:tblGrid>
      <w:tr w:rsidR="00335190" w:rsidRPr="00335190" w14:paraId="5339E42E" w14:textId="77777777" w:rsidTr="00335190">
        <w:trPr>
          <w:trHeight w:val="444"/>
        </w:trPr>
        <w:tc>
          <w:tcPr>
            <w:tcW w:w="520" w:type="dxa"/>
            <w:tcBorders>
              <w:top w:val="single" w:sz="8" w:space="0" w:color="FFFFFF"/>
              <w:left w:val="single" w:sz="8" w:space="0" w:color="FFFFFF"/>
              <w:bottom w:val="single" w:sz="8" w:space="0" w:color="FFFFFF"/>
              <w:right w:val="single" w:sz="8" w:space="0" w:color="FFFFFF"/>
            </w:tcBorders>
            <w:shd w:val="clear" w:color="000000" w:fill="0F243E"/>
            <w:vAlign w:val="center"/>
            <w:hideMark/>
          </w:tcPr>
          <w:p w14:paraId="76C7CAE0" w14:textId="77777777" w:rsidR="00335190" w:rsidRPr="00335190" w:rsidRDefault="00335190" w:rsidP="00335190">
            <w:pPr>
              <w:widowControl/>
              <w:jc w:val="center"/>
              <w:rPr>
                <w:rFonts w:ascii="宋体" w:eastAsia="宋体" w:hAnsi="宋体" w:cs="宋体"/>
                <w:b/>
                <w:bCs/>
                <w:color w:val="FFFFFF"/>
                <w:kern w:val="0"/>
                <w:sz w:val="18"/>
                <w:szCs w:val="18"/>
              </w:rPr>
            </w:pPr>
            <w:r w:rsidRPr="00335190">
              <w:rPr>
                <w:rFonts w:ascii="宋体" w:eastAsia="宋体" w:hAnsi="宋体" w:cs="宋体" w:hint="eastAsia"/>
                <w:b/>
                <w:bCs/>
                <w:color w:val="FFFFFF"/>
                <w:kern w:val="0"/>
                <w:sz w:val="18"/>
                <w:szCs w:val="18"/>
              </w:rPr>
              <w:t>序号</w:t>
            </w:r>
          </w:p>
        </w:tc>
        <w:tc>
          <w:tcPr>
            <w:tcW w:w="2200" w:type="dxa"/>
            <w:tcBorders>
              <w:top w:val="single" w:sz="8" w:space="0" w:color="FFFFFF"/>
              <w:left w:val="nil"/>
              <w:bottom w:val="single" w:sz="8" w:space="0" w:color="FFFFFF"/>
              <w:right w:val="single" w:sz="8" w:space="0" w:color="FFFFFF"/>
            </w:tcBorders>
            <w:shd w:val="clear" w:color="000000" w:fill="0F243E"/>
            <w:vAlign w:val="center"/>
            <w:hideMark/>
          </w:tcPr>
          <w:p w14:paraId="69BEEFC1"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产品全称</w:t>
            </w:r>
          </w:p>
        </w:tc>
        <w:tc>
          <w:tcPr>
            <w:tcW w:w="1180" w:type="dxa"/>
            <w:tcBorders>
              <w:top w:val="single" w:sz="8" w:space="0" w:color="FFFFFF"/>
              <w:left w:val="nil"/>
              <w:bottom w:val="single" w:sz="8" w:space="0" w:color="FFFFFF"/>
              <w:right w:val="single" w:sz="8" w:space="0" w:color="FFFFFF"/>
            </w:tcBorders>
            <w:shd w:val="clear" w:color="000000" w:fill="0F243E"/>
            <w:vAlign w:val="center"/>
            <w:hideMark/>
          </w:tcPr>
          <w:p w14:paraId="5D00AD08"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发行银行</w:t>
            </w:r>
          </w:p>
        </w:tc>
        <w:tc>
          <w:tcPr>
            <w:tcW w:w="1120" w:type="dxa"/>
            <w:tcBorders>
              <w:top w:val="single" w:sz="8" w:space="0" w:color="FFFFFF"/>
              <w:left w:val="nil"/>
              <w:bottom w:val="single" w:sz="8" w:space="0" w:color="FFFFFF"/>
              <w:right w:val="single" w:sz="8" w:space="0" w:color="FFFFFF"/>
            </w:tcBorders>
            <w:shd w:val="clear" w:color="000000" w:fill="0F243E"/>
            <w:vAlign w:val="center"/>
            <w:hideMark/>
          </w:tcPr>
          <w:p w14:paraId="7DFAF7A6"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投向类型</w:t>
            </w:r>
          </w:p>
        </w:tc>
        <w:tc>
          <w:tcPr>
            <w:tcW w:w="780" w:type="dxa"/>
            <w:tcBorders>
              <w:top w:val="single" w:sz="8" w:space="0" w:color="FFFFFF"/>
              <w:left w:val="nil"/>
              <w:bottom w:val="single" w:sz="8" w:space="0" w:color="FFFFFF"/>
              <w:right w:val="single" w:sz="8" w:space="0" w:color="FFFFFF"/>
            </w:tcBorders>
            <w:shd w:val="clear" w:color="000000" w:fill="0F243E"/>
            <w:vAlign w:val="center"/>
            <w:hideMark/>
          </w:tcPr>
          <w:p w14:paraId="1FFBA327"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期限</w:t>
            </w:r>
          </w:p>
        </w:tc>
        <w:tc>
          <w:tcPr>
            <w:tcW w:w="860" w:type="dxa"/>
            <w:tcBorders>
              <w:top w:val="single" w:sz="8" w:space="0" w:color="FFFFFF"/>
              <w:left w:val="nil"/>
              <w:bottom w:val="single" w:sz="8" w:space="0" w:color="FFFFFF"/>
              <w:right w:val="single" w:sz="8" w:space="0" w:color="FFFFFF"/>
            </w:tcBorders>
            <w:shd w:val="clear" w:color="000000" w:fill="0F243E"/>
            <w:vAlign w:val="center"/>
            <w:hideMark/>
          </w:tcPr>
          <w:p w14:paraId="13AECEC9"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预期收益率</w:t>
            </w:r>
          </w:p>
        </w:tc>
        <w:tc>
          <w:tcPr>
            <w:tcW w:w="980" w:type="dxa"/>
            <w:tcBorders>
              <w:top w:val="single" w:sz="8" w:space="0" w:color="FFFFFF"/>
              <w:left w:val="nil"/>
              <w:bottom w:val="single" w:sz="8" w:space="0" w:color="FFFFFF"/>
              <w:right w:val="single" w:sz="8" w:space="0" w:color="FFFFFF"/>
            </w:tcBorders>
            <w:shd w:val="clear" w:color="000000" w:fill="0F243E"/>
            <w:vAlign w:val="center"/>
            <w:hideMark/>
          </w:tcPr>
          <w:p w14:paraId="343FB0AA"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收益类型</w:t>
            </w:r>
          </w:p>
        </w:tc>
        <w:tc>
          <w:tcPr>
            <w:tcW w:w="880" w:type="dxa"/>
            <w:tcBorders>
              <w:top w:val="single" w:sz="8" w:space="0" w:color="FFFFFF"/>
              <w:left w:val="nil"/>
              <w:bottom w:val="single" w:sz="8" w:space="0" w:color="FFFFFF"/>
              <w:right w:val="single" w:sz="8" w:space="0" w:color="FFFFFF"/>
            </w:tcBorders>
            <w:shd w:val="clear" w:color="000000" w:fill="0F243E"/>
            <w:vAlign w:val="center"/>
            <w:hideMark/>
          </w:tcPr>
          <w:p w14:paraId="0A6933B7"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投资起点</w:t>
            </w:r>
          </w:p>
        </w:tc>
        <w:tc>
          <w:tcPr>
            <w:tcW w:w="680" w:type="dxa"/>
            <w:tcBorders>
              <w:top w:val="single" w:sz="8" w:space="0" w:color="FFFFFF"/>
              <w:left w:val="nil"/>
              <w:bottom w:val="single" w:sz="8" w:space="0" w:color="FFFFFF"/>
              <w:right w:val="single" w:sz="8" w:space="0" w:color="FFFFFF"/>
            </w:tcBorders>
            <w:shd w:val="clear" w:color="000000" w:fill="0F243E"/>
            <w:vAlign w:val="center"/>
            <w:hideMark/>
          </w:tcPr>
          <w:p w14:paraId="00F1B1AD"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投资币种</w:t>
            </w:r>
          </w:p>
        </w:tc>
      </w:tr>
      <w:tr w:rsidR="00335190" w:rsidRPr="00335190" w14:paraId="1B006E3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EF3AA9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w:t>
            </w:r>
          </w:p>
        </w:tc>
        <w:tc>
          <w:tcPr>
            <w:tcW w:w="2200" w:type="dxa"/>
            <w:tcBorders>
              <w:top w:val="nil"/>
              <w:left w:val="nil"/>
              <w:bottom w:val="single" w:sz="8" w:space="0" w:color="FFFFFF"/>
              <w:right w:val="single" w:sz="8" w:space="0" w:color="FFFFFF"/>
            </w:tcBorders>
            <w:shd w:val="clear" w:color="000000" w:fill="C5D9F1"/>
            <w:vAlign w:val="center"/>
            <w:hideMark/>
          </w:tcPr>
          <w:p w14:paraId="14E4BE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"蓝海汇"蓝海日昇系列人民币理财产品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67A49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烟台银行</w:t>
            </w:r>
          </w:p>
        </w:tc>
        <w:tc>
          <w:tcPr>
            <w:tcW w:w="1120" w:type="dxa"/>
            <w:tcBorders>
              <w:top w:val="nil"/>
              <w:left w:val="nil"/>
              <w:bottom w:val="single" w:sz="8" w:space="0" w:color="FFFFFF"/>
              <w:right w:val="single" w:sz="8" w:space="0" w:color="FFFFFF"/>
            </w:tcBorders>
            <w:shd w:val="clear" w:color="000000" w:fill="C5D9F1"/>
            <w:vAlign w:val="center"/>
            <w:hideMark/>
          </w:tcPr>
          <w:p w14:paraId="3C6A1A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D8FAB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1BAAC9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4.50%</w:t>
            </w:r>
          </w:p>
        </w:tc>
        <w:tc>
          <w:tcPr>
            <w:tcW w:w="980" w:type="dxa"/>
            <w:tcBorders>
              <w:top w:val="nil"/>
              <w:left w:val="nil"/>
              <w:bottom w:val="single" w:sz="8" w:space="0" w:color="FFFFFF"/>
              <w:right w:val="single" w:sz="8" w:space="0" w:color="FFFFFF"/>
            </w:tcBorders>
            <w:shd w:val="clear" w:color="000000" w:fill="C5D9F1"/>
            <w:vAlign w:val="center"/>
            <w:hideMark/>
          </w:tcPr>
          <w:p w14:paraId="0212D6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7B361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27C065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6AE255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A9085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w:t>
            </w:r>
          </w:p>
        </w:tc>
        <w:tc>
          <w:tcPr>
            <w:tcW w:w="2200" w:type="dxa"/>
            <w:tcBorders>
              <w:top w:val="nil"/>
              <w:left w:val="nil"/>
              <w:bottom w:val="single" w:sz="8" w:space="0" w:color="FFFFFF"/>
              <w:right w:val="single" w:sz="8" w:space="0" w:color="FFFFFF"/>
            </w:tcBorders>
            <w:shd w:val="clear" w:color="000000" w:fill="C5D9F1"/>
            <w:vAlign w:val="center"/>
            <w:hideMark/>
          </w:tcPr>
          <w:p w14:paraId="15650D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长江添</w:t>
            </w:r>
            <w:proofErr w:type="gramStart"/>
            <w:r w:rsidRPr="00335190">
              <w:rPr>
                <w:rFonts w:ascii="宋体" w:eastAsia="宋体" w:hAnsi="宋体" w:cs="宋体" w:hint="eastAsia"/>
                <w:kern w:val="0"/>
                <w:sz w:val="18"/>
                <w:szCs w:val="18"/>
              </w:rPr>
              <w:t>益金步步</w:t>
            </w:r>
            <w:proofErr w:type="gramEnd"/>
            <w:r w:rsidRPr="00335190">
              <w:rPr>
                <w:rFonts w:ascii="宋体" w:eastAsia="宋体" w:hAnsi="宋体" w:cs="宋体" w:hint="eastAsia"/>
                <w:kern w:val="0"/>
                <w:sz w:val="18"/>
                <w:szCs w:val="18"/>
              </w:rPr>
              <w:t>高T+1第8期A款</w:t>
            </w:r>
          </w:p>
        </w:tc>
        <w:tc>
          <w:tcPr>
            <w:tcW w:w="1180" w:type="dxa"/>
            <w:tcBorders>
              <w:top w:val="nil"/>
              <w:left w:val="nil"/>
              <w:bottom w:val="single" w:sz="8" w:space="0" w:color="FFFFFF"/>
              <w:right w:val="single" w:sz="8" w:space="0" w:color="FFFFFF"/>
            </w:tcBorders>
            <w:shd w:val="clear" w:color="000000" w:fill="C5D9F1"/>
            <w:vAlign w:val="center"/>
            <w:hideMark/>
          </w:tcPr>
          <w:p w14:paraId="60D4DD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重庆银行</w:t>
            </w:r>
          </w:p>
        </w:tc>
        <w:tc>
          <w:tcPr>
            <w:tcW w:w="1120" w:type="dxa"/>
            <w:tcBorders>
              <w:top w:val="nil"/>
              <w:left w:val="nil"/>
              <w:bottom w:val="single" w:sz="8" w:space="0" w:color="FFFFFF"/>
              <w:right w:val="single" w:sz="8" w:space="0" w:color="FFFFFF"/>
            </w:tcBorders>
            <w:shd w:val="clear" w:color="000000" w:fill="C5D9F1"/>
            <w:vAlign w:val="center"/>
            <w:hideMark/>
          </w:tcPr>
          <w:p w14:paraId="614230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33DE1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380367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3.72%</w:t>
            </w:r>
          </w:p>
        </w:tc>
        <w:tc>
          <w:tcPr>
            <w:tcW w:w="980" w:type="dxa"/>
            <w:tcBorders>
              <w:top w:val="nil"/>
              <w:left w:val="nil"/>
              <w:bottom w:val="single" w:sz="8" w:space="0" w:color="FFFFFF"/>
              <w:right w:val="single" w:sz="8" w:space="0" w:color="FFFFFF"/>
            </w:tcBorders>
            <w:shd w:val="clear" w:color="000000" w:fill="C5D9F1"/>
            <w:vAlign w:val="center"/>
            <w:hideMark/>
          </w:tcPr>
          <w:p w14:paraId="75AB00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C3E07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32A95E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F3141E4"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1DA75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w:t>
            </w:r>
          </w:p>
        </w:tc>
        <w:tc>
          <w:tcPr>
            <w:tcW w:w="2200" w:type="dxa"/>
            <w:tcBorders>
              <w:top w:val="nil"/>
              <w:left w:val="nil"/>
              <w:bottom w:val="single" w:sz="8" w:space="0" w:color="FFFFFF"/>
              <w:right w:val="single" w:sz="8" w:space="0" w:color="FFFFFF"/>
            </w:tcBorders>
            <w:shd w:val="clear" w:color="000000" w:fill="C5D9F1"/>
            <w:vAlign w:val="center"/>
            <w:hideMark/>
          </w:tcPr>
          <w:p w14:paraId="34DEAB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2018年</w:t>
            </w:r>
            <w:proofErr w:type="gramStart"/>
            <w:r w:rsidRPr="00335190">
              <w:rPr>
                <w:rFonts w:ascii="宋体" w:eastAsia="宋体" w:hAnsi="宋体" w:cs="宋体" w:hint="eastAsia"/>
                <w:kern w:val="0"/>
                <w:sz w:val="18"/>
                <w:szCs w:val="18"/>
              </w:rPr>
              <w:t>渤祥</w:t>
            </w:r>
            <w:proofErr w:type="gramEnd"/>
            <w:r w:rsidRPr="00335190">
              <w:rPr>
                <w:rFonts w:ascii="宋体" w:eastAsia="宋体" w:hAnsi="宋体" w:cs="宋体" w:hint="eastAsia"/>
                <w:kern w:val="0"/>
                <w:sz w:val="18"/>
                <w:szCs w:val="18"/>
              </w:rPr>
              <w:t>Z(05)号开放式人民币非保本浮动收益型理财产品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5D6DDD8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渤海银行</w:t>
            </w:r>
          </w:p>
        </w:tc>
        <w:tc>
          <w:tcPr>
            <w:tcW w:w="1120" w:type="dxa"/>
            <w:tcBorders>
              <w:top w:val="nil"/>
              <w:left w:val="nil"/>
              <w:bottom w:val="single" w:sz="8" w:space="0" w:color="FFFFFF"/>
              <w:right w:val="single" w:sz="8" w:space="0" w:color="FFFFFF"/>
            </w:tcBorders>
            <w:shd w:val="clear" w:color="000000" w:fill="C5D9F1"/>
            <w:vAlign w:val="center"/>
            <w:hideMark/>
          </w:tcPr>
          <w:p w14:paraId="5AD94D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D8A9A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295C93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14:paraId="5F88CA4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DC4AD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50000000</w:t>
            </w:r>
          </w:p>
        </w:tc>
        <w:tc>
          <w:tcPr>
            <w:tcW w:w="680" w:type="dxa"/>
            <w:tcBorders>
              <w:top w:val="nil"/>
              <w:left w:val="nil"/>
              <w:bottom w:val="single" w:sz="8" w:space="0" w:color="FFFFFF"/>
              <w:right w:val="single" w:sz="8" w:space="0" w:color="FFFFFF"/>
            </w:tcBorders>
            <w:shd w:val="clear" w:color="000000" w:fill="C5D9F1"/>
            <w:vAlign w:val="center"/>
            <w:hideMark/>
          </w:tcPr>
          <w:p w14:paraId="1D49B1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FBFECD3"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FB982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w:t>
            </w:r>
          </w:p>
        </w:tc>
        <w:tc>
          <w:tcPr>
            <w:tcW w:w="2200" w:type="dxa"/>
            <w:tcBorders>
              <w:top w:val="nil"/>
              <w:left w:val="nil"/>
              <w:bottom w:val="single" w:sz="8" w:space="0" w:color="FFFFFF"/>
              <w:right w:val="single" w:sz="8" w:space="0" w:color="FFFFFF"/>
            </w:tcBorders>
            <w:shd w:val="clear" w:color="000000" w:fill="C5D9F1"/>
            <w:vAlign w:val="center"/>
            <w:hideMark/>
          </w:tcPr>
          <w:p w14:paraId="5AD8C43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2018年</w:t>
            </w:r>
            <w:proofErr w:type="gramStart"/>
            <w:r w:rsidRPr="00335190">
              <w:rPr>
                <w:rFonts w:ascii="宋体" w:eastAsia="宋体" w:hAnsi="宋体" w:cs="宋体" w:hint="eastAsia"/>
                <w:kern w:val="0"/>
                <w:sz w:val="18"/>
                <w:szCs w:val="18"/>
              </w:rPr>
              <w:t>渤祥</w:t>
            </w:r>
            <w:proofErr w:type="gramEnd"/>
            <w:r w:rsidRPr="00335190">
              <w:rPr>
                <w:rFonts w:ascii="宋体" w:eastAsia="宋体" w:hAnsi="宋体" w:cs="宋体" w:hint="eastAsia"/>
                <w:kern w:val="0"/>
                <w:sz w:val="18"/>
                <w:szCs w:val="18"/>
              </w:rPr>
              <w:t>Z(08)号开放式人民币非保本浮动收益型理财产品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48EBE6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渤海银行</w:t>
            </w:r>
          </w:p>
        </w:tc>
        <w:tc>
          <w:tcPr>
            <w:tcW w:w="1120" w:type="dxa"/>
            <w:tcBorders>
              <w:top w:val="nil"/>
              <w:left w:val="nil"/>
              <w:bottom w:val="single" w:sz="8" w:space="0" w:color="FFFFFF"/>
              <w:right w:val="single" w:sz="8" w:space="0" w:color="FFFFFF"/>
            </w:tcBorders>
            <w:shd w:val="clear" w:color="000000" w:fill="C5D9F1"/>
            <w:vAlign w:val="center"/>
            <w:hideMark/>
          </w:tcPr>
          <w:p w14:paraId="1CEE98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851A4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3F3043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3.63%</w:t>
            </w:r>
          </w:p>
        </w:tc>
        <w:tc>
          <w:tcPr>
            <w:tcW w:w="980" w:type="dxa"/>
            <w:tcBorders>
              <w:top w:val="nil"/>
              <w:left w:val="nil"/>
              <w:bottom w:val="single" w:sz="8" w:space="0" w:color="FFFFFF"/>
              <w:right w:val="single" w:sz="8" w:space="0" w:color="FFFFFF"/>
            </w:tcBorders>
            <w:shd w:val="clear" w:color="000000" w:fill="C5D9F1"/>
            <w:vAlign w:val="center"/>
            <w:hideMark/>
          </w:tcPr>
          <w:p w14:paraId="39ABC2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D443C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10000000</w:t>
            </w:r>
          </w:p>
        </w:tc>
        <w:tc>
          <w:tcPr>
            <w:tcW w:w="680" w:type="dxa"/>
            <w:tcBorders>
              <w:top w:val="nil"/>
              <w:left w:val="nil"/>
              <w:bottom w:val="single" w:sz="8" w:space="0" w:color="FFFFFF"/>
              <w:right w:val="single" w:sz="8" w:space="0" w:color="FFFFFF"/>
            </w:tcBorders>
            <w:shd w:val="clear" w:color="000000" w:fill="C5D9F1"/>
            <w:vAlign w:val="center"/>
            <w:hideMark/>
          </w:tcPr>
          <w:p w14:paraId="0DC5FE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1C2FFB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0ED53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w:t>
            </w:r>
          </w:p>
        </w:tc>
        <w:tc>
          <w:tcPr>
            <w:tcW w:w="2200" w:type="dxa"/>
            <w:tcBorders>
              <w:top w:val="nil"/>
              <w:left w:val="nil"/>
              <w:bottom w:val="single" w:sz="8" w:space="0" w:color="FFFFFF"/>
              <w:right w:val="single" w:sz="8" w:space="0" w:color="FFFFFF"/>
            </w:tcBorders>
            <w:shd w:val="clear" w:color="000000" w:fill="C5D9F1"/>
            <w:vAlign w:val="center"/>
            <w:hideMark/>
          </w:tcPr>
          <w:p w14:paraId="2BA6C2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2016年同享日得利非保第1期</w:t>
            </w:r>
          </w:p>
        </w:tc>
        <w:tc>
          <w:tcPr>
            <w:tcW w:w="1180" w:type="dxa"/>
            <w:tcBorders>
              <w:top w:val="nil"/>
              <w:left w:val="nil"/>
              <w:bottom w:val="single" w:sz="8" w:space="0" w:color="FFFFFF"/>
              <w:right w:val="single" w:sz="8" w:space="0" w:color="FFFFFF"/>
            </w:tcBorders>
            <w:shd w:val="clear" w:color="000000" w:fill="C5D9F1"/>
            <w:vAlign w:val="center"/>
            <w:hideMark/>
          </w:tcPr>
          <w:p w14:paraId="376E9E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天津农村商业银行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9C921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40F8B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0359F4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2CF8D4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0F9A2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3D15B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A51BC71"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0D893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w:t>
            </w:r>
          </w:p>
        </w:tc>
        <w:tc>
          <w:tcPr>
            <w:tcW w:w="2200" w:type="dxa"/>
            <w:tcBorders>
              <w:top w:val="nil"/>
              <w:left w:val="nil"/>
              <w:bottom w:val="single" w:sz="8" w:space="0" w:color="FFFFFF"/>
              <w:right w:val="single" w:sz="8" w:space="0" w:color="FFFFFF"/>
            </w:tcBorders>
            <w:shd w:val="clear" w:color="000000" w:fill="C5D9F1"/>
            <w:vAlign w:val="center"/>
            <w:hideMark/>
          </w:tcPr>
          <w:p w14:paraId="6FABF4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2018年</w:t>
            </w:r>
            <w:proofErr w:type="gramStart"/>
            <w:r w:rsidRPr="00335190">
              <w:rPr>
                <w:rFonts w:ascii="宋体" w:eastAsia="宋体" w:hAnsi="宋体" w:cs="宋体" w:hint="eastAsia"/>
                <w:kern w:val="0"/>
                <w:sz w:val="18"/>
                <w:szCs w:val="18"/>
              </w:rPr>
              <w:t>渤</w:t>
            </w:r>
            <w:proofErr w:type="gramEnd"/>
            <w:r w:rsidRPr="00335190">
              <w:rPr>
                <w:rFonts w:ascii="宋体" w:eastAsia="宋体" w:hAnsi="宋体" w:cs="宋体" w:hint="eastAsia"/>
                <w:kern w:val="0"/>
                <w:sz w:val="18"/>
                <w:szCs w:val="18"/>
              </w:rPr>
              <w:t>泰2号开放式人民币非保本浮动收益型理财产品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32C312C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渤海银行</w:t>
            </w:r>
          </w:p>
        </w:tc>
        <w:tc>
          <w:tcPr>
            <w:tcW w:w="1120" w:type="dxa"/>
            <w:tcBorders>
              <w:top w:val="nil"/>
              <w:left w:val="nil"/>
              <w:bottom w:val="single" w:sz="8" w:space="0" w:color="FFFFFF"/>
              <w:right w:val="single" w:sz="8" w:space="0" w:color="FFFFFF"/>
            </w:tcBorders>
            <w:shd w:val="clear" w:color="000000" w:fill="C5D9F1"/>
            <w:vAlign w:val="center"/>
            <w:hideMark/>
          </w:tcPr>
          <w:p w14:paraId="00B336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64940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73467C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721732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F06A0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10000000</w:t>
            </w:r>
          </w:p>
        </w:tc>
        <w:tc>
          <w:tcPr>
            <w:tcW w:w="680" w:type="dxa"/>
            <w:tcBorders>
              <w:top w:val="nil"/>
              <w:left w:val="nil"/>
              <w:bottom w:val="single" w:sz="8" w:space="0" w:color="FFFFFF"/>
              <w:right w:val="single" w:sz="8" w:space="0" w:color="FFFFFF"/>
            </w:tcBorders>
            <w:shd w:val="clear" w:color="000000" w:fill="C5D9F1"/>
            <w:vAlign w:val="center"/>
            <w:hideMark/>
          </w:tcPr>
          <w:p w14:paraId="3C59565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C662F5F"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CB712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w:t>
            </w:r>
          </w:p>
        </w:tc>
        <w:tc>
          <w:tcPr>
            <w:tcW w:w="2200" w:type="dxa"/>
            <w:tcBorders>
              <w:top w:val="nil"/>
              <w:left w:val="nil"/>
              <w:bottom w:val="single" w:sz="8" w:space="0" w:color="FFFFFF"/>
              <w:right w:val="single" w:sz="8" w:space="0" w:color="FFFFFF"/>
            </w:tcBorders>
            <w:shd w:val="clear" w:color="000000" w:fill="C5D9F1"/>
            <w:vAlign w:val="center"/>
            <w:hideMark/>
          </w:tcPr>
          <w:p w14:paraId="564A64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2018年</w:t>
            </w:r>
            <w:proofErr w:type="gramStart"/>
            <w:r w:rsidRPr="00335190">
              <w:rPr>
                <w:rFonts w:ascii="宋体" w:eastAsia="宋体" w:hAnsi="宋体" w:cs="宋体" w:hint="eastAsia"/>
                <w:kern w:val="0"/>
                <w:sz w:val="18"/>
                <w:szCs w:val="18"/>
              </w:rPr>
              <w:t>渤祥</w:t>
            </w:r>
            <w:proofErr w:type="gramEnd"/>
            <w:r w:rsidRPr="00335190">
              <w:rPr>
                <w:rFonts w:ascii="宋体" w:eastAsia="宋体" w:hAnsi="宋体" w:cs="宋体" w:hint="eastAsia"/>
                <w:kern w:val="0"/>
                <w:sz w:val="18"/>
                <w:szCs w:val="18"/>
              </w:rPr>
              <w:t>Z(07)号开放式人民币非保本浮动收益型理财产品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7F08A1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渤海银行</w:t>
            </w:r>
          </w:p>
        </w:tc>
        <w:tc>
          <w:tcPr>
            <w:tcW w:w="1120" w:type="dxa"/>
            <w:tcBorders>
              <w:top w:val="nil"/>
              <w:left w:val="nil"/>
              <w:bottom w:val="single" w:sz="8" w:space="0" w:color="FFFFFF"/>
              <w:right w:val="single" w:sz="8" w:space="0" w:color="FFFFFF"/>
            </w:tcBorders>
            <w:shd w:val="clear" w:color="000000" w:fill="C5D9F1"/>
            <w:vAlign w:val="center"/>
            <w:hideMark/>
          </w:tcPr>
          <w:p w14:paraId="09286D5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EF855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47FDFC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75BAF7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0B405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354753C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3E92858"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73411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w:t>
            </w:r>
          </w:p>
        </w:tc>
        <w:tc>
          <w:tcPr>
            <w:tcW w:w="2200" w:type="dxa"/>
            <w:tcBorders>
              <w:top w:val="nil"/>
              <w:left w:val="nil"/>
              <w:bottom w:val="single" w:sz="8" w:space="0" w:color="FFFFFF"/>
              <w:right w:val="single" w:sz="8" w:space="0" w:color="FFFFFF"/>
            </w:tcBorders>
            <w:shd w:val="clear" w:color="000000" w:fill="C5D9F1"/>
            <w:vAlign w:val="center"/>
            <w:hideMark/>
          </w:tcPr>
          <w:p w14:paraId="339C9B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2018年</w:t>
            </w:r>
            <w:proofErr w:type="gramStart"/>
            <w:r w:rsidRPr="00335190">
              <w:rPr>
                <w:rFonts w:ascii="宋体" w:eastAsia="宋体" w:hAnsi="宋体" w:cs="宋体" w:hint="eastAsia"/>
                <w:kern w:val="0"/>
                <w:sz w:val="18"/>
                <w:szCs w:val="18"/>
              </w:rPr>
              <w:t>渤祥</w:t>
            </w:r>
            <w:proofErr w:type="gramEnd"/>
            <w:r w:rsidRPr="00335190">
              <w:rPr>
                <w:rFonts w:ascii="宋体" w:eastAsia="宋体" w:hAnsi="宋体" w:cs="宋体" w:hint="eastAsia"/>
                <w:kern w:val="0"/>
                <w:sz w:val="18"/>
                <w:szCs w:val="18"/>
              </w:rPr>
              <w:t>Z(06)号开放式人民币非保本浮动收益型理财产品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A1894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渤海银行</w:t>
            </w:r>
          </w:p>
        </w:tc>
        <w:tc>
          <w:tcPr>
            <w:tcW w:w="1120" w:type="dxa"/>
            <w:tcBorders>
              <w:top w:val="nil"/>
              <w:left w:val="nil"/>
              <w:bottom w:val="single" w:sz="8" w:space="0" w:color="FFFFFF"/>
              <w:right w:val="single" w:sz="8" w:space="0" w:color="FFFFFF"/>
            </w:tcBorders>
            <w:shd w:val="clear" w:color="000000" w:fill="C5D9F1"/>
            <w:vAlign w:val="center"/>
            <w:hideMark/>
          </w:tcPr>
          <w:p w14:paraId="3C13FAB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5851D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3EC244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14:paraId="3DD281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FC03D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1D14D9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5AEAFAB"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2BD82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w:t>
            </w:r>
          </w:p>
        </w:tc>
        <w:tc>
          <w:tcPr>
            <w:tcW w:w="2200" w:type="dxa"/>
            <w:tcBorders>
              <w:top w:val="nil"/>
              <w:left w:val="nil"/>
              <w:bottom w:val="single" w:sz="8" w:space="0" w:color="FFFFFF"/>
              <w:right w:val="single" w:sz="8" w:space="0" w:color="FFFFFF"/>
            </w:tcBorders>
            <w:shd w:val="clear" w:color="000000" w:fill="C5D9F1"/>
            <w:vAlign w:val="center"/>
            <w:hideMark/>
          </w:tcPr>
          <w:p w14:paraId="1B509DB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2018年</w:t>
            </w:r>
            <w:proofErr w:type="gramStart"/>
            <w:r w:rsidRPr="00335190">
              <w:rPr>
                <w:rFonts w:ascii="宋体" w:eastAsia="宋体" w:hAnsi="宋体" w:cs="宋体" w:hint="eastAsia"/>
                <w:kern w:val="0"/>
                <w:sz w:val="18"/>
                <w:szCs w:val="18"/>
              </w:rPr>
              <w:t>渤</w:t>
            </w:r>
            <w:proofErr w:type="gramEnd"/>
            <w:r w:rsidRPr="00335190">
              <w:rPr>
                <w:rFonts w:ascii="宋体" w:eastAsia="宋体" w:hAnsi="宋体" w:cs="宋体" w:hint="eastAsia"/>
                <w:kern w:val="0"/>
                <w:sz w:val="18"/>
                <w:szCs w:val="18"/>
              </w:rPr>
              <w:t>泰1号开放式人民币非保本浮动收益型理财产品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7EC021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渤海银行</w:t>
            </w:r>
          </w:p>
        </w:tc>
        <w:tc>
          <w:tcPr>
            <w:tcW w:w="1120" w:type="dxa"/>
            <w:tcBorders>
              <w:top w:val="nil"/>
              <w:left w:val="nil"/>
              <w:bottom w:val="single" w:sz="8" w:space="0" w:color="FFFFFF"/>
              <w:right w:val="single" w:sz="8" w:space="0" w:color="FFFFFF"/>
            </w:tcBorders>
            <w:shd w:val="clear" w:color="000000" w:fill="C5D9F1"/>
            <w:vAlign w:val="center"/>
            <w:hideMark/>
          </w:tcPr>
          <w:p w14:paraId="2BC924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E7A5FE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17BDB0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14:paraId="632356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DBCEB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33AD98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84657FC"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9960C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w:t>
            </w:r>
          </w:p>
        </w:tc>
        <w:tc>
          <w:tcPr>
            <w:tcW w:w="2200" w:type="dxa"/>
            <w:tcBorders>
              <w:top w:val="nil"/>
              <w:left w:val="nil"/>
              <w:bottom w:val="single" w:sz="8" w:space="0" w:color="FFFFFF"/>
              <w:right w:val="single" w:sz="8" w:space="0" w:color="FFFFFF"/>
            </w:tcBorders>
            <w:shd w:val="clear" w:color="000000" w:fill="C5D9F1"/>
            <w:vAlign w:val="center"/>
            <w:hideMark/>
          </w:tcPr>
          <w:p w14:paraId="4C6ACB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2018年</w:t>
            </w:r>
            <w:proofErr w:type="gramStart"/>
            <w:r w:rsidRPr="00335190">
              <w:rPr>
                <w:rFonts w:ascii="宋体" w:eastAsia="宋体" w:hAnsi="宋体" w:cs="宋体" w:hint="eastAsia"/>
                <w:kern w:val="0"/>
                <w:sz w:val="18"/>
                <w:szCs w:val="18"/>
              </w:rPr>
              <w:t>渤祥</w:t>
            </w:r>
            <w:proofErr w:type="gramEnd"/>
            <w:r w:rsidRPr="00335190">
              <w:rPr>
                <w:rFonts w:ascii="宋体" w:eastAsia="宋体" w:hAnsi="宋体" w:cs="宋体" w:hint="eastAsia"/>
                <w:kern w:val="0"/>
                <w:sz w:val="18"/>
                <w:szCs w:val="18"/>
              </w:rPr>
              <w:t>Z(09)号开放式人民币非保本浮动收益型理财产品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3819DCA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渤海银行</w:t>
            </w:r>
          </w:p>
        </w:tc>
        <w:tc>
          <w:tcPr>
            <w:tcW w:w="1120" w:type="dxa"/>
            <w:tcBorders>
              <w:top w:val="nil"/>
              <w:left w:val="nil"/>
              <w:bottom w:val="single" w:sz="8" w:space="0" w:color="FFFFFF"/>
              <w:right w:val="single" w:sz="8" w:space="0" w:color="FFFFFF"/>
            </w:tcBorders>
            <w:shd w:val="clear" w:color="000000" w:fill="C5D9F1"/>
            <w:vAlign w:val="center"/>
            <w:hideMark/>
          </w:tcPr>
          <w:p w14:paraId="5333CB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506D1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71990B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14:paraId="1753AB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FE11A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79B3F8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A16740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DAA17B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w:t>
            </w:r>
          </w:p>
        </w:tc>
        <w:tc>
          <w:tcPr>
            <w:tcW w:w="2200" w:type="dxa"/>
            <w:tcBorders>
              <w:top w:val="nil"/>
              <w:left w:val="nil"/>
              <w:bottom w:val="single" w:sz="8" w:space="0" w:color="FFFFFF"/>
              <w:right w:val="single" w:sz="8" w:space="0" w:color="FFFFFF"/>
            </w:tcBorders>
            <w:shd w:val="clear" w:color="000000" w:fill="C5D9F1"/>
            <w:vAlign w:val="center"/>
            <w:hideMark/>
          </w:tcPr>
          <w:p w14:paraId="515CB8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长江</w:t>
            </w:r>
            <w:proofErr w:type="gramStart"/>
            <w:r w:rsidRPr="00335190">
              <w:rPr>
                <w:rFonts w:ascii="宋体" w:eastAsia="宋体" w:hAnsi="宋体" w:cs="宋体" w:hint="eastAsia"/>
                <w:kern w:val="0"/>
                <w:sz w:val="18"/>
                <w:szCs w:val="18"/>
              </w:rPr>
              <w:t>添益金2016年</w:t>
            </w:r>
            <w:proofErr w:type="gramEnd"/>
            <w:r w:rsidRPr="00335190">
              <w:rPr>
                <w:rFonts w:ascii="宋体" w:eastAsia="宋体" w:hAnsi="宋体" w:cs="宋体" w:hint="eastAsia"/>
                <w:kern w:val="0"/>
                <w:sz w:val="18"/>
                <w:szCs w:val="18"/>
              </w:rPr>
              <w:t>第3期理财产品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6D0C91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重庆银行</w:t>
            </w:r>
          </w:p>
        </w:tc>
        <w:tc>
          <w:tcPr>
            <w:tcW w:w="1120" w:type="dxa"/>
            <w:tcBorders>
              <w:top w:val="nil"/>
              <w:left w:val="nil"/>
              <w:bottom w:val="single" w:sz="8" w:space="0" w:color="FFFFFF"/>
              <w:right w:val="single" w:sz="8" w:space="0" w:color="FFFFFF"/>
            </w:tcBorders>
            <w:shd w:val="clear" w:color="000000" w:fill="C5D9F1"/>
            <w:vAlign w:val="center"/>
            <w:hideMark/>
          </w:tcPr>
          <w:p w14:paraId="162E15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0ED5F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2D7AE9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3.52%</w:t>
            </w:r>
          </w:p>
        </w:tc>
        <w:tc>
          <w:tcPr>
            <w:tcW w:w="980" w:type="dxa"/>
            <w:tcBorders>
              <w:top w:val="nil"/>
              <w:left w:val="nil"/>
              <w:bottom w:val="single" w:sz="8" w:space="0" w:color="FFFFFF"/>
              <w:right w:val="single" w:sz="8" w:space="0" w:color="FFFFFF"/>
            </w:tcBorders>
            <w:shd w:val="clear" w:color="000000" w:fill="C5D9F1"/>
            <w:vAlign w:val="center"/>
            <w:hideMark/>
          </w:tcPr>
          <w:p w14:paraId="5F5AB6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61AE3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0989E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F153181" w14:textId="77777777" w:rsidTr="00335190">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A6DAF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w:t>
            </w:r>
          </w:p>
        </w:tc>
        <w:tc>
          <w:tcPr>
            <w:tcW w:w="2200" w:type="dxa"/>
            <w:tcBorders>
              <w:top w:val="nil"/>
              <w:left w:val="nil"/>
              <w:bottom w:val="single" w:sz="8" w:space="0" w:color="FFFFFF"/>
              <w:right w:val="single" w:sz="8" w:space="0" w:color="FFFFFF"/>
            </w:tcBorders>
            <w:shd w:val="clear" w:color="000000" w:fill="C5D9F1"/>
            <w:vAlign w:val="center"/>
            <w:hideMark/>
          </w:tcPr>
          <w:p w14:paraId="2D039F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上海市分行"乾元-海纳百川日日</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私享版</w:t>
            </w:r>
            <w:proofErr w:type="gramEnd"/>
            <w:r w:rsidRPr="00335190">
              <w:rPr>
                <w:rFonts w:ascii="宋体" w:eastAsia="宋体" w:hAnsi="宋体" w:cs="宋体" w:hint="eastAsia"/>
                <w:kern w:val="0"/>
                <w:sz w:val="18"/>
                <w:szCs w:val="18"/>
              </w:rPr>
              <w:t>)开放式资产组合型人民币理财产品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7F05CB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1C67DA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740C8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6B54F5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14:paraId="355C1B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98F47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10000000</w:t>
            </w:r>
          </w:p>
        </w:tc>
        <w:tc>
          <w:tcPr>
            <w:tcW w:w="680" w:type="dxa"/>
            <w:tcBorders>
              <w:top w:val="nil"/>
              <w:left w:val="nil"/>
              <w:bottom w:val="single" w:sz="8" w:space="0" w:color="FFFFFF"/>
              <w:right w:val="single" w:sz="8" w:space="0" w:color="FFFFFF"/>
            </w:tcBorders>
            <w:shd w:val="clear" w:color="000000" w:fill="C5D9F1"/>
            <w:vAlign w:val="center"/>
            <w:hideMark/>
          </w:tcPr>
          <w:p w14:paraId="78B83D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0C101E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B18FD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w:t>
            </w:r>
          </w:p>
        </w:tc>
        <w:tc>
          <w:tcPr>
            <w:tcW w:w="2200" w:type="dxa"/>
            <w:tcBorders>
              <w:top w:val="nil"/>
              <w:left w:val="nil"/>
              <w:bottom w:val="single" w:sz="8" w:space="0" w:color="FFFFFF"/>
              <w:right w:val="single" w:sz="8" w:space="0" w:color="FFFFFF"/>
            </w:tcBorders>
            <w:shd w:val="clear" w:color="000000" w:fill="C5D9F1"/>
            <w:vAlign w:val="center"/>
            <w:hideMark/>
          </w:tcPr>
          <w:p w14:paraId="08B0B7B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财富通天添宝系列理财产品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7E8583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乐山市商业银行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30869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4CE5D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0BE39E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14:paraId="364C336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45C28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E7EC7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583A4C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77426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w:t>
            </w:r>
          </w:p>
        </w:tc>
        <w:tc>
          <w:tcPr>
            <w:tcW w:w="2200" w:type="dxa"/>
            <w:tcBorders>
              <w:top w:val="nil"/>
              <w:left w:val="nil"/>
              <w:bottom w:val="single" w:sz="8" w:space="0" w:color="FFFFFF"/>
              <w:right w:val="single" w:sz="8" w:space="0" w:color="FFFFFF"/>
            </w:tcBorders>
            <w:shd w:val="clear" w:color="000000" w:fill="C5D9F1"/>
            <w:vAlign w:val="center"/>
            <w:hideMark/>
          </w:tcPr>
          <w:p w14:paraId="6DEBA1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"阳光东银财富"天天利2017年第1期开放式</w:t>
            </w:r>
          </w:p>
        </w:tc>
        <w:tc>
          <w:tcPr>
            <w:tcW w:w="1180" w:type="dxa"/>
            <w:tcBorders>
              <w:top w:val="nil"/>
              <w:left w:val="nil"/>
              <w:bottom w:val="single" w:sz="8" w:space="0" w:color="FFFFFF"/>
              <w:right w:val="single" w:sz="8" w:space="0" w:color="FFFFFF"/>
            </w:tcBorders>
            <w:shd w:val="clear" w:color="000000" w:fill="C5D9F1"/>
            <w:vAlign w:val="center"/>
            <w:hideMark/>
          </w:tcPr>
          <w:p w14:paraId="03A5D6B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浙江东阳农村商业银行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C2C04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FBE14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0A34F1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14:paraId="2C1277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B6EB4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10986C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24525EC"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65654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15</w:t>
            </w:r>
          </w:p>
        </w:tc>
        <w:tc>
          <w:tcPr>
            <w:tcW w:w="2200" w:type="dxa"/>
            <w:tcBorders>
              <w:top w:val="nil"/>
              <w:left w:val="nil"/>
              <w:bottom w:val="single" w:sz="8" w:space="0" w:color="FFFFFF"/>
              <w:right w:val="single" w:sz="8" w:space="0" w:color="FFFFFF"/>
            </w:tcBorders>
            <w:shd w:val="clear" w:color="000000" w:fill="C5D9F1"/>
            <w:vAlign w:val="center"/>
            <w:hideMark/>
          </w:tcPr>
          <w:p w14:paraId="79076C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2020年</w:t>
            </w:r>
            <w:proofErr w:type="gramStart"/>
            <w:r w:rsidRPr="00335190">
              <w:rPr>
                <w:rFonts w:ascii="宋体" w:eastAsia="宋体" w:hAnsi="宋体" w:cs="宋体" w:hint="eastAsia"/>
                <w:kern w:val="0"/>
                <w:sz w:val="18"/>
                <w:szCs w:val="18"/>
              </w:rPr>
              <w:t>渤</w:t>
            </w:r>
            <w:proofErr w:type="gramEnd"/>
            <w:r w:rsidRPr="00335190">
              <w:rPr>
                <w:rFonts w:ascii="宋体" w:eastAsia="宋体" w:hAnsi="宋体" w:cs="宋体" w:hint="eastAsia"/>
                <w:kern w:val="0"/>
                <w:sz w:val="18"/>
                <w:szCs w:val="18"/>
              </w:rPr>
              <w:t>泰1号开放式人民币非保本浮动收益型理财产品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CCD63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渤海银行</w:t>
            </w:r>
          </w:p>
        </w:tc>
        <w:tc>
          <w:tcPr>
            <w:tcW w:w="1120" w:type="dxa"/>
            <w:tcBorders>
              <w:top w:val="nil"/>
              <w:left w:val="nil"/>
              <w:bottom w:val="single" w:sz="8" w:space="0" w:color="FFFFFF"/>
              <w:right w:val="single" w:sz="8" w:space="0" w:color="FFFFFF"/>
            </w:tcBorders>
            <w:shd w:val="clear" w:color="000000" w:fill="C5D9F1"/>
            <w:vAlign w:val="center"/>
            <w:hideMark/>
          </w:tcPr>
          <w:p w14:paraId="5E71A9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97FE4E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4A7CFF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14:paraId="386D66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7F9D5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66F98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3BC662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1CC8C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w:t>
            </w:r>
          </w:p>
        </w:tc>
        <w:tc>
          <w:tcPr>
            <w:tcW w:w="2200" w:type="dxa"/>
            <w:tcBorders>
              <w:top w:val="nil"/>
              <w:left w:val="nil"/>
              <w:bottom w:val="single" w:sz="8" w:space="0" w:color="FFFFFF"/>
              <w:right w:val="single" w:sz="8" w:space="0" w:color="FFFFFF"/>
            </w:tcBorders>
            <w:shd w:val="clear" w:color="000000" w:fill="C5D9F1"/>
            <w:vAlign w:val="center"/>
            <w:hideMark/>
          </w:tcPr>
          <w:p w14:paraId="2F35F19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"金鹿理财-</w:t>
            </w:r>
            <w:proofErr w:type="gramStart"/>
            <w:r w:rsidRPr="00335190">
              <w:rPr>
                <w:rFonts w:ascii="宋体" w:eastAsia="宋体" w:hAnsi="宋体" w:cs="宋体" w:hint="eastAsia"/>
                <w:kern w:val="0"/>
                <w:sz w:val="18"/>
                <w:szCs w:val="18"/>
              </w:rPr>
              <w:t>乐天利"(尊享款</w:t>
            </w:r>
            <w:proofErr w:type="gramEnd"/>
            <w:r w:rsidRPr="00335190">
              <w:rPr>
                <w:rFonts w:ascii="宋体" w:eastAsia="宋体" w:hAnsi="宋体" w:cs="宋体" w:hint="eastAsia"/>
                <w:kern w:val="0"/>
                <w:sz w:val="18"/>
                <w:szCs w:val="18"/>
              </w:rPr>
              <w:t>)</w:t>
            </w:r>
          </w:p>
        </w:tc>
        <w:tc>
          <w:tcPr>
            <w:tcW w:w="1180" w:type="dxa"/>
            <w:tcBorders>
              <w:top w:val="nil"/>
              <w:left w:val="nil"/>
              <w:bottom w:val="single" w:sz="8" w:space="0" w:color="FFFFFF"/>
              <w:right w:val="single" w:sz="8" w:space="0" w:color="FFFFFF"/>
            </w:tcBorders>
            <w:shd w:val="clear" w:color="000000" w:fill="C5D9F1"/>
            <w:vAlign w:val="center"/>
            <w:hideMark/>
          </w:tcPr>
          <w:p w14:paraId="438152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温州银行</w:t>
            </w:r>
          </w:p>
        </w:tc>
        <w:tc>
          <w:tcPr>
            <w:tcW w:w="1120" w:type="dxa"/>
            <w:tcBorders>
              <w:top w:val="nil"/>
              <w:left w:val="nil"/>
              <w:bottom w:val="single" w:sz="8" w:space="0" w:color="FFFFFF"/>
              <w:right w:val="single" w:sz="8" w:space="0" w:color="FFFFFF"/>
            </w:tcBorders>
            <w:shd w:val="clear" w:color="000000" w:fill="C5D9F1"/>
            <w:vAlign w:val="center"/>
            <w:hideMark/>
          </w:tcPr>
          <w:p w14:paraId="533EE26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E8198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3CBDF72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14:paraId="5EC074A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84910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400000</w:t>
            </w:r>
          </w:p>
        </w:tc>
        <w:tc>
          <w:tcPr>
            <w:tcW w:w="680" w:type="dxa"/>
            <w:tcBorders>
              <w:top w:val="nil"/>
              <w:left w:val="nil"/>
              <w:bottom w:val="single" w:sz="8" w:space="0" w:color="FFFFFF"/>
              <w:right w:val="single" w:sz="8" w:space="0" w:color="FFFFFF"/>
            </w:tcBorders>
            <w:shd w:val="clear" w:color="000000" w:fill="C5D9F1"/>
            <w:vAlign w:val="center"/>
            <w:hideMark/>
          </w:tcPr>
          <w:p w14:paraId="460332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6A7B9AC" w14:textId="77777777" w:rsidTr="00335190">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DA896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w:t>
            </w:r>
          </w:p>
        </w:tc>
        <w:tc>
          <w:tcPr>
            <w:tcW w:w="2200" w:type="dxa"/>
            <w:tcBorders>
              <w:top w:val="nil"/>
              <w:left w:val="nil"/>
              <w:bottom w:val="single" w:sz="8" w:space="0" w:color="FFFFFF"/>
              <w:right w:val="single" w:sz="8" w:space="0" w:color="FFFFFF"/>
            </w:tcBorders>
            <w:shd w:val="clear" w:color="000000" w:fill="C5D9F1"/>
            <w:vAlign w:val="center"/>
            <w:hideMark/>
          </w:tcPr>
          <w:p w14:paraId="77AF0B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2013年第1期中国工商银行私人银行专属全权委托资产管理现金管理理财计划PBZO1301</w:t>
            </w:r>
          </w:p>
        </w:tc>
        <w:tc>
          <w:tcPr>
            <w:tcW w:w="1180" w:type="dxa"/>
            <w:tcBorders>
              <w:top w:val="nil"/>
              <w:left w:val="nil"/>
              <w:bottom w:val="single" w:sz="8" w:space="0" w:color="FFFFFF"/>
              <w:right w:val="single" w:sz="8" w:space="0" w:color="FFFFFF"/>
            </w:tcBorders>
            <w:shd w:val="clear" w:color="000000" w:fill="C5D9F1"/>
            <w:vAlign w:val="center"/>
            <w:hideMark/>
          </w:tcPr>
          <w:p w14:paraId="115DAD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14:paraId="51C4A0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F5E1F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58D835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14:paraId="79918A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F8B20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776131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9DA1D6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B8AFC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w:t>
            </w:r>
          </w:p>
        </w:tc>
        <w:tc>
          <w:tcPr>
            <w:tcW w:w="2200" w:type="dxa"/>
            <w:tcBorders>
              <w:top w:val="nil"/>
              <w:left w:val="nil"/>
              <w:bottom w:val="single" w:sz="8" w:space="0" w:color="FFFFFF"/>
              <w:right w:val="single" w:sz="8" w:space="0" w:color="FFFFFF"/>
            </w:tcBorders>
            <w:shd w:val="clear" w:color="000000" w:fill="C5D9F1"/>
            <w:vAlign w:val="center"/>
            <w:hideMark/>
          </w:tcPr>
          <w:p w14:paraId="2DFD5F9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金雪莲系列雪莲宝1号</w:t>
            </w:r>
          </w:p>
        </w:tc>
        <w:tc>
          <w:tcPr>
            <w:tcW w:w="1180" w:type="dxa"/>
            <w:tcBorders>
              <w:top w:val="nil"/>
              <w:left w:val="nil"/>
              <w:bottom w:val="single" w:sz="8" w:space="0" w:color="FFFFFF"/>
              <w:right w:val="single" w:sz="8" w:space="0" w:color="FFFFFF"/>
            </w:tcBorders>
            <w:shd w:val="clear" w:color="000000" w:fill="C5D9F1"/>
            <w:vAlign w:val="center"/>
            <w:hideMark/>
          </w:tcPr>
          <w:p w14:paraId="6C4869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乌鲁木齐银行</w:t>
            </w:r>
          </w:p>
        </w:tc>
        <w:tc>
          <w:tcPr>
            <w:tcW w:w="1120" w:type="dxa"/>
            <w:tcBorders>
              <w:top w:val="nil"/>
              <w:left w:val="nil"/>
              <w:bottom w:val="single" w:sz="8" w:space="0" w:color="FFFFFF"/>
              <w:right w:val="single" w:sz="8" w:space="0" w:color="FFFFFF"/>
            </w:tcBorders>
            <w:shd w:val="clear" w:color="000000" w:fill="C5D9F1"/>
            <w:vAlign w:val="center"/>
            <w:hideMark/>
          </w:tcPr>
          <w:p w14:paraId="30F827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B16545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62AE4E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14:paraId="53FA9D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07F8A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7E6BC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CA3C6B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FA75E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w:t>
            </w:r>
          </w:p>
        </w:tc>
        <w:tc>
          <w:tcPr>
            <w:tcW w:w="2200" w:type="dxa"/>
            <w:tcBorders>
              <w:top w:val="nil"/>
              <w:left w:val="nil"/>
              <w:bottom w:val="single" w:sz="8" w:space="0" w:color="FFFFFF"/>
              <w:right w:val="single" w:sz="8" w:space="0" w:color="FFFFFF"/>
            </w:tcBorders>
            <w:shd w:val="clear" w:color="000000" w:fill="C5D9F1"/>
            <w:vAlign w:val="center"/>
            <w:hideMark/>
          </w:tcPr>
          <w:p w14:paraId="12D0CE68"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宝盈天利</w:t>
            </w:r>
            <w:proofErr w:type="gramEnd"/>
            <w:r w:rsidRPr="00335190">
              <w:rPr>
                <w:rFonts w:ascii="宋体" w:eastAsia="宋体" w:hAnsi="宋体" w:cs="宋体" w:hint="eastAsia"/>
                <w:kern w:val="0"/>
                <w:sz w:val="18"/>
                <w:szCs w:val="18"/>
              </w:rPr>
              <w:t>03号(非保本高净值)</w:t>
            </w:r>
          </w:p>
        </w:tc>
        <w:tc>
          <w:tcPr>
            <w:tcW w:w="1180" w:type="dxa"/>
            <w:tcBorders>
              <w:top w:val="nil"/>
              <w:left w:val="nil"/>
              <w:bottom w:val="single" w:sz="8" w:space="0" w:color="FFFFFF"/>
              <w:right w:val="single" w:sz="8" w:space="0" w:color="FFFFFF"/>
            </w:tcBorders>
            <w:shd w:val="clear" w:color="000000" w:fill="C5D9F1"/>
            <w:vAlign w:val="center"/>
            <w:hideMark/>
          </w:tcPr>
          <w:p w14:paraId="6F8B14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广东南粤银行</w:t>
            </w:r>
          </w:p>
        </w:tc>
        <w:tc>
          <w:tcPr>
            <w:tcW w:w="1120" w:type="dxa"/>
            <w:tcBorders>
              <w:top w:val="nil"/>
              <w:left w:val="nil"/>
              <w:bottom w:val="single" w:sz="8" w:space="0" w:color="FFFFFF"/>
              <w:right w:val="single" w:sz="8" w:space="0" w:color="FFFFFF"/>
            </w:tcBorders>
            <w:shd w:val="clear" w:color="000000" w:fill="C5D9F1"/>
            <w:vAlign w:val="center"/>
            <w:hideMark/>
          </w:tcPr>
          <w:p w14:paraId="459FEB2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30CAB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38187A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14:paraId="1E2A7D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F254D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352236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F05B131"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20B80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w:t>
            </w:r>
          </w:p>
        </w:tc>
        <w:tc>
          <w:tcPr>
            <w:tcW w:w="2200" w:type="dxa"/>
            <w:tcBorders>
              <w:top w:val="nil"/>
              <w:left w:val="nil"/>
              <w:bottom w:val="single" w:sz="8" w:space="0" w:color="FFFFFF"/>
              <w:right w:val="single" w:sz="8" w:space="0" w:color="FFFFFF"/>
            </w:tcBorders>
            <w:shd w:val="clear" w:color="000000" w:fill="C5D9F1"/>
            <w:vAlign w:val="center"/>
            <w:hideMark/>
          </w:tcPr>
          <w:p w14:paraId="7E3A3C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工商银行私人银行全权委托资产管理现金管理理财计划PBZO1300</w:t>
            </w:r>
          </w:p>
        </w:tc>
        <w:tc>
          <w:tcPr>
            <w:tcW w:w="1180" w:type="dxa"/>
            <w:tcBorders>
              <w:top w:val="nil"/>
              <w:left w:val="nil"/>
              <w:bottom w:val="single" w:sz="8" w:space="0" w:color="FFFFFF"/>
              <w:right w:val="single" w:sz="8" w:space="0" w:color="FFFFFF"/>
            </w:tcBorders>
            <w:shd w:val="clear" w:color="000000" w:fill="C5D9F1"/>
            <w:vAlign w:val="center"/>
            <w:hideMark/>
          </w:tcPr>
          <w:p w14:paraId="1B3FD0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14:paraId="7A3627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AA506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77F86B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1051E2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07A96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69EE88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845C8E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86BB15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w:t>
            </w:r>
          </w:p>
        </w:tc>
        <w:tc>
          <w:tcPr>
            <w:tcW w:w="2200" w:type="dxa"/>
            <w:tcBorders>
              <w:top w:val="nil"/>
              <w:left w:val="nil"/>
              <w:bottom w:val="single" w:sz="8" w:space="0" w:color="FFFFFF"/>
              <w:right w:val="single" w:sz="8" w:space="0" w:color="FFFFFF"/>
            </w:tcBorders>
            <w:shd w:val="clear" w:color="000000" w:fill="C5D9F1"/>
            <w:vAlign w:val="center"/>
            <w:hideMark/>
          </w:tcPr>
          <w:p w14:paraId="768033B1"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管理天溢金直销银行款</w:t>
            </w:r>
          </w:p>
        </w:tc>
        <w:tc>
          <w:tcPr>
            <w:tcW w:w="1180" w:type="dxa"/>
            <w:tcBorders>
              <w:top w:val="nil"/>
              <w:left w:val="nil"/>
              <w:bottom w:val="single" w:sz="8" w:space="0" w:color="FFFFFF"/>
              <w:right w:val="single" w:sz="8" w:space="0" w:color="FFFFFF"/>
            </w:tcBorders>
            <w:shd w:val="clear" w:color="000000" w:fill="C5D9F1"/>
            <w:vAlign w:val="center"/>
            <w:hideMark/>
          </w:tcPr>
          <w:p w14:paraId="2F4C17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1532EE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DE9FB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745466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64E46F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A8C28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DFC04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FF8B44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839A3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w:t>
            </w:r>
          </w:p>
        </w:tc>
        <w:tc>
          <w:tcPr>
            <w:tcW w:w="2200" w:type="dxa"/>
            <w:tcBorders>
              <w:top w:val="nil"/>
              <w:left w:val="nil"/>
              <w:bottom w:val="single" w:sz="8" w:space="0" w:color="FFFFFF"/>
              <w:right w:val="single" w:sz="8" w:space="0" w:color="FFFFFF"/>
            </w:tcBorders>
            <w:shd w:val="clear" w:color="000000" w:fill="C5D9F1"/>
            <w:vAlign w:val="center"/>
            <w:hideMark/>
          </w:tcPr>
          <w:p w14:paraId="763324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"日日</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"2018A款理财产品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309D0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丹东银行</w:t>
            </w:r>
          </w:p>
        </w:tc>
        <w:tc>
          <w:tcPr>
            <w:tcW w:w="1120" w:type="dxa"/>
            <w:tcBorders>
              <w:top w:val="nil"/>
              <w:left w:val="nil"/>
              <w:bottom w:val="single" w:sz="8" w:space="0" w:color="FFFFFF"/>
              <w:right w:val="single" w:sz="8" w:space="0" w:color="FFFFFF"/>
            </w:tcBorders>
            <w:shd w:val="clear" w:color="000000" w:fill="C5D9F1"/>
            <w:vAlign w:val="center"/>
            <w:hideMark/>
          </w:tcPr>
          <w:p w14:paraId="4A919D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F66CF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3639CE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62AF31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60573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A2386D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CE4BA6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3280C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w:t>
            </w:r>
          </w:p>
        </w:tc>
        <w:tc>
          <w:tcPr>
            <w:tcW w:w="2200" w:type="dxa"/>
            <w:tcBorders>
              <w:top w:val="nil"/>
              <w:left w:val="nil"/>
              <w:bottom w:val="single" w:sz="8" w:space="0" w:color="FFFFFF"/>
              <w:right w:val="single" w:sz="8" w:space="0" w:color="FFFFFF"/>
            </w:tcBorders>
            <w:shd w:val="clear" w:color="000000" w:fill="C5D9F1"/>
            <w:vAlign w:val="center"/>
            <w:hideMark/>
          </w:tcPr>
          <w:p w14:paraId="027E64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天天</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高净值客户版PC17072000</w:t>
            </w:r>
          </w:p>
        </w:tc>
        <w:tc>
          <w:tcPr>
            <w:tcW w:w="1180" w:type="dxa"/>
            <w:tcBorders>
              <w:top w:val="nil"/>
              <w:left w:val="nil"/>
              <w:bottom w:val="single" w:sz="8" w:space="0" w:color="FFFFFF"/>
              <w:right w:val="single" w:sz="8" w:space="0" w:color="FFFFFF"/>
            </w:tcBorders>
            <w:shd w:val="clear" w:color="000000" w:fill="C5D9F1"/>
            <w:vAlign w:val="center"/>
            <w:hideMark/>
          </w:tcPr>
          <w:p w14:paraId="45F32B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徽商银行</w:t>
            </w:r>
          </w:p>
        </w:tc>
        <w:tc>
          <w:tcPr>
            <w:tcW w:w="1120" w:type="dxa"/>
            <w:tcBorders>
              <w:top w:val="nil"/>
              <w:left w:val="nil"/>
              <w:bottom w:val="single" w:sz="8" w:space="0" w:color="FFFFFF"/>
              <w:right w:val="single" w:sz="8" w:space="0" w:color="FFFFFF"/>
            </w:tcBorders>
            <w:shd w:val="clear" w:color="000000" w:fill="C5D9F1"/>
            <w:vAlign w:val="center"/>
            <w:hideMark/>
          </w:tcPr>
          <w:p w14:paraId="1CE023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DC6B1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2A99C7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687736A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079D1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1C6369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68A1DCF"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DD049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w:t>
            </w:r>
          </w:p>
        </w:tc>
        <w:tc>
          <w:tcPr>
            <w:tcW w:w="2200" w:type="dxa"/>
            <w:tcBorders>
              <w:top w:val="nil"/>
              <w:left w:val="nil"/>
              <w:bottom w:val="single" w:sz="8" w:space="0" w:color="FFFFFF"/>
              <w:right w:val="single" w:sz="8" w:space="0" w:color="FFFFFF"/>
            </w:tcBorders>
            <w:shd w:val="clear" w:color="000000" w:fill="C5D9F1"/>
            <w:vAlign w:val="center"/>
            <w:hideMark/>
          </w:tcPr>
          <w:p w14:paraId="1A9706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2018年兰州银行"天天盈"每天开放式理财产品0001号</w:t>
            </w:r>
          </w:p>
        </w:tc>
        <w:tc>
          <w:tcPr>
            <w:tcW w:w="1180" w:type="dxa"/>
            <w:tcBorders>
              <w:top w:val="nil"/>
              <w:left w:val="nil"/>
              <w:bottom w:val="single" w:sz="8" w:space="0" w:color="FFFFFF"/>
              <w:right w:val="single" w:sz="8" w:space="0" w:color="FFFFFF"/>
            </w:tcBorders>
            <w:shd w:val="clear" w:color="000000" w:fill="C5D9F1"/>
            <w:vAlign w:val="center"/>
            <w:hideMark/>
          </w:tcPr>
          <w:p w14:paraId="2EECA5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兰州银行</w:t>
            </w:r>
          </w:p>
        </w:tc>
        <w:tc>
          <w:tcPr>
            <w:tcW w:w="1120" w:type="dxa"/>
            <w:tcBorders>
              <w:top w:val="nil"/>
              <w:left w:val="nil"/>
              <w:bottom w:val="single" w:sz="8" w:space="0" w:color="FFFFFF"/>
              <w:right w:val="single" w:sz="8" w:space="0" w:color="FFFFFF"/>
            </w:tcBorders>
            <w:shd w:val="clear" w:color="000000" w:fill="C5D9F1"/>
            <w:vAlign w:val="center"/>
            <w:hideMark/>
          </w:tcPr>
          <w:p w14:paraId="4789FD8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3D0DF4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4F1213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14:paraId="038CF4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18A22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B6B18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23C146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BA643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w:t>
            </w:r>
          </w:p>
        </w:tc>
        <w:tc>
          <w:tcPr>
            <w:tcW w:w="2200" w:type="dxa"/>
            <w:tcBorders>
              <w:top w:val="nil"/>
              <w:left w:val="nil"/>
              <w:bottom w:val="single" w:sz="8" w:space="0" w:color="FFFFFF"/>
              <w:right w:val="single" w:sz="8" w:space="0" w:color="FFFFFF"/>
            </w:tcBorders>
            <w:shd w:val="clear" w:color="000000" w:fill="C5D9F1"/>
            <w:vAlign w:val="center"/>
            <w:hideMark/>
          </w:tcPr>
          <w:p w14:paraId="448897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天府理财之"</w:t>
            </w:r>
            <w:proofErr w:type="gramStart"/>
            <w:r w:rsidRPr="00335190">
              <w:rPr>
                <w:rFonts w:ascii="宋体" w:eastAsia="宋体" w:hAnsi="宋体" w:cs="宋体" w:hint="eastAsia"/>
                <w:kern w:val="0"/>
                <w:sz w:val="18"/>
                <w:szCs w:val="18"/>
              </w:rPr>
              <w:t>增富</w:t>
            </w:r>
            <w:proofErr w:type="gramEnd"/>
            <w:r w:rsidRPr="00335190">
              <w:rPr>
                <w:rFonts w:ascii="宋体" w:eastAsia="宋体" w:hAnsi="宋体" w:cs="宋体" w:hint="eastAsia"/>
                <w:kern w:val="0"/>
                <w:sz w:val="18"/>
                <w:szCs w:val="18"/>
              </w:rPr>
              <w:t>"活期理财产品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472E3F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成都农村商业银行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44412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275C5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0B13A55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14:paraId="0BBB86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42E37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C0BF8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B64A4A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5E7DF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w:t>
            </w:r>
          </w:p>
        </w:tc>
        <w:tc>
          <w:tcPr>
            <w:tcW w:w="2200" w:type="dxa"/>
            <w:tcBorders>
              <w:top w:val="nil"/>
              <w:left w:val="nil"/>
              <w:bottom w:val="single" w:sz="8" w:space="0" w:color="FFFFFF"/>
              <w:right w:val="single" w:sz="8" w:space="0" w:color="FFFFFF"/>
            </w:tcBorders>
            <w:shd w:val="clear" w:color="000000" w:fill="C5D9F1"/>
            <w:vAlign w:val="center"/>
            <w:hideMark/>
          </w:tcPr>
          <w:p w14:paraId="5B885F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"丁香花理财"</w:t>
            </w:r>
            <w:proofErr w:type="gramStart"/>
            <w:r w:rsidRPr="00335190">
              <w:rPr>
                <w:rFonts w:ascii="宋体" w:eastAsia="宋体" w:hAnsi="宋体" w:cs="宋体" w:hint="eastAsia"/>
                <w:kern w:val="0"/>
                <w:sz w:val="18"/>
                <w:szCs w:val="18"/>
              </w:rPr>
              <w:t>富赢日日</w:t>
            </w:r>
            <w:proofErr w:type="gramEnd"/>
            <w:r w:rsidRPr="00335190">
              <w:rPr>
                <w:rFonts w:ascii="宋体" w:eastAsia="宋体" w:hAnsi="宋体" w:cs="宋体" w:hint="eastAsia"/>
                <w:kern w:val="0"/>
                <w:sz w:val="18"/>
                <w:szCs w:val="18"/>
              </w:rPr>
              <w:t>升01号开放式理财产品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9D2D72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哈尔滨银行</w:t>
            </w:r>
          </w:p>
        </w:tc>
        <w:tc>
          <w:tcPr>
            <w:tcW w:w="1120" w:type="dxa"/>
            <w:tcBorders>
              <w:top w:val="nil"/>
              <w:left w:val="nil"/>
              <w:bottom w:val="single" w:sz="8" w:space="0" w:color="FFFFFF"/>
              <w:right w:val="single" w:sz="8" w:space="0" w:color="FFFFFF"/>
            </w:tcBorders>
            <w:shd w:val="clear" w:color="000000" w:fill="C5D9F1"/>
            <w:vAlign w:val="center"/>
            <w:hideMark/>
          </w:tcPr>
          <w:p w14:paraId="48942D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7A1CA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14EB5C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14:paraId="243DCC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1EC62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494CC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1B7DEC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F0E63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w:t>
            </w:r>
          </w:p>
        </w:tc>
        <w:tc>
          <w:tcPr>
            <w:tcW w:w="2200" w:type="dxa"/>
            <w:tcBorders>
              <w:top w:val="nil"/>
              <w:left w:val="nil"/>
              <w:bottom w:val="single" w:sz="8" w:space="0" w:color="FFFFFF"/>
              <w:right w:val="single" w:sz="8" w:space="0" w:color="FFFFFF"/>
            </w:tcBorders>
            <w:shd w:val="clear" w:color="000000" w:fill="C5D9F1"/>
            <w:vAlign w:val="center"/>
            <w:hideMark/>
          </w:tcPr>
          <w:p w14:paraId="75FEB4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宁波通商</w:t>
            </w:r>
            <w:proofErr w:type="gramStart"/>
            <w:r w:rsidRPr="00335190">
              <w:rPr>
                <w:rFonts w:ascii="宋体" w:eastAsia="宋体" w:hAnsi="宋体" w:cs="宋体" w:hint="eastAsia"/>
                <w:kern w:val="0"/>
                <w:sz w:val="18"/>
                <w:szCs w:val="18"/>
              </w:rPr>
              <w:t>银行薪动天天</w:t>
            </w:r>
            <w:proofErr w:type="gramEnd"/>
            <w:r w:rsidRPr="00335190">
              <w:rPr>
                <w:rFonts w:ascii="宋体" w:eastAsia="宋体" w:hAnsi="宋体" w:cs="宋体" w:hint="eastAsia"/>
                <w:kern w:val="0"/>
                <w:sz w:val="18"/>
                <w:szCs w:val="18"/>
              </w:rPr>
              <w:t>个人理财计划</w:t>
            </w:r>
          </w:p>
        </w:tc>
        <w:tc>
          <w:tcPr>
            <w:tcW w:w="1180" w:type="dxa"/>
            <w:tcBorders>
              <w:top w:val="nil"/>
              <w:left w:val="nil"/>
              <w:bottom w:val="single" w:sz="8" w:space="0" w:color="FFFFFF"/>
              <w:right w:val="single" w:sz="8" w:space="0" w:color="FFFFFF"/>
            </w:tcBorders>
            <w:shd w:val="clear" w:color="000000" w:fill="C5D9F1"/>
            <w:vAlign w:val="center"/>
            <w:hideMark/>
          </w:tcPr>
          <w:p w14:paraId="47726E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宁波通商银行</w:t>
            </w:r>
          </w:p>
        </w:tc>
        <w:tc>
          <w:tcPr>
            <w:tcW w:w="1120" w:type="dxa"/>
            <w:tcBorders>
              <w:top w:val="nil"/>
              <w:left w:val="nil"/>
              <w:bottom w:val="single" w:sz="8" w:space="0" w:color="FFFFFF"/>
              <w:right w:val="single" w:sz="8" w:space="0" w:color="FFFFFF"/>
            </w:tcBorders>
            <w:shd w:val="clear" w:color="000000" w:fill="C5D9F1"/>
            <w:vAlign w:val="center"/>
            <w:hideMark/>
          </w:tcPr>
          <w:p w14:paraId="0C0DE8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C8DF8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3D8F86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14:paraId="461A55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B46F0E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B9442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0B8E53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5EAF0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w:t>
            </w:r>
          </w:p>
        </w:tc>
        <w:tc>
          <w:tcPr>
            <w:tcW w:w="2200" w:type="dxa"/>
            <w:tcBorders>
              <w:top w:val="nil"/>
              <w:left w:val="nil"/>
              <w:bottom w:val="single" w:sz="8" w:space="0" w:color="FFFFFF"/>
              <w:right w:val="single" w:sz="8" w:space="0" w:color="FFFFFF"/>
            </w:tcBorders>
            <w:shd w:val="clear" w:color="000000" w:fill="C5D9F1"/>
            <w:vAlign w:val="center"/>
            <w:hideMark/>
          </w:tcPr>
          <w:p w14:paraId="5114A2E3"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宝盈天利</w:t>
            </w:r>
            <w:proofErr w:type="gramEnd"/>
            <w:r w:rsidRPr="00335190">
              <w:rPr>
                <w:rFonts w:ascii="宋体" w:eastAsia="宋体" w:hAnsi="宋体" w:cs="宋体" w:hint="eastAsia"/>
                <w:kern w:val="0"/>
                <w:sz w:val="18"/>
                <w:szCs w:val="18"/>
              </w:rPr>
              <w:t>02号(非保本个人)</w:t>
            </w:r>
          </w:p>
        </w:tc>
        <w:tc>
          <w:tcPr>
            <w:tcW w:w="1180" w:type="dxa"/>
            <w:tcBorders>
              <w:top w:val="nil"/>
              <w:left w:val="nil"/>
              <w:bottom w:val="single" w:sz="8" w:space="0" w:color="FFFFFF"/>
              <w:right w:val="single" w:sz="8" w:space="0" w:color="FFFFFF"/>
            </w:tcBorders>
            <w:shd w:val="clear" w:color="000000" w:fill="C5D9F1"/>
            <w:vAlign w:val="center"/>
            <w:hideMark/>
          </w:tcPr>
          <w:p w14:paraId="1FB9BC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广东南粤银行</w:t>
            </w:r>
          </w:p>
        </w:tc>
        <w:tc>
          <w:tcPr>
            <w:tcW w:w="1120" w:type="dxa"/>
            <w:tcBorders>
              <w:top w:val="nil"/>
              <w:left w:val="nil"/>
              <w:bottom w:val="single" w:sz="8" w:space="0" w:color="FFFFFF"/>
              <w:right w:val="single" w:sz="8" w:space="0" w:color="FFFFFF"/>
            </w:tcBorders>
            <w:shd w:val="clear" w:color="000000" w:fill="C5D9F1"/>
            <w:vAlign w:val="center"/>
            <w:hideMark/>
          </w:tcPr>
          <w:p w14:paraId="338CD2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C6AA9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62F791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14:paraId="4E8DA28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AA08B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C1871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89C2D0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03D595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w:t>
            </w:r>
          </w:p>
        </w:tc>
        <w:tc>
          <w:tcPr>
            <w:tcW w:w="2200" w:type="dxa"/>
            <w:tcBorders>
              <w:top w:val="nil"/>
              <w:left w:val="nil"/>
              <w:bottom w:val="single" w:sz="8" w:space="0" w:color="FFFFFF"/>
              <w:right w:val="single" w:sz="8" w:space="0" w:color="FFFFFF"/>
            </w:tcBorders>
            <w:shd w:val="clear" w:color="000000" w:fill="C5D9F1"/>
            <w:vAlign w:val="center"/>
            <w:hideMark/>
          </w:tcPr>
          <w:p w14:paraId="5C998F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太阳天添金1号</w:t>
            </w:r>
          </w:p>
        </w:tc>
        <w:tc>
          <w:tcPr>
            <w:tcW w:w="1180" w:type="dxa"/>
            <w:tcBorders>
              <w:top w:val="nil"/>
              <w:left w:val="nil"/>
              <w:bottom w:val="single" w:sz="8" w:space="0" w:color="FFFFFF"/>
              <w:right w:val="single" w:sz="8" w:space="0" w:color="FFFFFF"/>
            </w:tcBorders>
            <w:shd w:val="clear" w:color="000000" w:fill="C5D9F1"/>
            <w:vAlign w:val="center"/>
            <w:hideMark/>
          </w:tcPr>
          <w:p w14:paraId="0A1AD4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25D3B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DCECA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512C3D7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14:paraId="293E8E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FF01B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94BB64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EBCB93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A78A6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w:t>
            </w:r>
          </w:p>
        </w:tc>
        <w:tc>
          <w:tcPr>
            <w:tcW w:w="2200" w:type="dxa"/>
            <w:tcBorders>
              <w:top w:val="nil"/>
              <w:left w:val="nil"/>
              <w:bottom w:val="single" w:sz="8" w:space="0" w:color="FFFFFF"/>
              <w:right w:val="single" w:sz="8" w:space="0" w:color="FFFFFF"/>
            </w:tcBorders>
            <w:shd w:val="clear" w:color="000000" w:fill="C5D9F1"/>
            <w:vAlign w:val="center"/>
            <w:hideMark/>
          </w:tcPr>
          <w:p w14:paraId="3194D2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紫气东来日金月鑫系列开放式人民币理财计划016期</w:t>
            </w:r>
          </w:p>
        </w:tc>
        <w:tc>
          <w:tcPr>
            <w:tcW w:w="1180" w:type="dxa"/>
            <w:tcBorders>
              <w:top w:val="nil"/>
              <w:left w:val="nil"/>
              <w:bottom w:val="single" w:sz="8" w:space="0" w:color="FFFFFF"/>
              <w:right w:val="single" w:sz="8" w:space="0" w:color="FFFFFF"/>
            </w:tcBorders>
            <w:shd w:val="clear" w:color="000000" w:fill="C5D9F1"/>
            <w:vAlign w:val="center"/>
            <w:hideMark/>
          </w:tcPr>
          <w:p w14:paraId="355A6A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湖北银行</w:t>
            </w:r>
          </w:p>
        </w:tc>
        <w:tc>
          <w:tcPr>
            <w:tcW w:w="1120" w:type="dxa"/>
            <w:tcBorders>
              <w:top w:val="nil"/>
              <w:left w:val="nil"/>
              <w:bottom w:val="single" w:sz="8" w:space="0" w:color="FFFFFF"/>
              <w:right w:val="single" w:sz="8" w:space="0" w:color="FFFFFF"/>
            </w:tcBorders>
            <w:shd w:val="clear" w:color="000000" w:fill="C5D9F1"/>
            <w:vAlign w:val="center"/>
            <w:hideMark/>
          </w:tcPr>
          <w:p w14:paraId="68B3CF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52540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1117F7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14:paraId="5F6EED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D8E67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B2D95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18F166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91A5F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w:t>
            </w:r>
          </w:p>
        </w:tc>
        <w:tc>
          <w:tcPr>
            <w:tcW w:w="2200" w:type="dxa"/>
            <w:tcBorders>
              <w:top w:val="nil"/>
              <w:left w:val="nil"/>
              <w:bottom w:val="single" w:sz="8" w:space="0" w:color="FFFFFF"/>
              <w:right w:val="single" w:sz="8" w:space="0" w:color="FFFFFF"/>
            </w:tcBorders>
            <w:shd w:val="clear" w:color="000000" w:fill="C5D9F1"/>
            <w:vAlign w:val="center"/>
            <w:hideMark/>
          </w:tcPr>
          <w:p w14:paraId="33CDA5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融智理财·天天</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钻石版人民币理财产品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735CE687"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华融湘江</w:t>
            </w:r>
            <w:proofErr w:type="gramEnd"/>
            <w:r w:rsidRPr="00335190">
              <w:rPr>
                <w:rFonts w:ascii="宋体" w:eastAsia="宋体" w:hAnsi="宋体" w:cs="宋体" w:hint="eastAsia"/>
                <w:kern w:val="0"/>
                <w:sz w:val="18"/>
                <w:szCs w:val="18"/>
              </w:rPr>
              <w:t>银行</w:t>
            </w:r>
          </w:p>
        </w:tc>
        <w:tc>
          <w:tcPr>
            <w:tcW w:w="1120" w:type="dxa"/>
            <w:tcBorders>
              <w:top w:val="nil"/>
              <w:left w:val="nil"/>
              <w:bottom w:val="single" w:sz="8" w:space="0" w:color="FFFFFF"/>
              <w:right w:val="single" w:sz="8" w:space="0" w:color="FFFFFF"/>
            </w:tcBorders>
            <w:shd w:val="clear" w:color="000000" w:fill="C5D9F1"/>
            <w:vAlign w:val="center"/>
            <w:hideMark/>
          </w:tcPr>
          <w:p w14:paraId="4E04CE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966FF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6F553E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3.25%</w:t>
            </w:r>
          </w:p>
        </w:tc>
        <w:tc>
          <w:tcPr>
            <w:tcW w:w="980" w:type="dxa"/>
            <w:tcBorders>
              <w:top w:val="nil"/>
              <w:left w:val="nil"/>
              <w:bottom w:val="single" w:sz="8" w:space="0" w:color="FFFFFF"/>
              <w:right w:val="single" w:sz="8" w:space="0" w:color="FFFFFF"/>
            </w:tcBorders>
            <w:shd w:val="clear" w:color="000000" w:fill="C5D9F1"/>
            <w:vAlign w:val="center"/>
            <w:hideMark/>
          </w:tcPr>
          <w:p w14:paraId="345E79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758CA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14677F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D8CE6D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95AC5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w:t>
            </w:r>
          </w:p>
        </w:tc>
        <w:tc>
          <w:tcPr>
            <w:tcW w:w="2200" w:type="dxa"/>
            <w:tcBorders>
              <w:top w:val="nil"/>
              <w:left w:val="nil"/>
              <w:bottom w:val="single" w:sz="8" w:space="0" w:color="FFFFFF"/>
              <w:right w:val="single" w:sz="8" w:space="0" w:color="FFFFFF"/>
            </w:tcBorders>
            <w:shd w:val="clear" w:color="000000" w:fill="C5D9F1"/>
            <w:vAlign w:val="center"/>
            <w:hideMark/>
          </w:tcPr>
          <w:p w14:paraId="3A653F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"金鹿理财-</w:t>
            </w:r>
            <w:proofErr w:type="gramStart"/>
            <w:r w:rsidRPr="00335190">
              <w:rPr>
                <w:rFonts w:ascii="宋体" w:eastAsia="宋体" w:hAnsi="宋体" w:cs="宋体" w:hint="eastAsia"/>
                <w:kern w:val="0"/>
                <w:sz w:val="18"/>
                <w:szCs w:val="18"/>
              </w:rPr>
              <w:t>乐天利</w:t>
            </w:r>
            <w:proofErr w:type="gramEnd"/>
            <w:r w:rsidRPr="00335190">
              <w:rPr>
                <w:rFonts w:ascii="宋体" w:eastAsia="宋体" w:hAnsi="宋体" w:cs="宋体" w:hint="eastAsia"/>
                <w:kern w:val="0"/>
                <w:sz w:val="18"/>
                <w:szCs w:val="18"/>
              </w:rPr>
              <w:t>"银行理财计划</w:t>
            </w:r>
          </w:p>
        </w:tc>
        <w:tc>
          <w:tcPr>
            <w:tcW w:w="1180" w:type="dxa"/>
            <w:tcBorders>
              <w:top w:val="nil"/>
              <w:left w:val="nil"/>
              <w:bottom w:val="single" w:sz="8" w:space="0" w:color="FFFFFF"/>
              <w:right w:val="single" w:sz="8" w:space="0" w:color="FFFFFF"/>
            </w:tcBorders>
            <w:shd w:val="clear" w:color="000000" w:fill="C5D9F1"/>
            <w:vAlign w:val="center"/>
            <w:hideMark/>
          </w:tcPr>
          <w:p w14:paraId="5954E0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温州银行</w:t>
            </w:r>
          </w:p>
        </w:tc>
        <w:tc>
          <w:tcPr>
            <w:tcW w:w="1120" w:type="dxa"/>
            <w:tcBorders>
              <w:top w:val="nil"/>
              <w:left w:val="nil"/>
              <w:bottom w:val="single" w:sz="8" w:space="0" w:color="FFFFFF"/>
              <w:right w:val="single" w:sz="8" w:space="0" w:color="FFFFFF"/>
            </w:tcBorders>
            <w:shd w:val="clear" w:color="000000" w:fill="C5D9F1"/>
            <w:vAlign w:val="center"/>
            <w:hideMark/>
          </w:tcPr>
          <w:p w14:paraId="283621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FB823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163009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3.25%</w:t>
            </w:r>
          </w:p>
        </w:tc>
        <w:tc>
          <w:tcPr>
            <w:tcW w:w="980" w:type="dxa"/>
            <w:tcBorders>
              <w:top w:val="nil"/>
              <w:left w:val="nil"/>
              <w:bottom w:val="single" w:sz="8" w:space="0" w:color="FFFFFF"/>
              <w:right w:val="single" w:sz="8" w:space="0" w:color="FFFFFF"/>
            </w:tcBorders>
            <w:shd w:val="clear" w:color="000000" w:fill="C5D9F1"/>
            <w:vAlign w:val="center"/>
            <w:hideMark/>
          </w:tcPr>
          <w:p w14:paraId="4BF052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DAAD5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DD208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50318BE"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181B9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33</w:t>
            </w:r>
          </w:p>
        </w:tc>
        <w:tc>
          <w:tcPr>
            <w:tcW w:w="2200" w:type="dxa"/>
            <w:tcBorders>
              <w:top w:val="nil"/>
              <w:left w:val="nil"/>
              <w:bottom w:val="single" w:sz="8" w:space="0" w:color="FFFFFF"/>
              <w:right w:val="single" w:sz="8" w:space="0" w:color="FFFFFF"/>
            </w:tcBorders>
            <w:shd w:val="clear" w:color="000000" w:fill="C5D9F1"/>
            <w:vAlign w:val="center"/>
            <w:hideMark/>
          </w:tcPr>
          <w:p w14:paraId="08B172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w:t>
            </w:r>
            <w:proofErr w:type="gramStart"/>
            <w:r w:rsidRPr="00335190">
              <w:rPr>
                <w:rFonts w:ascii="宋体" w:eastAsia="宋体" w:hAnsi="宋体" w:cs="宋体" w:hint="eastAsia"/>
                <w:kern w:val="0"/>
                <w:sz w:val="18"/>
                <w:szCs w:val="18"/>
              </w:rPr>
              <w:t>银增富</w:t>
            </w:r>
            <w:proofErr w:type="gramEnd"/>
            <w:r w:rsidRPr="00335190">
              <w:rPr>
                <w:rFonts w:ascii="宋体" w:eastAsia="宋体" w:hAnsi="宋体" w:cs="宋体" w:hint="eastAsia"/>
                <w:kern w:val="0"/>
                <w:sz w:val="18"/>
                <w:szCs w:val="18"/>
              </w:rPr>
              <w:t>(个人)日添金资产组合投资型人民币理财产品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A9249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14:paraId="790A8E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5156F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42603C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3.20%</w:t>
            </w:r>
          </w:p>
        </w:tc>
        <w:tc>
          <w:tcPr>
            <w:tcW w:w="980" w:type="dxa"/>
            <w:tcBorders>
              <w:top w:val="nil"/>
              <w:left w:val="nil"/>
              <w:bottom w:val="single" w:sz="8" w:space="0" w:color="FFFFFF"/>
              <w:right w:val="single" w:sz="8" w:space="0" w:color="FFFFFF"/>
            </w:tcBorders>
            <w:shd w:val="clear" w:color="000000" w:fill="C5D9F1"/>
            <w:vAlign w:val="center"/>
            <w:hideMark/>
          </w:tcPr>
          <w:p w14:paraId="00EACD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AEAD5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E10C9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24FC03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2D916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w:t>
            </w:r>
          </w:p>
        </w:tc>
        <w:tc>
          <w:tcPr>
            <w:tcW w:w="2200" w:type="dxa"/>
            <w:tcBorders>
              <w:top w:val="nil"/>
              <w:left w:val="nil"/>
              <w:bottom w:val="single" w:sz="8" w:space="0" w:color="FFFFFF"/>
              <w:right w:val="single" w:sz="8" w:space="0" w:color="FFFFFF"/>
            </w:tcBorders>
            <w:shd w:val="clear" w:color="000000" w:fill="C5D9F1"/>
            <w:vAlign w:val="center"/>
            <w:hideMark/>
          </w:tcPr>
          <w:p w14:paraId="0D4E7D4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天天</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1702期开放式人民币理财产品(私行中心版)</w:t>
            </w:r>
          </w:p>
        </w:tc>
        <w:tc>
          <w:tcPr>
            <w:tcW w:w="1180" w:type="dxa"/>
            <w:tcBorders>
              <w:top w:val="nil"/>
              <w:left w:val="nil"/>
              <w:bottom w:val="single" w:sz="8" w:space="0" w:color="FFFFFF"/>
              <w:right w:val="single" w:sz="8" w:space="0" w:color="FFFFFF"/>
            </w:tcBorders>
            <w:shd w:val="clear" w:color="000000" w:fill="C5D9F1"/>
            <w:vAlign w:val="center"/>
            <w:hideMark/>
          </w:tcPr>
          <w:p w14:paraId="17286C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浙江绍兴瑞</w:t>
            </w:r>
            <w:proofErr w:type="gramStart"/>
            <w:r w:rsidRPr="00335190">
              <w:rPr>
                <w:rFonts w:ascii="宋体" w:eastAsia="宋体" w:hAnsi="宋体" w:cs="宋体" w:hint="eastAsia"/>
                <w:kern w:val="0"/>
                <w:sz w:val="18"/>
                <w:szCs w:val="18"/>
              </w:rPr>
              <w:t>丰农村</w:t>
            </w:r>
            <w:proofErr w:type="gramEnd"/>
            <w:r w:rsidRPr="00335190">
              <w:rPr>
                <w:rFonts w:ascii="宋体" w:eastAsia="宋体" w:hAnsi="宋体" w:cs="宋体" w:hint="eastAsia"/>
                <w:kern w:val="0"/>
                <w:sz w:val="18"/>
                <w:szCs w:val="18"/>
              </w:rPr>
              <w:t>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4C5FA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A1886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59FDC1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3.20%</w:t>
            </w:r>
          </w:p>
        </w:tc>
        <w:tc>
          <w:tcPr>
            <w:tcW w:w="980" w:type="dxa"/>
            <w:tcBorders>
              <w:top w:val="nil"/>
              <w:left w:val="nil"/>
              <w:bottom w:val="single" w:sz="8" w:space="0" w:color="FFFFFF"/>
              <w:right w:val="single" w:sz="8" w:space="0" w:color="FFFFFF"/>
            </w:tcBorders>
            <w:shd w:val="clear" w:color="000000" w:fill="C5D9F1"/>
            <w:vAlign w:val="center"/>
            <w:hideMark/>
          </w:tcPr>
          <w:p w14:paraId="76E36F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E30DE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03C331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15DED7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88EC6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w:t>
            </w:r>
          </w:p>
        </w:tc>
        <w:tc>
          <w:tcPr>
            <w:tcW w:w="2200" w:type="dxa"/>
            <w:tcBorders>
              <w:top w:val="nil"/>
              <w:left w:val="nil"/>
              <w:bottom w:val="single" w:sz="8" w:space="0" w:color="FFFFFF"/>
              <w:right w:val="single" w:sz="8" w:space="0" w:color="FFFFFF"/>
            </w:tcBorders>
            <w:shd w:val="clear" w:color="000000" w:fill="C5D9F1"/>
            <w:vAlign w:val="center"/>
            <w:hideMark/>
          </w:tcPr>
          <w:p w14:paraId="186F087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日溢</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1号</w:t>
            </w:r>
          </w:p>
        </w:tc>
        <w:tc>
          <w:tcPr>
            <w:tcW w:w="1180" w:type="dxa"/>
            <w:tcBorders>
              <w:top w:val="nil"/>
              <w:left w:val="nil"/>
              <w:bottom w:val="single" w:sz="8" w:space="0" w:color="FFFFFF"/>
              <w:right w:val="single" w:sz="8" w:space="0" w:color="FFFFFF"/>
            </w:tcBorders>
            <w:shd w:val="clear" w:color="000000" w:fill="C5D9F1"/>
            <w:vAlign w:val="center"/>
            <w:hideMark/>
          </w:tcPr>
          <w:p w14:paraId="76A569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蒙商银行</w:t>
            </w:r>
          </w:p>
        </w:tc>
        <w:tc>
          <w:tcPr>
            <w:tcW w:w="1120" w:type="dxa"/>
            <w:tcBorders>
              <w:top w:val="nil"/>
              <w:left w:val="nil"/>
              <w:bottom w:val="single" w:sz="8" w:space="0" w:color="FFFFFF"/>
              <w:right w:val="single" w:sz="8" w:space="0" w:color="FFFFFF"/>
            </w:tcBorders>
            <w:shd w:val="clear" w:color="000000" w:fill="C5D9F1"/>
            <w:vAlign w:val="center"/>
            <w:hideMark/>
          </w:tcPr>
          <w:p w14:paraId="42DD33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B056C5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5A19D9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3.20%</w:t>
            </w:r>
          </w:p>
        </w:tc>
        <w:tc>
          <w:tcPr>
            <w:tcW w:w="980" w:type="dxa"/>
            <w:tcBorders>
              <w:top w:val="nil"/>
              <w:left w:val="nil"/>
              <w:bottom w:val="single" w:sz="8" w:space="0" w:color="FFFFFF"/>
              <w:right w:val="single" w:sz="8" w:space="0" w:color="FFFFFF"/>
            </w:tcBorders>
            <w:shd w:val="clear" w:color="000000" w:fill="C5D9F1"/>
            <w:vAlign w:val="center"/>
            <w:hideMark/>
          </w:tcPr>
          <w:p w14:paraId="2CBB42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6FC7B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F169B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ED7DEB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B6CF1D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w:t>
            </w:r>
          </w:p>
        </w:tc>
        <w:tc>
          <w:tcPr>
            <w:tcW w:w="2200" w:type="dxa"/>
            <w:tcBorders>
              <w:top w:val="nil"/>
              <w:left w:val="nil"/>
              <w:bottom w:val="single" w:sz="8" w:space="0" w:color="FFFFFF"/>
              <w:right w:val="single" w:sz="8" w:space="0" w:color="FFFFFF"/>
            </w:tcBorders>
            <w:shd w:val="clear" w:color="000000" w:fill="C5D9F1"/>
            <w:vAlign w:val="center"/>
            <w:hideMark/>
          </w:tcPr>
          <w:p w14:paraId="4D866A45"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海融财富尊享系列</w:t>
            </w:r>
            <w:proofErr w:type="gramEnd"/>
            <w:r w:rsidRPr="00335190">
              <w:rPr>
                <w:rFonts w:ascii="宋体" w:eastAsia="宋体" w:hAnsi="宋体" w:cs="宋体" w:hint="eastAsia"/>
                <w:kern w:val="0"/>
                <w:sz w:val="18"/>
                <w:szCs w:val="18"/>
              </w:rPr>
              <w:t>"天天开薪"人民币个人理财计划</w:t>
            </w:r>
          </w:p>
        </w:tc>
        <w:tc>
          <w:tcPr>
            <w:tcW w:w="1180" w:type="dxa"/>
            <w:tcBorders>
              <w:top w:val="nil"/>
              <w:left w:val="nil"/>
              <w:bottom w:val="single" w:sz="8" w:space="0" w:color="FFFFFF"/>
              <w:right w:val="single" w:sz="8" w:space="0" w:color="FFFFFF"/>
            </w:tcBorders>
            <w:shd w:val="clear" w:color="000000" w:fill="C5D9F1"/>
            <w:vAlign w:val="center"/>
            <w:hideMark/>
          </w:tcPr>
          <w:p w14:paraId="38A7B6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青岛银行</w:t>
            </w:r>
          </w:p>
        </w:tc>
        <w:tc>
          <w:tcPr>
            <w:tcW w:w="1120" w:type="dxa"/>
            <w:tcBorders>
              <w:top w:val="nil"/>
              <w:left w:val="nil"/>
              <w:bottom w:val="single" w:sz="8" w:space="0" w:color="FFFFFF"/>
              <w:right w:val="single" w:sz="8" w:space="0" w:color="FFFFFF"/>
            </w:tcBorders>
            <w:shd w:val="clear" w:color="000000" w:fill="C5D9F1"/>
            <w:vAlign w:val="center"/>
            <w:hideMark/>
          </w:tcPr>
          <w:p w14:paraId="151139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0E127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68C003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3.15%</w:t>
            </w:r>
          </w:p>
        </w:tc>
        <w:tc>
          <w:tcPr>
            <w:tcW w:w="980" w:type="dxa"/>
            <w:tcBorders>
              <w:top w:val="nil"/>
              <w:left w:val="nil"/>
              <w:bottom w:val="single" w:sz="8" w:space="0" w:color="FFFFFF"/>
              <w:right w:val="single" w:sz="8" w:space="0" w:color="FFFFFF"/>
            </w:tcBorders>
            <w:shd w:val="clear" w:color="000000" w:fill="C5D9F1"/>
            <w:vAlign w:val="center"/>
            <w:hideMark/>
          </w:tcPr>
          <w:p w14:paraId="296117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CDB81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5BFC08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41985F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A891EA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w:t>
            </w:r>
          </w:p>
        </w:tc>
        <w:tc>
          <w:tcPr>
            <w:tcW w:w="2200" w:type="dxa"/>
            <w:tcBorders>
              <w:top w:val="nil"/>
              <w:left w:val="nil"/>
              <w:bottom w:val="single" w:sz="8" w:space="0" w:color="FFFFFF"/>
              <w:right w:val="single" w:sz="8" w:space="0" w:color="FFFFFF"/>
            </w:tcBorders>
            <w:shd w:val="clear" w:color="000000" w:fill="C5D9F1"/>
            <w:vAlign w:val="center"/>
            <w:hideMark/>
          </w:tcPr>
          <w:p w14:paraId="2968C6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阳光理财"活期宝"―现金管理类人民币理财产品D</w:t>
            </w:r>
          </w:p>
        </w:tc>
        <w:tc>
          <w:tcPr>
            <w:tcW w:w="1180" w:type="dxa"/>
            <w:tcBorders>
              <w:top w:val="nil"/>
              <w:left w:val="nil"/>
              <w:bottom w:val="single" w:sz="8" w:space="0" w:color="FFFFFF"/>
              <w:right w:val="single" w:sz="8" w:space="0" w:color="FFFFFF"/>
            </w:tcBorders>
            <w:shd w:val="clear" w:color="000000" w:fill="C5D9F1"/>
            <w:vAlign w:val="center"/>
            <w:hideMark/>
          </w:tcPr>
          <w:p w14:paraId="33A174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14:paraId="53F210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85CB8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681735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3.10%</w:t>
            </w:r>
          </w:p>
        </w:tc>
        <w:tc>
          <w:tcPr>
            <w:tcW w:w="980" w:type="dxa"/>
            <w:tcBorders>
              <w:top w:val="nil"/>
              <w:left w:val="nil"/>
              <w:bottom w:val="single" w:sz="8" w:space="0" w:color="FFFFFF"/>
              <w:right w:val="single" w:sz="8" w:space="0" w:color="FFFFFF"/>
            </w:tcBorders>
            <w:shd w:val="clear" w:color="000000" w:fill="C5D9F1"/>
            <w:vAlign w:val="center"/>
            <w:hideMark/>
          </w:tcPr>
          <w:p w14:paraId="5D7876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14:paraId="7169FB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09F2D6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31DDE4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2362C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w:t>
            </w:r>
          </w:p>
        </w:tc>
        <w:tc>
          <w:tcPr>
            <w:tcW w:w="2200" w:type="dxa"/>
            <w:tcBorders>
              <w:top w:val="nil"/>
              <w:left w:val="nil"/>
              <w:bottom w:val="single" w:sz="8" w:space="0" w:color="FFFFFF"/>
              <w:right w:val="single" w:sz="8" w:space="0" w:color="FFFFFF"/>
            </w:tcBorders>
            <w:shd w:val="clear" w:color="000000" w:fill="C5D9F1"/>
            <w:vAlign w:val="center"/>
            <w:hideMark/>
          </w:tcPr>
          <w:p w14:paraId="1344D33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"日日</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"2018B款理财产品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52673B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丹东银行</w:t>
            </w:r>
          </w:p>
        </w:tc>
        <w:tc>
          <w:tcPr>
            <w:tcW w:w="1120" w:type="dxa"/>
            <w:tcBorders>
              <w:top w:val="nil"/>
              <w:left w:val="nil"/>
              <w:bottom w:val="single" w:sz="8" w:space="0" w:color="FFFFFF"/>
              <w:right w:val="single" w:sz="8" w:space="0" w:color="FFFFFF"/>
            </w:tcBorders>
            <w:shd w:val="clear" w:color="000000" w:fill="C5D9F1"/>
            <w:vAlign w:val="center"/>
            <w:hideMark/>
          </w:tcPr>
          <w:p w14:paraId="5D6712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63A233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0F6572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3.10%</w:t>
            </w:r>
          </w:p>
        </w:tc>
        <w:tc>
          <w:tcPr>
            <w:tcW w:w="980" w:type="dxa"/>
            <w:tcBorders>
              <w:top w:val="nil"/>
              <w:left w:val="nil"/>
              <w:bottom w:val="single" w:sz="8" w:space="0" w:color="FFFFFF"/>
              <w:right w:val="single" w:sz="8" w:space="0" w:color="FFFFFF"/>
            </w:tcBorders>
            <w:shd w:val="clear" w:color="000000" w:fill="C5D9F1"/>
            <w:vAlign w:val="center"/>
            <w:hideMark/>
          </w:tcPr>
          <w:p w14:paraId="41EC7F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8D234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232AFC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8F9EE85"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BE52E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w:t>
            </w:r>
          </w:p>
        </w:tc>
        <w:tc>
          <w:tcPr>
            <w:tcW w:w="2200" w:type="dxa"/>
            <w:tcBorders>
              <w:top w:val="nil"/>
              <w:left w:val="nil"/>
              <w:bottom w:val="single" w:sz="8" w:space="0" w:color="FFFFFF"/>
              <w:right w:val="single" w:sz="8" w:space="0" w:color="FFFFFF"/>
            </w:tcBorders>
            <w:shd w:val="clear" w:color="000000" w:fill="C5D9F1"/>
            <w:vAlign w:val="center"/>
            <w:hideMark/>
          </w:tcPr>
          <w:p w14:paraId="52359C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2018年</w:t>
            </w:r>
            <w:proofErr w:type="gramStart"/>
            <w:r w:rsidRPr="00335190">
              <w:rPr>
                <w:rFonts w:ascii="宋体" w:eastAsia="宋体" w:hAnsi="宋体" w:cs="宋体" w:hint="eastAsia"/>
                <w:kern w:val="0"/>
                <w:sz w:val="18"/>
                <w:szCs w:val="18"/>
              </w:rPr>
              <w:t>渤祥</w:t>
            </w:r>
            <w:proofErr w:type="gramEnd"/>
            <w:r w:rsidRPr="00335190">
              <w:rPr>
                <w:rFonts w:ascii="宋体" w:eastAsia="宋体" w:hAnsi="宋体" w:cs="宋体" w:hint="eastAsia"/>
                <w:kern w:val="0"/>
                <w:sz w:val="18"/>
                <w:szCs w:val="18"/>
              </w:rPr>
              <w:t>Z(03)号开放式人民币非保本浮动收益型理财产品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6DCC1B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渤海银行</w:t>
            </w:r>
          </w:p>
        </w:tc>
        <w:tc>
          <w:tcPr>
            <w:tcW w:w="1120" w:type="dxa"/>
            <w:tcBorders>
              <w:top w:val="nil"/>
              <w:left w:val="nil"/>
              <w:bottom w:val="single" w:sz="8" w:space="0" w:color="FFFFFF"/>
              <w:right w:val="single" w:sz="8" w:space="0" w:color="FFFFFF"/>
            </w:tcBorders>
            <w:shd w:val="clear" w:color="000000" w:fill="C5D9F1"/>
            <w:vAlign w:val="center"/>
            <w:hideMark/>
          </w:tcPr>
          <w:p w14:paraId="4A3FCB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C5CFA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6602DF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3.10%</w:t>
            </w:r>
          </w:p>
        </w:tc>
        <w:tc>
          <w:tcPr>
            <w:tcW w:w="980" w:type="dxa"/>
            <w:tcBorders>
              <w:top w:val="nil"/>
              <w:left w:val="nil"/>
              <w:bottom w:val="single" w:sz="8" w:space="0" w:color="FFFFFF"/>
              <w:right w:val="single" w:sz="8" w:space="0" w:color="FFFFFF"/>
            </w:tcBorders>
            <w:shd w:val="clear" w:color="000000" w:fill="C5D9F1"/>
            <w:vAlign w:val="center"/>
            <w:hideMark/>
          </w:tcPr>
          <w:p w14:paraId="173FA4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F9AEC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757D74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29649B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7405E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w:t>
            </w:r>
          </w:p>
        </w:tc>
        <w:tc>
          <w:tcPr>
            <w:tcW w:w="2200" w:type="dxa"/>
            <w:tcBorders>
              <w:top w:val="nil"/>
              <w:left w:val="nil"/>
              <w:bottom w:val="single" w:sz="8" w:space="0" w:color="FFFFFF"/>
              <w:right w:val="single" w:sz="8" w:space="0" w:color="FFFFFF"/>
            </w:tcBorders>
            <w:shd w:val="clear" w:color="000000" w:fill="C5D9F1"/>
            <w:vAlign w:val="center"/>
            <w:hideMark/>
          </w:tcPr>
          <w:p w14:paraId="5B6B9EDA"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创赢系列</w:t>
            </w:r>
            <w:proofErr w:type="gramEnd"/>
            <w:r w:rsidRPr="00335190">
              <w:rPr>
                <w:rFonts w:ascii="宋体" w:eastAsia="宋体" w:hAnsi="宋体" w:cs="宋体" w:hint="eastAsia"/>
                <w:kern w:val="0"/>
                <w:sz w:val="18"/>
                <w:szCs w:val="18"/>
              </w:rPr>
              <w:t>"天天开薪"人民币个人理财计划</w:t>
            </w:r>
          </w:p>
        </w:tc>
        <w:tc>
          <w:tcPr>
            <w:tcW w:w="1180" w:type="dxa"/>
            <w:tcBorders>
              <w:top w:val="nil"/>
              <w:left w:val="nil"/>
              <w:bottom w:val="single" w:sz="8" w:space="0" w:color="FFFFFF"/>
              <w:right w:val="single" w:sz="8" w:space="0" w:color="FFFFFF"/>
            </w:tcBorders>
            <w:shd w:val="clear" w:color="000000" w:fill="C5D9F1"/>
            <w:vAlign w:val="center"/>
            <w:hideMark/>
          </w:tcPr>
          <w:p w14:paraId="4AB9EB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青岛银行</w:t>
            </w:r>
          </w:p>
        </w:tc>
        <w:tc>
          <w:tcPr>
            <w:tcW w:w="1120" w:type="dxa"/>
            <w:tcBorders>
              <w:top w:val="nil"/>
              <w:left w:val="nil"/>
              <w:bottom w:val="single" w:sz="8" w:space="0" w:color="FFFFFF"/>
              <w:right w:val="single" w:sz="8" w:space="0" w:color="FFFFFF"/>
            </w:tcBorders>
            <w:shd w:val="clear" w:color="000000" w:fill="C5D9F1"/>
            <w:vAlign w:val="center"/>
            <w:hideMark/>
          </w:tcPr>
          <w:p w14:paraId="598BC9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2B137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43A2BB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3.08%</w:t>
            </w:r>
          </w:p>
        </w:tc>
        <w:tc>
          <w:tcPr>
            <w:tcW w:w="980" w:type="dxa"/>
            <w:tcBorders>
              <w:top w:val="nil"/>
              <w:left w:val="nil"/>
              <w:bottom w:val="single" w:sz="8" w:space="0" w:color="FFFFFF"/>
              <w:right w:val="single" w:sz="8" w:space="0" w:color="FFFFFF"/>
            </w:tcBorders>
            <w:shd w:val="clear" w:color="000000" w:fill="C5D9F1"/>
            <w:vAlign w:val="center"/>
            <w:hideMark/>
          </w:tcPr>
          <w:p w14:paraId="5512DC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F98B9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11BCD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9D5A23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A958F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w:t>
            </w:r>
          </w:p>
        </w:tc>
        <w:tc>
          <w:tcPr>
            <w:tcW w:w="2200" w:type="dxa"/>
            <w:tcBorders>
              <w:top w:val="nil"/>
              <w:left w:val="nil"/>
              <w:bottom w:val="single" w:sz="8" w:space="0" w:color="FFFFFF"/>
              <w:right w:val="single" w:sz="8" w:space="0" w:color="FFFFFF"/>
            </w:tcBorders>
            <w:shd w:val="clear" w:color="000000" w:fill="C5D9F1"/>
            <w:vAlign w:val="center"/>
            <w:hideMark/>
          </w:tcPr>
          <w:p w14:paraId="46BD3A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天天</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3号</w:t>
            </w:r>
          </w:p>
        </w:tc>
        <w:tc>
          <w:tcPr>
            <w:tcW w:w="1180" w:type="dxa"/>
            <w:tcBorders>
              <w:top w:val="nil"/>
              <w:left w:val="nil"/>
              <w:bottom w:val="single" w:sz="8" w:space="0" w:color="FFFFFF"/>
              <w:right w:val="single" w:sz="8" w:space="0" w:color="FFFFFF"/>
            </w:tcBorders>
            <w:shd w:val="clear" w:color="000000" w:fill="C5D9F1"/>
            <w:vAlign w:val="center"/>
            <w:hideMark/>
          </w:tcPr>
          <w:p w14:paraId="648A52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北京银行</w:t>
            </w:r>
          </w:p>
        </w:tc>
        <w:tc>
          <w:tcPr>
            <w:tcW w:w="1120" w:type="dxa"/>
            <w:tcBorders>
              <w:top w:val="nil"/>
              <w:left w:val="nil"/>
              <w:bottom w:val="single" w:sz="8" w:space="0" w:color="FFFFFF"/>
              <w:right w:val="single" w:sz="8" w:space="0" w:color="FFFFFF"/>
            </w:tcBorders>
            <w:shd w:val="clear" w:color="000000" w:fill="C5D9F1"/>
            <w:vAlign w:val="center"/>
            <w:hideMark/>
          </w:tcPr>
          <w:p w14:paraId="298E4E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3687B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6A4A1B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3.05%</w:t>
            </w:r>
          </w:p>
        </w:tc>
        <w:tc>
          <w:tcPr>
            <w:tcW w:w="980" w:type="dxa"/>
            <w:tcBorders>
              <w:top w:val="nil"/>
              <w:left w:val="nil"/>
              <w:bottom w:val="single" w:sz="8" w:space="0" w:color="FFFFFF"/>
              <w:right w:val="single" w:sz="8" w:space="0" w:color="FFFFFF"/>
            </w:tcBorders>
            <w:shd w:val="clear" w:color="000000" w:fill="C5D9F1"/>
            <w:vAlign w:val="center"/>
            <w:hideMark/>
          </w:tcPr>
          <w:p w14:paraId="381978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44362D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6834BA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35828D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3BDC9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w:t>
            </w:r>
          </w:p>
        </w:tc>
        <w:tc>
          <w:tcPr>
            <w:tcW w:w="2200" w:type="dxa"/>
            <w:tcBorders>
              <w:top w:val="nil"/>
              <w:left w:val="nil"/>
              <w:bottom w:val="single" w:sz="8" w:space="0" w:color="FFFFFF"/>
              <w:right w:val="single" w:sz="8" w:space="0" w:color="FFFFFF"/>
            </w:tcBorders>
            <w:shd w:val="clear" w:color="000000" w:fill="C5D9F1"/>
            <w:vAlign w:val="center"/>
            <w:hideMark/>
          </w:tcPr>
          <w:p w14:paraId="42EC6281"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天添盈1号</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018BB9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14:paraId="68664C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7981F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620ACA6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14:paraId="5304CE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A7E7D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19F32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1EE8BE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8241E5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w:t>
            </w:r>
          </w:p>
        </w:tc>
        <w:tc>
          <w:tcPr>
            <w:tcW w:w="2200" w:type="dxa"/>
            <w:tcBorders>
              <w:top w:val="nil"/>
              <w:left w:val="nil"/>
              <w:bottom w:val="single" w:sz="8" w:space="0" w:color="FFFFFF"/>
              <w:right w:val="single" w:sz="8" w:space="0" w:color="FFFFFF"/>
            </w:tcBorders>
            <w:shd w:val="clear" w:color="000000" w:fill="C5D9F1"/>
            <w:vAlign w:val="center"/>
            <w:hideMark/>
          </w:tcPr>
          <w:p w14:paraId="7CACE6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阳光理财"活期宝"―现金管理类人民币理财产品C</w:t>
            </w:r>
          </w:p>
        </w:tc>
        <w:tc>
          <w:tcPr>
            <w:tcW w:w="1180" w:type="dxa"/>
            <w:tcBorders>
              <w:top w:val="nil"/>
              <w:left w:val="nil"/>
              <w:bottom w:val="single" w:sz="8" w:space="0" w:color="FFFFFF"/>
              <w:right w:val="single" w:sz="8" w:space="0" w:color="FFFFFF"/>
            </w:tcBorders>
            <w:shd w:val="clear" w:color="000000" w:fill="C5D9F1"/>
            <w:vAlign w:val="center"/>
            <w:hideMark/>
          </w:tcPr>
          <w:p w14:paraId="1002FA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14:paraId="5D57E3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FC3E8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69B301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14:paraId="135601C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14:paraId="65900F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3000000</w:t>
            </w:r>
          </w:p>
        </w:tc>
        <w:tc>
          <w:tcPr>
            <w:tcW w:w="680" w:type="dxa"/>
            <w:tcBorders>
              <w:top w:val="nil"/>
              <w:left w:val="nil"/>
              <w:bottom w:val="single" w:sz="8" w:space="0" w:color="FFFFFF"/>
              <w:right w:val="single" w:sz="8" w:space="0" w:color="FFFFFF"/>
            </w:tcBorders>
            <w:shd w:val="clear" w:color="000000" w:fill="C5D9F1"/>
            <w:vAlign w:val="center"/>
            <w:hideMark/>
          </w:tcPr>
          <w:p w14:paraId="62AAEA6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322D53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7797E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44</w:t>
            </w:r>
          </w:p>
        </w:tc>
        <w:tc>
          <w:tcPr>
            <w:tcW w:w="2200" w:type="dxa"/>
            <w:tcBorders>
              <w:top w:val="nil"/>
              <w:left w:val="nil"/>
              <w:bottom w:val="single" w:sz="8" w:space="0" w:color="FFFFFF"/>
              <w:right w:val="single" w:sz="8" w:space="0" w:color="FFFFFF"/>
            </w:tcBorders>
            <w:shd w:val="clear" w:color="000000" w:fill="C5D9F1"/>
            <w:vAlign w:val="center"/>
            <w:hideMark/>
          </w:tcPr>
          <w:p w14:paraId="1B07F0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活期盈(</w:t>
            </w:r>
            <w:proofErr w:type="gramStart"/>
            <w:r w:rsidRPr="00335190">
              <w:rPr>
                <w:rFonts w:ascii="宋体" w:eastAsia="宋体" w:hAnsi="宋体" w:cs="宋体" w:hint="eastAsia"/>
                <w:kern w:val="0"/>
                <w:sz w:val="18"/>
                <w:szCs w:val="18"/>
              </w:rPr>
              <w:t>私银</w:t>
            </w:r>
            <w:proofErr w:type="gramEnd"/>
            <w:r w:rsidRPr="00335190">
              <w:rPr>
                <w:rFonts w:ascii="宋体" w:eastAsia="宋体" w:hAnsi="宋体" w:cs="宋体" w:hint="eastAsia"/>
                <w:kern w:val="0"/>
                <w:sz w:val="18"/>
                <w:szCs w:val="18"/>
              </w:rPr>
              <w:t>)(EB2074)</w:t>
            </w:r>
          </w:p>
        </w:tc>
        <w:tc>
          <w:tcPr>
            <w:tcW w:w="1180" w:type="dxa"/>
            <w:tcBorders>
              <w:top w:val="nil"/>
              <w:left w:val="nil"/>
              <w:bottom w:val="single" w:sz="8" w:space="0" w:color="FFFFFF"/>
              <w:right w:val="single" w:sz="8" w:space="0" w:color="FFFFFF"/>
            </w:tcBorders>
            <w:shd w:val="clear" w:color="000000" w:fill="C5D9F1"/>
            <w:vAlign w:val="center"/>
            <w:hideMark/>
          </w:tcPr>
          <w:p w14:paraId="1AB31E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14:paraId="6493A9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FCD9A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5D9BF7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14:paraId="43678A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62E31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10000000</w:t>
            </w:r>
          </w:p>
        </w:tc>
        <w:tc>
          <w:tcPr>
            <w:tcW w:w="680" w:type="dxa"/>
            <w:tcBorders>
              <w:top w:val="nil"/>
              <w:left w:val="nil"/>
              <w:bottom w:val="single" w:sz="8" w:space="0" w:color="FFFFFF"/>
              <w:right w:val="single" w:sz="8" w:space="0" w:color="FFFFFF"/>
            </w:tcBorders>
            <w:shd w:val="clear" w:color="000000" w:fill="C5D9F1"/>
            <w:vAlign w:val="center"/>
            <w:hideMark/>
          </w:tcPr>
          <w:p w14:paraId="65254D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F7462BC"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A5AB5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45</w:t>
            </w:r>
          </w:p>
        </w:tc>
        <w:tc>
          <w:tcPr>
            <w:tcW w:w="2200" w:type="dxa"/>
            <w:tcBorders>
              <w:top w:val="nil"/>
              <w:left w:val="nil"/>
              <w:bottom w:val="single" w:sz="8" w:space="0" w:color="FFFFFF"/>
              <w:right w:val="single" w:sz="8" w:space="0" w:color="FFFFFF"/>
            </w:tcBorders>
            <w:shd w:val="clear" w:color="000000" w:fill="C5D9F1"/>
            <w:vAlign w:val="center"/>
            <w:hideMark/>
          </w:tcPr>
          <w:p w14:paraId="14F519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中国工商银行私人银行全权委托资产管理现金管理(T+0)</w:t>
            </w:r>
            <w:proofErr w:type="gramStart"/>
            <w:r w:rsidRPr="00335190">
              <w:rPr>
                <w:rFonts w:ascii="宋体" w:eastAsia="宋体" w:hAnsi="宋体" w:cs="宋体" w:hint="eastAsia"/>
                <w:kern w:val="0"/>
                <w:sz w:val="18"/>
                <w:szCs w:val="18"/>
              </w:rPr>
              <w:t>臻享版</w:t>
            </w:r>
            <w:proofErr w:type="gramEnd"/>
            <w:r w:rsidRPr="00335190">
              <w:rPr>
                <w:rFonts w:ascii="宋体" w:eastAsia="宋体" w:hAnsi="宋体" w:cs="宋体" w:hint="eastAsia"/>
                <w:kern w:val="0"/>
                <w:sz w:val="18"/>
                <w:szCs w:val="18"/>
              </w:rPr>
              <w:t>理财计划</w:t>
            </w:r>
          </w:p>
        </w:tc>
        <w:tc>
          <w:tcPr>
            <w:tcW w:w="1180" w:type="dxa"/>
            <w:tcBorders>
              <w:top w:val="nil"/>
              <w:left w:val="nil"/>
              <w:bottom w:val="single" w:sz="8" w:space="0" w:color="FFFFFF"/>
              <w:right w:val="single" w:sz="8" w:space="0" w:color="FFFFFF"/>
            </w:tcBorders>
            <w:shd w:val="clear" w:color="000000" w:fill="C5D9F1"/>
            <w:vAlign w:val="center"/>
            <w:hideMark/>
          </w:tcPr>
          <w:p w14:paraId="19CFE9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14:paraId="582DBC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D97B8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7089FC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14:paraId="78AA32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45095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127938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CCEC7B8"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EFCB8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46</w:t>
            </w:r>
          </w:p>
        </w:tc>
        <w:tc>
          <w:tcPr>
            <w:tcW w:w="2200" w:type="dxa"/>
            <w:tcBorders>
              <w:top w:val="nil"/>
              <w:left w:val="nil"/>
              <w:bottom w:val="single" w:sz="8" w:space="0" w:color="FFFFFF"/>
              <w:right w:val="single" w:sz="8" w:space="0" w:color="FFFFFF"/>
            </w:tcBorders>
            <w:shd w:val="clear" w:color="000000" w:fill="C5D9F1"/>
            <w:vAlign w:val="center"/>
            <w:hideMark/>
          </w:tcPr>
          <w:p w14:paraId="003B867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中国工商银行私人银行客户专享现金管理产品PBZO1101</w:t>
            </w:r>
          </w:p>
        </w:tc>
        <w:tc>
          <w:tcPr>
            <w:tcW w:w="1180" w:type="dxa"/>
            <w:tcBorders>
              <w:top w:val="nil"/>
              <w:left w:val="nil"/>
              <w:bottom w:val="single" w:sz="8" w:space="0" w:color="FFFFFF"/>
              <w:right w:val="single" w:sz="8" w:space="0" w:color="FFFFFF"/>
            </w:tcBorders>
            <w:shd w:val="clear" w:color="000000" w:fill="C5D9F1"/>
            <w:vAlign w:val="center"/>
            <w:hideMark/>
          </w:tcPr>
          <w:p w14:paraId="06A323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14:paraId="3BA635F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271C2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1133F4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14:paraId="1130C6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74A7E7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1FE204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6040F2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3D0A6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47</w:t>
            </w:r>
          </w:p>
        </w:tc>
        <w:tc>
          <w:tcPr>
            <w:tcW w:w="2200" w:type="dxa"/>
            <w:tcBorders>
              <w:top w:val="nil"/>
              <w:left w:val="nil"/>
              <w:bottom w:val="single" w:sz="8" w:space="0" w:color="FFFFFF"/>
              <w:right w:val="single" w:sz="8" w:space="0" w:color="FFFFFF"/>
            </w:tcBorders>
            <w:shd w:val="clear" w:color="000000" w:fill="C5D9F1"/>
            <w:vAlign w:val="center"/>
            <w:hideMark/>
          </w:tcPr>
          <w:p w14:paraId="568E63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增盈天天理财增强型(至尊版)</w:t>
            </w:r>
          </w:p>
        </w:tc>
        <w:tc>
          <w:tcPr>
            <w:tcW w:w="1180" w:type="dxa"/>
            <w:tcBorders>
              <w:top w:val="nil"/>
              <w:left w:val="nil"/>
              <w:bottom w:val="single" w:sz="8" w:space="0" w:color="FFFFFF"/>
              <w:right w:val="single" w:sz="8" w:space="0" w:color="FFFFFF"/>
            </w:tcBorders>
            <w:shd w:val="clear" w:color="000000" w:fill="C5D9F1"/>
            <w:vAlign w:val="center"/>
            <w:hideMark/>
          </w:tcPr>
          <w:p w14:paraId="2F9ED5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华夏银行</w:t>
            </w:r>
          </w:p>
        </w:tc>
        <w:tc>
          <w:tcPr>
            <w:tcW w:w="1120" w:type="dxa"/>
            <w:tcBorders>
              <w:top w:val="nil"/>
              <w:left w:val="nil"/>
              <w:bottom w:val="single" w:sz="8" w:space="0" w:color="FFFFFF"/>
              <w:right w:val="single" w:sz="8" w:space="0" w:color="FFFFFF"/>
            </w:tcBorders>
            <w:shd w:val="clear" w:color="000000" w:fill="C5D9F1"/>
            <w:vAlign w:val="center"/>
            <w:hideMark/>
          </w:tcPr>
          <w:p w14:paraId="7B6E7B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8802E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488C699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14:paraId="4DBC64A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F6F4D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7BF6CC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572CAA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4C60A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48</w:t>
            </w:r>
          </w:p>
        </w:tc>
        <w:tc>
          <w:tcPr>
            <w:tcW w:w="2200" w:type="dxa"/>
            <w:tcBorders>
              <w:top w:val="nil"/>
              <w:left w:val="nil"/>
              <w:bottom w:val="single" w:sz="8" w:space="0" w:color="FFFFFF"/>
              <w:right w:val="single" w:sz="8" w:space="0" w:color="FFFFFF"/>
            </w:tcBorders>
            <w:shd w:val="clear" w:color="000000" w:fill="C5D9F1"/>
            <w:vAlign w:val="center"/>
            <w:hideMark/>
          </w:tcPr>
          <w:p w14:paraId="5C817D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"稳进账"日日</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开放式理财计划</w:t>
            </w:r>
          </w:p>
        </w:tc>
        <w:tc>
          <w:tcPr>
            <w:tcW w:w="1180" w:type="dxa"/>
            <w:tcBorders>
              <w:top w:val="nil"/>
              <w:left w:val="nil"/>
              <w:bottom w:val="single" w:sz="8" w:space="0" w:color="FFFFFF"/>
              <w:right w:val="single" w:sz="8" w:space="0" w:color="FFFFFF"/>
            </w:tcBorders>
            <w:shd w:val="clear" w:color="000000" w:fill="C5D9F1"/>
            <w:vAlign w:val="center"/>
            <w:hideMark/>
          </w:tcPr>
          <w:p w14:paraId="6EC000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台州银行</w:t>
            </w:r>
          </w:p>
        </w:tc>
        <w:tc>
          <w:tcPr>
            <w:tcW w:w="1120" w:type="dxa"/>
            <w:tcBorders>
              <w:top w:val="nil"/>
              <w:left w:val="nil"/>
              <w:bottom w:val="single" w:sz="8" w:space="0" w:color="FFFFFF"/>
              <w:right w:val="single" w:sz="8" w:space="0" w:color="FFFFFF"/>
            </w:tcBorders>
            <w:shd w:val="clear" w:color="000000" w:fill="C5D9F1"/>
            <w:vAlign w:val="center"/>
            <w:hideMark/>
          </w:tcPr>
          <w:p w14:paraId="56E35C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B4F25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5659DF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14:paraId="50D062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54F62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3178E1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B5DA5D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FD615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49</w:t>
            </w:r>
          </w:p>
        </w:tc>
        <w:tc>
          <w:tcPr>
            <w:tcW w:w="2200" w:type="dxa"/>
            <w:tcBorders>
              <w:top w:val="nil"/>
              <w:left w:val="nil"/>
              <w:bottom w:val="single" w:sz="8" w:space="0" w:color="FFFFFF"/>
              <w:right w:val="single" w:sz="8" w:space="0" w:color="FFFFFF"/>
            </w:tcBorders>
            <w:shd w:val="clear" w:color="000000" w:fill="C5D9F1"/>
            <w:vAlign w:val="center"/>
            <w:hideMark/>
          </w:tcPr>
          <w:p w14:paraId="7303DA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"映山红"</w:t>
            </w:r>
            <w:proofErr w:type="gramStart"/>
            <w:r w:rsidRPr="00335190">
              <w:rPr>
                <w:rFonts w:ascii="宋体" w:eastAsia="宋体" w:hAnsi="宋体" w:cs="宋体" w:hint="eastAsia"/>
                <w:kern w:val="0"/>
                <w:sz w:val="18"/>
                <w:szCs w:val="18"/>
              </w:rPr>
              <w:t>天添高跳板</w:t>
            </w:r>
            <w:proofErr w:type="gramEnd"/>
            <w:r w:rsidRPr="00335190">
              <w:rPr>
                <w:rFonts w:ascii="宋体" w:eastAsia="宋体" w:hAnsi="宋体" w:cs="宋体" w:hint="eastAsia"/>
                <w:kern w:val="0"/>
                <w:sz w:val="18"/>
                <w:szCs w:val="18"/>
              </w:rPr>
              <w:t>理财(稳健)</w:t>
            </w:r>
          </w:p>
        </w:tc>
        <w:tc>
          <w:tcPr>
            <w:tcW w:w="1180" w:type="dxa"/>
            <w:tcBorders>
              <w:top w:val="nil"/>
              <w:left w:val="nil"/>
              <w:bottom w:val="single" w:sz="8" w:space="0" w:color="FFFFFF"/>
              <w:right w:val="single" w:sz="8" w:space="0" w:color="FFFFFF"/>
            </w:tcBorders>
            <w:shd w:val="clear" w:color="000000" w:fill="C5D9F1"/>
            <w:vAlign w:val="center"/>
            <w:hideMark/>
          </w:tcPr>
          <w:p w14:paraId="75EA8B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广东华兴银行</w:t>
            </w:r>
          </w:p>
        </w:tc>
        <w:tc>
          <w:tcPr>
            <w:tcW w:w="1120" w:type="dxa"/>
            <w:tcBorders>
              <w:top w:val="nil"/>
              <w:left w:val="nil"/>
              <w:bottom w:val="single" w:sz="8" w:space="0" w:color="FFFFFF"/>
              <w:right w:val="single" w:sz="8" w:space="0" w:color="FFFFFF"/>
            </w:tcBorders>
            <w:shd w:val="clear" w:color="000000" w:fill="C5D9F1"/>
            <w:vAlign w:val="center"/>
            <w:hideMark/>
          </w:tcPr>
          <w:p w14:paraId="41E5533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5B5D7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7C2741A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14:paraId="090E93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F500F2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D6309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A338B1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2B0C6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50</w:t>
            </w:r>
          </w:p>
        </w:tc>
        <w:tc>
          <w:tcPr>
            <w:tcW w:w="2200" w:type="dxa"/>
            <w:tcBorders>
              <w:top w:val="nil"/>
              <w:left w:val="nil"/>
              <w:bottom w:val="single" w:sz="8" w:space="0" w:color="FFFFFF"/>
              <w:right w:val="single" w:sz="8" w:space="0" w:color="FFFFFF"/>
            </w:tcBorders>
            <w:shd w:val="clear" w:color="000000" w:fill="C5D9F1"/>
            <w:vAlign w:val="center"/>
            <w:hideMark/>
          </w:tcPr>
          <w:p w14:paraId="12C4DD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"天天</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"活期化理财产品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5785B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徽商银行</w:t>
            </w:r>
          </w:p>
        </w:tc>
        <w:tc>
          <w:tcPr>
            <w:tcW w:w="1120" w:type="dxa"/>
            <w:tcBorders>
              <w:top w:val="nil"/>
              <w:left w:val="nil"/>
              <w:bottom w:val="single" w:sz="8" w:space="0" w:color="FFFFFF"/>
              <w:right w:val="single" w:sz="8" w:space="0" w:color="FFFFFF"/>
            </w:tcBorders>
            <w:shd w:val="clear" w:color="000000" w:fill="C5D9F1"/>
            <w:vAlign w:val="center"/>
            <w:hideMark/>
          </w:tcPr>
          <w:p w14:paraId="154EFC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22C5B7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4ABD519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14:paraId="5BEF45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549215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1905C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E2AA31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66BB3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51</w:t>
            </w:r>
          </w:p>
        </w:tc>
        <w:tc>
          <w:tcPr>
            <w:tcW w:w="2200" w:type="dxa"/>
            <w:tcBorders>
              <w:top w:val="nil"/>
              <w:left w:val="nil"/>
              <w:bottom w:val="single" w:sz="8" w:space="0" w:color="FFFFFF"/>
              <w:right w:val="single" w:sz="8" w:space="0" w:color="FFFFFF"/>
            </w:tcBorders>
            <w:shd w:val="clear" w:color="000000" w:fill="C5D9F1"/>
            <w:vAlign w:val="center"/>
            <w:hideMark/>
          </w:tcPr>
          <w:p w14:paraId="0CC45881"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恒梦钱包</w:t>
            </w:r>
            <w:proofErr w:type="gramEnd"/>
            <w:r w:rsidRPr="00335190">
              <w:rPr>
                <w:rFonts w:ascii="宋体" w:eastAsia="宋体" w:hAnsi="宋体" w:cs="宋体" w:hint="eastAsia"/>
                <w:kern w:val="0"/>
                <w:sz w:val="18"/>
                <w:szCs w:val="18"/>
              </w:rPr>
              <w:t>系列</w:t>
            </w:r>
          </w:p>
        </w:tc>
        <w:tc>
          <w:tcPr>
            <w:tcW w:w="1180" w:type="dxa"/>
            <w:tcBorders>
              <w:top w:val="nil"/>
              <w:left w:val="nil"/>
              <w:bottom w:val="single" w:sz="8" w:space="0" w:color="FFFFFF"/>
              <w:right w:val="single" w:sz="8" w:space="0" w:color="FFFFFF"/>
            </w:tcBorders>
            <w:shd w:val="clear" w:color="000000" w:fill="C5D9F1"/>
            <w:vAlign w:val="center"/>
            <w:hideMark/>
          </w:tcPr>
          <w:p w14:paraId="6383F9F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恒丰银行</w:t>
            </w:r>
          </w:p>
        </w:tc>
        <w:tc>
          <w:tcPr>
            <w:tcW w:w="1120" w:type="dxa"/>
            <w:tcBorders>
              <w:top w:val="nil"/>
              <w:left w:val="nil"/>
              <w:bottom w:val="single" w:sz="8" w:space="0" w:color="FFFFFF"/>
              <w:right w:val="single" w:sz="8" w:space="0" w:color="FFFFFF"/>
            </w:tcBorders>
            <w:shd w:val="clear" w:color="000000" w:fill="C5D9F1"/>
            <w:vAlign w:val="center"/>
            <w:hideMark/>
          </w:tcPr>
          <w:p w14:paraId="5919864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340E3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2B6394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14:paraId="2634145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6FDF2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74CF3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56EFDD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4BF16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52</w:t>
            </w:r>
          </w:p>
        </w:tc>
        <w:tc>
          <w:tcPr>
            <w:tcW w:w="2200" w:type="dxa"/>
            <w:tcBorders>
              <w:top w:val="nil"/>
              <w:left w:val="nil"/>
              <w:bottom w:val="single" w:sz="8" w:space="0" w:color="FFFFFF"/>
              <w:right w:val="single" w:sz="8" w:space="0" w:color="FFFFFF"/>
            </w:tcBorders>
            <w:shd w:val="clear" w:color="000000" w:fill="C5D9F1"/>
            <w:vAlign w:val="center"/>
            <w:hideMark/>
          </w:tcPr>
          <w:p w14:paraId="61C842E5"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睿</w:t>
            </w:r>
            <w:proofErr w:type="gramEnd"/>
            <w:r w:rsidRPr="00335190">
              <w:rPr>
                <w:rFonts w:ascii="宋体" w:eastAsia="宋体" w:hAnsi="宋体" w:cs="宋体" w:hint="eastAsia"/>
                <w:kern w:val="0"/>
                <w:sz w:val="18"/>
                <w:szCs w:val="18"/>
              </w:rPr>
              <w:t>添利开放式个人产品</w:t>
            </w:r>
          </w:p>
        </w:tc>
        <w:tc>
          <w:tcPr>
            <w:tcW w:w="1180" w:type="dxa"/>
            <w:tcBorders>
              <w:top w:val="nil"/>
              <w:left w:val="nil"/>
              <w:bottom w:val="single" w:sz="8" w:space="0" w:color="FFFFFF"/>
              <w:right w:val="single" w:sz="8" w:space="0" w:color="FFFFFF"/>
            </w:tcBorders>
            <w:shd w:val="clear" w:color="000000" w:fill="C5D9F1"/>
            <w:vAlign w:val="center"/>
            <w:hideMark/>
          </w:tcPr>
          <w:p w14:paraId="5ABB35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晋城银行</w:t>
            </w:r>
          </w:p>
        </w:tc>
        <w:tc>
          <w:tcPr>
            <w:tcW w:w="1120" w:type="dxa"/>
            <w:tcBorders>
              <w:top w:val="nil"/>
              <w:left w:val="nil"/>
              <w:bottom w:val="single" w:sz="8" w:space="0" w:color="FFFFFF"/>
              <w:right w:val="single" w:sz="8" w:space="0" w:color="FFFFFF"/>
            </w:tcBorders>
            <w:shd w:val="clear" w:color="000000" w:fill="C5D9F1"/>
            <w:vAlign w:val="center"/>
            <w:hideMark/>
          </w:tcPr>
          <w:p w14:paraId="5B0C589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3B02F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1921622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14:paraId="30C034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8B9A8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58048A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9F2B09C"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E0CE1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53</w:t>
            </w:r>
          </w:p>
        </w:tc>
        <w:tc>
          <w:tcPr>
            <w:tcW w:w="2200" w:type="dxa"/>
            <w:tcBorders>
              <w:top w:val="nil"/>
              <w:left w:val="nil"/>
              <w:bottom w:val="single" w:sz="8" w:space="0" w:color="FFFFFF"/>
              <w:right w:val="single" w:sz="8" w:space="0" w:color="FFFFFF"/>
            </w:tcBorders>
            <w:shd w:val="clear" w:color="000000" w:fill="C5D9F1"/>
            <w:vAlign w:val="center"/>
            <w:hideMark/>
          </w:tcPr>
          <w:p w14:paraId="1F2714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中信理财之</w:t>
            </w:r>
            <w:proofErr w:type="gramStart"/>
            <w:r w:rsidRPr="00335190">
              <w:rPr>
                <w:rFonts w:ascii="宋体" w:eastAsia="宋体" w:hAnsi="宋体" w:cs="宋体" w:hint="eastAsia"/>
                <w:kern w:val="0"/>
                <w:sz w:val="18"/>
                <w:szCs w:val="18"/>
              </w:rPr>
              <w:t>慧赢系列智</w:t>
            </w:r>
            <w:proofErr w:type="gramEnd"/>
            <w:r w:rsidRPr="00335190">
              <w:rPr>
                <w:rFonts w:ascii="宋体" w:eastAsia="宋体" w:hAnsi="宋体" w:cs="宋体" w:hint="eastAsia"/>
                <w:kern w:val="0"/>
                <w:sz w:val="18"/>
                <w:szCs w:val="18"/>
              </w:rPr>
              <w:t>选天天快车理财产品(B160D0312)</w:t>
            </w:r>
          </w:p>
        </w:tc>
        <w:tc>
          <w:tcPr>
            <w:tcW w:w="1180" w:type="dxa"/>
            <w:tcBorders>
              <w:top w:val="nil"/>
              <w:left w:val="nil"/>
              <w:bottom w:val="single" w:sz="8" w:space="0" w:color="FFFFFF"/>
              <w:right w:val="single" w:sz="8" w:space="0" w:color="FFFFFF"/>
            </w:tcBorders>
            <w:shd w:val="clear" w:color="000000" w:fill="C5D9F1"/>
            <w:vAlign w:val="center"/>
            <w:hideMark/>
          </w:tcPr>
          <w:p w14:paraId="3939F4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中信银行</w:t>
            </w:r>
          </w:p>
        </w:tc>
        <w:tc>
          <w:tcPr>
            <w:tcW w:w="1120" w:type="dxa"/>
            <w:tcBorders>
              <w:top w:val="nil"/>
              <w:left w:val="nil"/>
              <w:bottom w:val="single" w:sz="8" w:space="0" w:color="FFFFFF"/>
              <w:right w:val="single" w:sz="8" w:space="0" w:color="FFFFFF"/>
            </w:tcBorders>
            <w:shd w:val="clear" w:color="000000" w:fill="C5D9F1"/>
            <w:vAlign w:val="center"/>
            <w:hideMark/>
          </w:tcPr>
          <w:p w14:paraId="7F656C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103255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20BC17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2.95%</w:t>
            </w:r>
          </w:p>
        </w:tc>
        <w:tc>
          <w:tcPr>
            <w:tcW w:w="980" w:type="dxa"/>
            <w:tcBorders>
              <w:top w:val="nil"/>
              <w:left w:val="nil"/>
              <w:bottom w:val="single" w:sz="8" w:space="0" w:color="FFFFFF"/>
              <w:right w:val="single" w:sz="8" w:space="0" w:color="FFFFFF"/>
            </w:tcBorders>
            <w:shd w:val="clear" w:color="000000" w:fill="C5D9F1"/>
            <w:vAlign w:val="center"/>
            <w:hideMark/>
          </w:tcPr>
          <w:p w14:paraId="6AD6D4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EAA5D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3000000</w:t>
            </w:r>
          </w:p>
        </w:tc>
        <w:tc>
          <w:tcPr>
            <w:tcW w:w="680" w:type="dxa"/>
            <w:tcBorders>
              <w:top w:val="nil"/>
              <w:left w:val="nil"/>
              <w:bottom w:val="single" w:sz="8" w:space="0" w:color="FFFFFF"/>
              <w:right w:val="single" w:sz="8" w:space="0" w:color="FFFFFF"/>
            </w:tcBorders>
            <w:shd w:val="clear" w:color="000000" w:fill="C5D9F1"/>
            <w:vAlign w:val="center"/>
            <w:hideMark/>
          </w:tcPr>
          <w:p w14:paraId="78D0B6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AC4D79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E6E42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54</w:t>
            </w:r>
          </w:p>
        </w:tc>
        <w:tc>
          <w:tcPr>
            <w:tcW w:w="2200" w:type="dxa"/>
            <w:tcBorders>
              <w:top w:val="nil"/>
              <w:left w:val="nil"/>
              <w:bottom w:val="single" w:sz="8" w:space="0" w:color="FFFFFF"/>
              <w:right w:val="single" w:sz="8" w:space="0" w:color="FFFFFF"/>
            </w:tcBorders>
            <w:shd w:val="clear" w:color="000000" w:fill="C5D9F1"/>
            <w:vAlign w:val="center"/>
            <w:hideMark/>
          </w:tcPr>
          <w:p w14:paraId="16EE0C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活期盈(</w:t>
            </w:r>
            <w:proofErr w:type="gramStart"/>
            <w:r w:rsidRPr="00335190">
              <w:rPr>
                <w:rFonts w:ascii="宋体" w:eastAsia="宋体" w:hAnsi="宋体" w:cs="宋体" w:hint="eastAsia"/>
                <w:kern w:val="0"/>
                <w:sz w:val="18"/>
                <w:szCs w:val="18"/>
              </w:rPr>
              <w:t>尊享)(</w:t>
            </w:r>
            <w:proofErr w:type="gramEnd"/>
            <w:r w:rsidRPr="00335190">
              <w:rPr>
                <w:rFonts w:ascii="宋体" w:eastAsia="宋体" w:hAnsi="宋体" w:cs="宋体" w:hint="eastAsia"/>
                <w:kern w:val="0"/>
                <w:sz w:val="18"/>
                <w:szCs w:val="18"/>
              </w:rPr>
              <w:t>EB2073)</w:t>
            </w:r>
          </w:p>
        </w:tc>
        <w:tc>
          <w:tcPr>
            <w:tcW w:w="1180" w:type="dxa"/>
            <w:tcBorders>
              <w:top w:val="nil"/>
              <w:left w:val="nil"/>
              <w:bottom w:val="single" w:sz="8" w:space="0" w:color="FFFFFF"/>
              <w:right w:val="single" w:sz="8" w:space="0" w:color="FFFFFF"/>
            </w:tcBorders>
            <w:shd w:val="clear" w:color="000000" w:fill="C5D9F1"/>
            <w:vAlign w:val="center"/>
            <w:hideMark/>
          </w:tcPr>
          <w:p w14:paraId="45613A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14:paraId="3DFFB1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55C4B5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10C342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2.95%</w:t>
            </w:r>
          </w:p>
        </w:tc>
        <w:tc>
          <w:tcPr>
            <w:tcW w:w="980" w:type="dxa"/>
            <w:tcBorders>
              <w:top w:val="nil"/>
              <w:left w:val="nil"/>
              <w:bottom w:val="single" w:sz="8" w:space="0" w:color="FFFFFF"/>
              <w:right w:val="single" w:sz="8" w:space="0" w:color="FFFFFF"/>
            </w:tcBorders>
            <w:shd w:val="clear" w:color="000000" w:fill="C5D9F1"/>
            <w:vAlign w:val="center"/>
            <w:hideMark/>
          </w:tcPr>
          <w:p w14:paraId="2DD2EA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F6C8D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528D1E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B0D565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C8FA3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55</w:t>
            </w:r>
          </w:p>
        </w:tc>
        <w:tc>
          <w:tcPr>
            <w:tcW w:w="2200" w:type="dxa"/>
            <w:tcBorders>
              <w:top w:val="nil"/>
              <w:left w:val="nil"/>
              <w:bottom w:val="single" w:sz="8" w:space="0" w:color="FFFFFF"/>
              <w:right w:val="single" w:sz="8" w:space="0" w:color="FFFFFF"/>
            </w:tcBorders>
            <w:shd w:val="clear" w:color="000000" w:fill="C5D9F1"/>
            <w:vAlign w:val="center"/>
            <w:hideMark/>
          </w:tcPr>
          <w:p w14:paraId="6D8B07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兴业银行上海分行现金宝人民币理财产品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99943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兴业银行</w:t>
            </w:r>
          </w:p>
        </w:tc>
        <w:tc>
          <w:tcPr>
            <w:tcW w:w="1120" w:type="dxa"/>
            <w:tcBorders>
              <w:top w:val="nil"/>
              <w:left w:val="nil"/>
              <w:bottom w:val="single" w:sz="8" w:space="0" w:color="FFFFFF"/>
              <w:right w:val="single" w:sz="8" w:space="0" w:color="FFFFFF"/>
            </w:tcBorders>
            <w:shd w:val="clear" w:color="000000" w:fill="C5D9F1"/>
            <w:vAlign w:val="center"/>
            <w:hideMark/>
          </w:tcPr>
          <w:p w14:paraId="57AF1E4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4292C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6A93CF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2.95%</w:t>
            </w:r>
          </w:p>
        </w:tc>
        <w:tc>
          <w:tcPr>
            <w:tcW w:w="980" w:type="dxa"/>
            <w:tcBorders>
              <w:top w:val="nil"/>
              <w:left w:val="nil"/>
              <w:bottom w:val="single" w:sz="8" w:space="0" w:color="FFFFFF"/>
              <w:right w:val="single" w:sz="8" w:space="0" w:color="FFFFFF"/>
            </w:tcBorders>
            <w:shd w:val="clear" w:color="000000" w:fill="C5D9F1"/>
            <w:vAlign w:val="center"/>
            <w:hideMark/>
          </w:tcPr>
          <w:p w14:paraId="437CB3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21017C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E6D88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859BDA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9B588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56</w:t>
            </w:r>
          </w:p>
        </w:tc>
        <w:tc>
          <w:tcPr>
            <w:tcW w:w="2200" w:type="dxa"/>
            <w:tcBorders>
              <w:top w:val="nil"/>
              <w:left w:val="nil"/>
              <w:bottom w:val="single" w:sz="8" w:space="0" w:color="FFFFFF"/>
              <w:right w:val="single" w:sz="8" w:space="0" w:color="FFFFFF"/>
            </w:tcBorders>
            <w:shd w:val="clear" w:color="000000" w:fill="C5D9F1"/>
            <w:vAlign w:val="center"/>
            <w:hideMark/>
          </w:tcPr>
          <w:p w14:paraId="043A6C6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"乐惠·日日升"(T+1)2018年第1期</w:t>
            </w:r>
          </w:p>
        </w:tc>
        <w:tc>
          <w:tcPr>
            <w:tcW w:w="1180" w:type="dxa"/>
            <w:tcBorders>
              <w:top w:val="nil"/>
              <w:left w:val="nil"/>
              <w:bottom w:val="single" w:sz="8" w:space="0" w:color="FFFFFF"/>
              <w:right w:val="single" w:sz="8" w:space="0" w:color="FFFFFF"/>
            </w:tcBorders>
            <w:shd w:val="clear" w:color="000000" w:fill="C5D9F1"/>
            <w:vAlign w:val="center"/>
            <w:hideMark/>
          </w:tcPr>
          <w:p w14:paraId="505E80D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杭州联合农村商业银行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48294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082E48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28866E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2.95%</w:t>
            </w:r>
          </w:p>
        </w:tc>
        <w:tc>
          <w:tcPr>
            <w:tcW w:w="980" w:type="dxa"/>
            <w:tcBorders>
              <w:top w:val="nil"/>
              <w:left w:val="nil"/>
              <w:bottom w:val="single" w:sz="8" w:space="0" w:color="FFFFFF"/>
              <w:right w:val="single" w:sz="8" w:space="0" w:color="FFFFFF"/>
            </w:tcBorders>
            <w:shd w:val="clear" w:color="000000" w:fill="C5D9F1"/>
            <w:vAlign w:val="center"/>
            <w:hideMark/>
          </w:tcPr>
          <w:p w14:paraId="4854B0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40A6A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EB532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261A2E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5CE6F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57</w:t>
            </w:r>
          </w:p>
        </w:tc>
        <w:tc>
          <w:tcPr>
            <w:tcW w:w="2200" w:type="dxa"/>
            <w:tcBorders>
              <w:top w:val="nil"/>
              <w:left w:val="nil"/>
              <w:bottom w:val="single" w:sz="8" w:space="0" w:color="FFFFFF"/>
              <w:right w:val="single" w:sz="8" w:space="0" w:color="FFFFFF"/>
            </w:tcBorders>
            <w:shd w:val="clear" w:color="000000" w:fill="C5D9F1"/>
            <w:vAlign w:val="center"/>
            <w:hideMark/>
          </w:tcPr>
          <w:p w14:paraId="1BA824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活期盈A(EB2071)</w:t>
            </w:r>
          </w:p>
        </w:tc>
        <w:tc>
          <w:tcPr>
            <w:tcW w:w="1180" w:type="dxa"/>
            <w:tcBorders>
              <w:top w:val="nil"/>
              <w:left w:val="nil"/>
              <w:bottom w:val="single" w:sz="8" w:space="0" w:color="FFFFFF"/>
              <w:right w:val="single" w:sz="8" w:space="0" w:color="FFFFFF"/>
            </w:tcBorders>
            <w:shd w:val="clear" w:color="000000" w:fill="C5D9F1"/>
            <w:vAlign w:val="center"/>
            <w:hideMark/>
          </w:tcPr>
          <w:p w14:paraId="1C826B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14:paraId="526BDA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EAFD3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0A5163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2.90%</w:t>
            </w:r>
          </w:p>
        </w:tc>
        <w:tc>
          <w:tcPr>
            <w:tcW w:w="980" w:type="dxa"/>
            <w:tcBorders>
              <w:top w:val="nil"/>
              <w:left w:val="nil"/>
              <w:bottom w:val="single" w:sz="8" w:space="0" w:color="FFFFFF"/>
              <w:right w:val="single" w:sz="8" w:space="0" w:color="FFFFFF"/>
            </w:tcBorders>
            <w:shd w:val="clear" w:color="000000" w:fill="C5D9F1"/>
            <w:vAlign w:val="center"/>
            <w:hideMark/>
          </w:tcPr>
          <w:p w14:paraId="6F6930E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185AD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06233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FFAC75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6B39F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58</w:t>
            </w:r>
          </w:p>
        </w:tc>
        <w:tc>
          <w:tcPr>
            <w:tcW w:w="2200" w:type="dxa"/>
            <w:tcBorders>
              <w:top w:val="nil"/>
              <w:left w:val="nil"/>
              <w:bottom w:val="single" w:sz="8" w:space="0" w:color="FFFFFF"/>
              <w:right w:val="single" w:sz="8" w:space="0" w:color="FFFFFF"/>
            </w:tcBorders>
            <w:shd w:val="clear" w:color="000000" w:fill="C5D9F1"/>
            <w:vAlign w:val="center"/>
            <w:hideMark/>
          </w:tcPr>
          <w:p w14:paraId="63EACBA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活期盈B(EB2072)</w:t>
            </w:r>
          </w:p>
        </w:tc>
        <w:tc>
          <w:tcPr>
            <w:tcW w:w="1180" w:type="dxa"/>
            <w:tcBorders>
              <w:top w:val="nil"/>
              <w:left w:val="nil"/>
              <w:bottom w:val="single" w:sz="8" w:space="0" w:color="FFFFFF"/>
              <w:right w:val="single" w:sz="8" w:space="0" w:color="FFFFFF"/>
            </w:tcBorders>
            <w:shd w:val="clear" w:color="000000" w:fill="C5D9F1"/>
            <w:vAlign w:val="center"/>
            <w:hideMark/>
          </w:tcPr>
          <w:p w14:paraId="4194EE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14:paraId="098C0D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CFAB7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195353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2.90%</w:t>
            </w:r>
          </w:p>
        </w:tc>
        <w:tc>
          <w:tcPr>
            <w:tcW w:w="980" w:type="dxa"/>
            <w:tcBorders>
              <w:top w:val="nil"/>
              <w:left w:val="nil"/>
              <w:bottom w:val="single" w:sz="8" w:space="0" w:color="FFFFFF"/>
              <w:right w:val="single" w:sz="8" w:space="0" w:color="FFFFFF"/>
            </w:tcBorders>
            <w:shd w:val="clear" w:color="000000" w:fill="C5D9F1"/>
            <w:vAlign w:val="center"/>
            <w:hideMark/>
          </w:tcPr>
          <w:p w14:paraId="2CB761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21A58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14:paraId="17B46E5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7CE05C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2BE41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59</w:t>
            </w:r>
          </w:p>
        </w:tc>
        <w:tc>
          <w:tcPr>
            <w:tcW w:w="2200" w:type="dxa"/>
            <w:tcBorders>
              <w:top w:val="nil"/>
              <w:left w:val="nil"/>
              <w:bottom w:val="single" w:sz="8" w:space="0" w:color="FFFFFF"/>
              <w:right w:val="single" w:sz="8" w:space="0" w:color="FFFFFF"/>
            </w:tcBorders>
            <w:shd w:val="clear" w:color="000000" w:fill="C5D9F1"/>
            <w:vAlign w:val="center"/>
            <w:hideMark/>
          </w:tcPr>
          <w:p w14:paraId="67E2BC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"丰收·日日盈"2020年第1期人民币理财产品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05F1E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浙江义乌农村商业银行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C2131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06A17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011BF4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2.90%</w:t>
            </w:r>
          </w:p>
        </w:tc>
        <w:tc>
          <w:tcPr>
            <w:tcW w:w="980" w:type="dxa"/>
            <w:tcBorders>
              <w:top w:val="nil"/>
              <w:left w:val="nil"/>
              <w:bottom w:val="single" w:sz="8" w:space="0" w:color="FFFFFF"/>
              <w:right w:val="single" w:sz="8" w:space="0" w:color="FFFFFF"/>
            </w:tcBorders>
            <w:shd w:val="clear" w:color="000000" w:fill="C5D9F1"/>
            <w:vAlign w:val="center"/>
            <w:hideMark/>
          </w:tcPr>
          <w:p w14:paraId="288102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850F3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4A923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9F4546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5C042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60</w:t>
            </w:r>
          </w:p>
        </w:tc>
        <w:tc>
          <w:tcPr>
            <w:tcW w:w="2200" w:type="dxa"/>
            <w:tcBorders>
              <w:top w:val="nil"/>
              <w:left w:val="nil"/>
              <w:bottom w:val="single" w:sz="8" w:space="0" w:color="FFFFFF"/>
              <w:right w:val="single" w:sz="8" w:space="0" w:color="FFFFFF"/>
            </w:tcBorders>
            <w:shd w:val="clear" w:color="000000" w:fill="C5D9F1"/>
            <w:vAlign w:val="center"/>
            <w:hideMark/>
          </w:tcPr>
          <w:p w14:paraId="2BB718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长城理财之个人客户专属日日</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A3F5E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长城华西银行</w:t>
            </w:r>
          </w:p>
        </w:tc>
        <w:tc>
          <w:tcPr>
            <w:tcW w:w="1120" w:type="dxa"/>
            <w:tcBorders>
              <w:top w:val="nil"/>
              <w:left w:val="nil"/>
              <w:bottom w:val="single" w:sz="8" w:space="0" w:color="FFFFFF"/>
              <w:right w:val="single" w:sz="8" w:space="0" w:color="FFFFFF"/>
            </w:tcBorders>
            <w:shd w:val="clear" w:color="000000" w:fill="C5D9F1"/>
            <w:vAlign w:val="center"/>
            <w:hideMark/>
          </w:tcPr>
          <w:p w14:paraId="5C1DAD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99D0E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1931161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2.90%</w:t>
            </w:r>
          </w:p>
        </w:tc>
        <w:tc>
          <w:tcPr>
            <w:tcW w:w="980" w:type="dxa"/>
            <w:tcBorders>
              <w:top w:val="nil"/>
              <w:left w:val="nil"/>
              <w:bottom w:val="single" w:sz="8" w:space="0" w:color="FFFFFF"/>
              <w:right w:val="single" w:sz="8" w:space="0" w:color="FFFFFF"/>
            </w:tcBorders>
            <w:shd w:val="clear" w:color="000000" w:fill="C5D9F1"/>
            <w:vAlign w:val="center"/>
            <w:hideMark/>
          </w:tcPr>
          <w:p w14:paraId="0B2A27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B2A349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D301D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152AD8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D56FB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61</w:t>
            </w:r>
          </w:p>
        </w:tc>
        <w:tc>
          <w:tcPr>
            <w:tcW w:w="2200" w:type="dxa"/>
            <w:tcBorders>
              <w:top w:val="nil"/>
              <w:left w:val="nil"/>
              <w:bottom w:val="single" w:sz="8" w:space="0" w:color="FFFFFF"/>
              <w:right w:val="single" w:sz="8" w:space="0" w:color="FFFFFF"/>
            </w:tcBorders>
            <w:shd w:val="clear" w:color="000000" w:fill="C5D9F1"/>
            <w:vAlign w:val="center"/>
            <w:hideMark/>
          </w:tcPr>
          <w:p w14:paraId="4CEF3F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金雪莲系列?雪莲宝2号</w:t>
            </w:r>
          </w:p>
        </w:tc>
        <w:tc>
          <w:tcPr>
            <w:tcW w:w="1180" w:type="dxa"/>
            <w:tcBorders>
              <w:top w:val="nil"/>
              <w:left w:val="nil"/>
              <w:bottom w:val="single" w:sz="8" w:space="0" w:color="FFFFFF"/>
              <w:right w:val="single" w:sz="8" w:space="0" w:color="FFFFFF"/>
            </w:tcBorders>
            <w:shd w:val="clear" w:color="000000" w:fill="C5D9F1"/>
            <w:vAlign w:val="center"/>
            <w:hideMark/>
          </w:tcPr>
          <w:p w14:paraId="115EFE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乌鲁木齐银行</w:t>
            </w:r>
          </w:p>
        </w:tc>
        <w:tc>
          <w:tcPr>
            <w:tcW w:w="1120" w:type="dxa"/>
            <w:tcBorders>
              <w:top w:val="nil"/>
              <w:left w:val="nil"/>
              <w:bottom w:val="single" w:sz="8" w:space="0" w:color="FFFFFF"/>
              <w:right w:val="single" w:sz="8" w:space="0" w:color="FFFFFF"/>
            </w:tcBorders>
            <w:shd w:val="clear" w:color="000000" w:fill="C5D9F1"/>
            <w:vAlign w:val="center"/>
            <w:hideMark/>
          </w:tcPr>
          <w:p w14:paraId="045CDA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92B24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072EA8C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2.85%</w:t>
            </w:r>
          </w:p>
        </w:tc>
        <w:tc>
          <w:tcPr>
            <w:tcW w:w="980" w:type="dxa"/>
            <w:tcBorders>
              <w:top w:val="nil"/>
              <w:left w:val="nil"/>
              <w:bottom w:val="single" w:sz="8" w:space="0" w:color="FFFFFF"/>
              <w:right w:val="single" w:sz="8" w:space="0" w:color="FFFFFF"/>
            </w:tcBorders>
            <w:shd w:val="clear" w:color="000000" w:fill="C5D9F1"/>
            <w:vAlign w:val="center"/>
            <w:hideMark/>
          </w:tcPr>
          <w:p w14:paraId="240CD2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AF253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D7C36E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AEC171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BD819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62</w:t>
            </w:r>
          </w:p>
        </w:tc>
        <w:tc>
          <w:tcPr>
            <w:tcW w:w="2200" w:type="dxa"/>
            <w:tcBorders>
              <w:top w:val="nil"/>
              <w:left w:val="nil"/>
              <w:bottom w:val="single" w:sz="8" w:space="0" w:color="FFFFFF"/>
              <w:right w:val="single" w:sz="8" w:space="0" w:color="FFFFFF"/>
            </w:tcBorders>
            <w:shd w:val="clear" w:color="000000" w:fill="C5D9F1"/>
            <w:vAlign w:val="center"/>
            <w:hideMark/>
          </w:tcPr>
          <w:p w14:paraId="0C457E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创富理财日日</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4号</w:t>
            </w:r>
          </w:p>
        </w:tc>
        <w:tc>
          <w:tcPr>
            <w:tcW w:w="1180" w:type="dxa"/>
            <w:tcBorders>
              <w:top w:val="nil"/>
              <w:left w:val="nil"/>
              <w:bottom w:val="single" w:sz="8" w:space="0" w:color="FFFFFF"/>
              <w:right w:val="single" w:sz="8" w:space="0" w:color="FFFFFF"/>
            </w:tcBorders>
            <w:shd w:val="clear" w:color="000000" w:fill="C5D9F1"/>
            <w:vAlign w:val="center"/>
            <w:hideMark/>
          </w:tcPr>
          <w:p w14:paraId="610A79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东莞农村商业银行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9EFB2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B8D50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6743A05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2.80%</w:t>
            </w:r>
          </w:p>
        </w:tc>
        <w:tc>
          <w:tcPr>
            <w:tcW w:w="980" w:type="dxa"/>
            <w:tcBorders>
              <w:top w:val="nil"/>
              <w:left w:val="nil"/>
              <w:bottom w:val="single" w:sz="8" w:space="0" w:color="FFFFFF"/>
              <w:right w:val="single" w:sz="8" w:space="0" w:color="FFFFFF"/>
            </w:tcBorders>
            <w:shd w:val="clear" w:color="000000" w:fill="C5D9F1"/>
            <w:vAlign w:val="center"/>
            <w:hideMark/>
          </w:tcPr>
          <w:p w14:paraId="286BF3B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0727F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38BF2B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3B07C2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E3EFD2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w:t>
            </w:r>
          </w:p>
        </w:tc>
        <w:tc>
          <w:tcPr>
            <w:tcW w:w="2200" w:type="dxa"/>
            <w:tcBorders>
              <w:top w:val="nil"/>
              <w:left w:val="nil"/>
              <w:bottom w:val="single" w:sz="8" w:space="0" w:color="FFFFFF"/>
              <w:right w:val="single" w:sz="8" w:space="0" w:color="FFFFFF"/>
            </w:tcBorders>
            <w:shd w:val="clear" w:color="000000" w:fill="C5D9F1"/>
            <w:vAlign w:val="center"/>
            <w:hideMark/>
          </w:tcPr>
          <w:p w14:paraId="218206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创富</w:t>
            </w:r>
            <w:proofErr w:type="gramStart"/>
            <w:r w:rsidRPr="00335190">
              <w:rPr>
                <w:rFonts w:ascii="宋体" w:eastAsia="宋体" w:hAnsi="宋体" w:cs="宋体" w:hint="eastAsia"/>
                <w:kern w:val="0"/>
                <w:sz w:val="18"/>
                <w:szCs w:val="18"/>
              </w:rPr>
              <w:t>理财聚盈2号</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14402D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东莞农村商业银行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D26E8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8A4E0C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484F3C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2.80%</w:t>
            </w:r>
          </w:p>
        </w:tc>
        <w:tc>
          <w:tcPr>
            <w:tcW w:w="980" w:type="dxa"/>
            <w:tcBorders>
              <w:top w:val="nil"/>
              <w:left w:val="nil"/>
              <w:bottom w:val="single" w:sz="8" w:space="0" w:color="FFFFFF"/>
              <w:right w:val="single" w:sz="8" w:space="0" w:color="FFFFFF"/>
            </w:tcBorders>
            <w:shd w:val="clear" w:color="000000" w:fill="C5D9F1"/>
            <w:vAlign w:val="center"/>
            <w:hideMark/>
          </w:tcPr>
          <w:p w14:paraId="22C2AD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174ED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DB8556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B12CE5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496A4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64</w:t>
            </w:r>
          </w:p>
        </w:tc>
        <w:tc>
          <w:tcPr>
            <w:tcW w:w="2200" w:type="dxa"/>
            <w:tcBorders>
              <w:top w:val="nil"/>
              <w:left w:val="nil"/>
              <w:bottom w:val="single" w:sz="8" w:space="0" w:color="FFFFFF"/>
              <w:right w:val="single" w:sz="8" w:space="0" w:color="FFFFFF"/>
            </w:tcBorders>
            <w:shd w:val="clear" w:color="000000" w:fill="C5D9F1"/>
            <w:vAlign w:val="center"/>
            <w:hideMark/>
          </w:tcPr>
          <w:p w14:paraId="02262A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得利宝天添利A</w:t>
            </w:r>
            <w:proofErr w:type="gramStart"/>
            <w:r w:rsidRPr="00335190">
              <w:rPr>
                <w:rFonts w:ascii="宋体" w:eastAsia="宋体" w:hAnsi="宋体" w:cs="宋体" w:hint="eastAsia"/>
                <w:kern w:val="0"/>
                <w:sz w:val="18"/>
                <w:szCs w:val="18"/>
              </w:rPr>
              <w:t>款高净值</w:t>
            </w:r>
            <w:proofErr w:type="gramEnd"/>
            <w:r w:rsidRPr="00335190">
              <w:rPr>
                <w:rFonts w:ascii="宋体" w:eastAsia="宋体" w:hAnsi="宋体" w:cs="宋体" w:hint="eastAsia"/>
                <w:kern w:val="0"/>
                <w:sz w:val="18"/>
                <w:szCs w:val="18"/>
              </w:rPr>
              <w:t>版</w:t>
            </w:r>
          </w:p>
        </w:tc>
        <w:tc>
          <w:tcPr>
            <w:tcW w:w="1180" w:type="dxa"/>
            <w:tcBorders>
              <w:top w:val="nil"/>
              <w:left w:val="nil"/>
              <w:bottom w:val="single" w:sz="8" w:space="0" w:color="FFFFFF"/>
              <w:right w:val="single" w:sz="8" w:space="0" w:color="FFFFFF"/>
            </w:tcBorders>
            <w:shd w:val="clear" w:color="000000" w:fill="C5D9F1"/>
            <w:vAlign w:val="center"/>
            <w:hideMark/>
          </w:tcPr>
          <w:p w14:paraId="0D4487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14:paraId="191537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DED40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71D17E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2.80%</w:t>
            </w:r>
          </w:p>
        </w:tc>
        <w:tc>
          <w:tcPr>
            <w:tcW w:w="980" w:type="dxa"/>
            <w:tcBorders>
              <w:top w:val="nil"/>
              <w:left w:val="nil"/>
              <w:bottom w:val="single" w:sz="8" w:space="0" w:color="FFFFFF"/>
              <w:right w:val="single" w:sz="8" w:space="0" w:color="FFFFFF"/>
            </w:tcBorders>
            <w:shd w:val="clear" w:color="000000" w:fill="C5D9F1"/>
            <w:vAlign w:val="center"/>
            <w:hideMark/>
          </w:tcPr>
          <w:p w14:paraId="0CDDBC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19EC7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335190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0CF2DB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B832B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65</w:t>
            </w:r>
          </w:p>
        </w:tc>
        <w:tc>
          <w:tcPr>
            <w:tcW w:w="2200" w:type="dxa"/>
            <w:tcBorders>
              <w:top w:val="nil"/>
              <w:left w:val="nil"/>
              <w:bottom w:val="single" w:sz="8" w:space="0" w:color="FFFFFF"/>
              <w:right w:val="single" w:sz="8" w:space="0" w:color="FFFFFF"/>
            </w:tcBorders>
            <w:shd w:val="clear" w:color="000000" w:fill="C5D9F1"/>
            <w:vAlign w:val="center"/>
            <w:hideMark/>
          </w:tcPr>
          <w:p w14:paraId="722537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增盈天天理财增强型(</w:t>
            </w:r>
            <w:proofErr w:type="gramStart"/>
            <w:r w:rsidRPr="00335190">
              <w:rPr>
                <w:rFonts w:ascii="宋体" w:eastAsia="宋体" w:hAnsi="宋体" w:cs="宋体" w:hint="eastAsia"/>
                <w:kern w:val="0"/>
                <w:sz w:val="18"/>
                <w:szCs w:val="18"/>
              </w:rPr>
              <w:t>尊享版</w:t>
            </w:r>
            <w:proofErr w:type="gramEnd"/>
            <w:r w:rsidRPr="00335190">
              <w:rPr>
                <w:rFonts w:ascii="宋体" w:eastAsia="宋体" w:hAnsi="宋体" w:cs="宋体" w:hint="eastAsia"/>
                <w:kern w:val="0"/>
                <w:sz w:val="18"/>
                <w:szCs w:val="18"/>
              </w:rPr>
              <w:t>)</w:t>
            </w:r>
          </w:p>
        </w:tc>
        <w:tc>
          <w:tcPr>
            <w:tcW w:w="1180" w:type="dxa"/>
            <w:tcBorders>
              <w:top w:val="nil"/>
              <w:left w:val="nil"/>
              <w:bottom w:val="single" w:sz="8" w:space="0" w:color="FFFFFF"/>
              <w:right w:val="single" w:sz="8" w:space="0" w:color="FFFFFF"/>
            </w:tcBorders>
            <w:shd w:val="clear" w:color="000000" w:fill="C5D9F1"/>
            <w:vAlign w:val="center"/>
            <w:hideMark/>
          </w:tcPr>
          <w:p w14:paraId="18CA75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华夏银行</w:t>
            </w:r>
          </w:p>
        </w:tc>
        <w:tc>
          <w:tcPr>
            <w:tcW w:w="1120" w:type="dxa"/>
            <w:tcBorders>
              <w:top w:val="nil"/>
              <w:left w:val="nil"/>
              <w:bottom w:val="single" w:sz="8" w:space="0" w:color="FFFFFF"/>
              <w:right w:val="single" w:sz="8" w:space="0" w:color="FFFFFF"/>
            </w:tcBorders>
            <w:shd w:val="clear" w:color="000000" w:fill="C5D9F1"/>
            <w:vAlign w:val="center"/>
            <w:hideMark/>
          </w:tcPr>
          <w:p w14:paraId="29FD4F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5D374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4C339A5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2.80%</w:t>
            </w:r>
          </w:p>
        </w:tc>
        <w:tc>
          <w:tcPr>
            <w:tcW w:w="980" w:type="dxa"/>
            <w:tcBorders>
              <w:top w:val="nil"/>
              <w:left w:val="nil"/>
              <w:bottom w:val="single" w:sz="8" w:space="0" w:color="FFFFFF"/>
              <w:right w:val="single" w:sz="8" w:space="0" w:color="FFFFFF"/>
            </w:tcBorders>
            <w:shd w:val="clear" w:color="000000" w:fill="C5D9F1"/>
            <w:vAlign w:val="center"/>
            <w:hideMark/>
          </w:tcPr>
          <w:p w14:paraId="72B496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50FF3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200E54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A8137F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719CD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66</w:t>
            </w:r>
          </w:p>
        </w:tc>
        <w:tc>
          <w:tcPr>
            <w:tcW w:w="2200" w:type="dxa"/>
            <w:tcBorders>
              <w:top w:val="nil"/>
              <w:left w:val="nil"/>
              <w:bottom w:val="single" w:sz="8" w:space="0" w:color="FFFFFF"/>
              <w:right w:val="single" w:sz="8" w:space="0" w:color="FFFFFF"/>
            </w:tcBorders>
            <w:shd w:val="clear" w:color="000000" w:fill="C5D9F1"/>
            <w:vAlign w:val="center"/>
            <w:hideMark/>
          </w:tcPr>
          <w:p w14:paraId="03DB4F9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得利宝天添利A款</w:t>
            </w:r>
          </w:p>
        </w:tc>
        <w:tc>
          <w:tcPr>
            <w:tcW w:w="1180" w:type="dxa"/>
            <w:tcBorders>
              <w:top w:val="nil"/>
              <w:left w:val="nil"/>
              <w:bottom w:val="single" w:sz="8" w:space="0" w:color="FFFFFF"/>
              <w:right w:val="single" w:sz="8" w:space="0" w:color="FFFFFF"/>
            </w:tcBorders>
            <w:shd w:val="clear" w:color="000000" w:fill="C5D9F1"/>
            <w:vAlign w:val="center"/>
            <w:hideMark/>
          </w:tcPr>
          <w:p w14:paraId="0F887F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14:paraId="029283E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9DA8D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607C18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2.70%</w:t>
            </w:r>
          </w:p>
        </w:tc>
        <w:tc>
          <w:tcPr>
            <w:tcW w:w="980" w:type="dxa"/>
            <w:tcBorders>
              <w:top w:val="nil"/>
              <w:left w:val="nil"/>
              <w:bottom w:val="single" w:sz="8" w:space="0" w:color="FFFFFF"/>
              <w:right w:val="single" w:sz="8" w:space="0" w:color="FFFFFF"/>
            </w:tcBorders>
            <w:shd w:val="clear" w:color="000000" w:fill="C5D9F1"/>
            <w:vAlign w:val="center"/>
            <w:hideMark/>
          </w:tcPr>
          <w:p w14:paraId="13D22C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10110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0E3B4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9E9AC8D"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A4CE1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67</w:t>
            </w:r>
          </w:p>
        </w:tc>
        <w:tc>
          <w:tcPr>
            <w:tcW w:w="2200" w:type="dxa"/>
            <w:tcBorders>
              <w:top w:val="nil"/>
              <w:left w:val="nil"/>
              <w:bottom w:val="single" w:sz="8" w:space="0" w:color="FFFFFF"/>
              <w:right w:val="single" w:sz="8" w:space="0" w:color="FFFFFF"/>
            </w:tcBorders>
            <w:shd w:val="clear" w:color="000000" w:fill="C5D9F1"/>
            <w:vAlign w:val="center"/>
            <w:hideMark/>
          </w:tcPr>
          <w:p w14:paraId="62608C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蒙银·</w:t>
            </w:r>
            <w:proofErr w:type="gramStart"/>
            <w:r w:rsidRPr="00335190">
              <w:rPr>
                <w:rFonts w:ascii="宋体" w:eastAsia="宋体" w:hAnsi="宋体" w:cs="宋体" w:hint="eastAsia"/>
                <w:kern w:val="0"/>
                <w:sz w:val="18"/>
                <w:szCs w:val="18"/>
              </w:rPr>
              <w:t>天天精财</w:t>
            </w:r>
            <w:proofErr w:type="gramEnd"/>
            <w:r w:rsidRPr="00335190">
              <w:rPr>
                <w:rFonts w:ascii="宋体" w:eastAsia="宋体" w:hAnsi="宋体" w:cs="宋体" w:hint="eastAsia"/>
                <w:kern w:val="0"/>
                <w:sz w:val="18"/>
                <w:szCs w:val="18"/>
              </w:rPr>
              <w:t>A款(非保本型)开放式人民币理财产品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CEC7A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内蒙古银行</w:t>
            </w:r>
          </w:p>
        </w:tc>
        <w:tc>
          <w:tcPr>
            <w:tcW w:w="1120" w:type="dxa"/>
            <w:tcBorders>
              <w:top w:val="nil"/>
              <w:left w:val="nil"/>
              <w:bottom w:val="single" w:sz="8" w:space="0" w:color="FFFFFF"/>
              <w:right w:val="single" w:sz="8" w:space="0" w:color="FFFFFF"/>
            </w:tcBorders>
            <w:shd w:val="clear" w:color="000000" w:fill="C5D9F1"/>
            <w:vAlign w:val="center"/>
            <w:hideMark/>
          </w:tcPr>
          <w:p w14:paraId="071B90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77C58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0867A7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2.70%</w:t>
            </w:r>
          </w:p>
        </w:tc>
        <w:tc>
          <w:tcPr>
            <w:tcW w:w="980" w:type="dxa"/>
            <w:tcBorders>
              <w:top w:val="nil"/>
              <w:left w:val="nil"/>
              <w:bottom w:val="single" w:sz="8" w:space="0" w:color="FFFFFF"/>
              <w:right w:val="single" w:sz="8" w:space="0" w:color="FFFFFF"/>
            </w:tcBorders>
            <w:shd w:val="clear" w:color="000000" w:fill="C5D9F1"/>
            <w:vAlign w:val="center"/>
            <w:hideMark/>
          </w:tcPr>
          <w:p w14:paraId="0B901E6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2EC1D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7274E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357F91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48D6B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68</w:t>
            </w:r>
          </w:p>
        </w:tc>
        <w:tc>
          <w:tcPr>
            <w:tcW w:w="2200" w:type="dxa"/>
            <w:tcBorders>
              <w:top w:val="nil"/>
              <w:left w:val="nil"/>
              <w:bottom w:val="single" w:sz="8" w:space="0" w:color="FFFFFF"/>
              <w:right w:val="single" w:sz="8" w:space="0" w:color="FFFFFF"/>
            </w:tcBorders>
            <w:shd w:val="clear" w:color="000000" w:fill="C5D9F1"/>
            <w:vAlign w:val="center"/>
            <w:hideMark/>
          </w:tcPr>
          <w:p w14:paraId="4068862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增盈天天理财增强型(安逸版)</w:t>
            </w:r>
          </w:p>
        </w:tc>
        <w:tc>
          <w:tcPr>
            <w:tcW w:w="1180" w:type="dxa"/>
            <w:tcBorders>
              <w:top w:val="nil"/>
              <w:left w:val="nil"/>
              <w:bottom w:val="single" w:sz="8" w:space="0" w:color="FFFFFF"/>
              <w:right w:val="single" w:sz="8" w:space="0" w:color="FFFFFF"/>
            </w:tcBorders>
            <w:shd w:val="clear" w:color="000000" w:fill="C5D9F1"/>
            <w:vAlign w:val="center"/>
            <w:hideMark/>
          </w:tcPr>
          <w:p w14:paraId="04EEF9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华夏银行</w:t>
            </w:r>
          </w:p>
        </w:tc>
        <w:tc>
          <w:tcPr>
            <w:tcW w:w="1120" w:type="dxa"/>
            <w:tcBorders>
              <w:top w:val="nil"/>
              <w:left w:val="nil"/>
              <w:bottom w:val="single" w:sz="8" w:space="0" w:color="FFFFFF"/>
              <w:right w:val="single" w:sz="8" w:space="0" w:color="FFFFFF"/>
            </w:tcBorders>
            <w:shd w:val="clear" w:color="000000" w:fill="C5D9F1"/>
            <w:vAlign w:val="center"/>
            <w:hideMark/>
          </w:tcPr>
          <w:p w14:paraId="5ED570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D3A12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77EB35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2.70%</w:t>
            </w:r>
          </w:p>
        </w:tc>
        <w:tc>
          <w:tcPr>
            <w:tcW w:w="980" w:type="dxa"/>
            <w:tcBorders>
              <w:top w:val="nil"/>
              <w:left w:val="nil"/>
              <w:bottom w:val="single" w:sz="8" w:space="0" w:color="FFFFFF"/>
              <w:right w:val="single" w:sz="8" w:space="0" w:color="FFFFFF"/>
            </w:tcBorders>
            <w:shd w:val="clear" w:color="000000" w:fill="C5D9F1"/>
            <w:vAlign w:val="center"/>
            <w:hideMark/>
          </w:tcPr>
          <w:p w14:paraId="155E915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7FA35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4E294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D70925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0FCC7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69</w:t>
            </w:r>
          </w:p>
        </w:tc>
        <w:tc>
          <w:tcPr>
            <w:tcW w:w="2200" w:type="dxa"/>
            <w:tcBorders>
              <w:top w:val="nil"/>
              <w:left w:val="nil"/>
              <w:bottom w:val="single" w:sz="8" w:space="0" w:color="FFFFFF"/>
              <w:right w:val="single" w:sz="8" w:space="0" w:color="FFFFFF"/>
            </w:tcBorders>
            <w:shd w:val="clear" w:color="000000" w:fill="C5D9F1"/>
            <w:vAlign w:val="center"/>
            <w:hideMark/>
          </w:tcPr>
          <w:p w14:paraId="5C84C7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天天盈</w:t>
            </w:r>
          </w:p>
        </w:tc>
        <w:tc>
          <w:tcPr>
            <w:tcW w:w="1180" w:type="dxa"/>
            <w:tcBorders>
              <w:top w:val="nil"/>
              <w:left w:val="nil"/>
              <w:bottom w:val="single" w:sz="8" w:space="0" w:color="FFFFFF"/>
              <w:right w:val="single" w:sz="8" w:space="0" w:color="FFFFFF"/>
            </w:tcBorders>
            <w:shd w:val="clear" w:color="000000" w:fill="C5D9F1"/>
            <w:vAlign w:val="center"/>
            <w:hideMark/>
          </w:tcPr>
          <w:p w14:paraId="6CF21E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邢台银行</w:t>
            </w:r>
          </w:p>
        </w:tc>
        <w:tc>
          <w:tcPr>
            <w:tcW w:w="1120" w:type="dxa"/>
            <w:tcBorders>
              <w:top w:val="nil"/>
              <w:left w:val="nil"/>
              <w:bottom w:val="single" w:sz="8" w:space="0" w:color="FFFFFF"/>
              <w:right w:val="single" w:sz="8" w:space="0" w:color="FFFFFF"/>
            </w:tcBorders>
            <w:shd w:val="clear" w:color="000000" w:fill="C5D9F1"/>
            <w:vAlign w:val="center"/>
            <w:hideMark/>
          </w:tcPr>
          <w:p w14:paraId="1F7A87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ABB2C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399AED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2.70%</w:t>
            </w:r>
          </w:p>
        </w:tc>
        <w:tc>
          <w:tcPr>
            <w:tcW w:w="980" w:type="dxa"/>
            <w:tcBorders>
              <w:top w:val="nil"/>
              <w:left w:val="nil"/>
              <w:bottom w:val="single" w:sz="8" w:space="0" w:color="FFFFFF"/>
              <w:right w:val="single" w:sz="8" w:space="0" w:color="FFFFFF"/>
            </w:tcBorders>
            <w:shd w:val="clear" w:color="000000" w:fill="C5D9F1"/>
            <w:vAlign w:val="center"/>
            <w:hideMark/>
          </w:tcPr>
          <w:p w14:paraId="07934D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900FA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590C2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24E1CF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2ABAB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70</w:t>
            </w:r>
          </w:p>
        </w:tc>
        <w:tc>
          <w:tcPr>
            <w:tcW w:w="2200" w:type="dxa"/>
            <w:tcBorders>
              <w:top w:val="nil"/>
              <w:left w:val="nil"/>
              <w:bottom w:val="single" w:sz="8" w:space="0" w:color="FFFFFF"/>
              <w:right w:val="single" w:sz="8" w:space="0" w:color="FFFFFF"/>
            </w:tcBorders>
            <w:shd w:val="clear" w:color="000000" w:fill="C5D9F1"/>
            <w:vAlign w:val="center"/>
            <w:hideMark/>
          </w:tcPr>
          <w:p w14:paraId="3ED238A2"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阜</w:t>
            </w:r>
            <w:proofErr w:type="gramEnd"/>
            <w:r w:rsidRPr="00335190">
              <w:rPr>
                <w:rFonts w:ascii="宋体" w:eastAsia="宋体" w:hAnsi="宋体" w:cs="宋体" w:hint="eastAsia"/>
                <w:kern w:val="0"/>
                <w:sz w:val="18"/>
                <w:szCs w:val="18"/>
              </w:rPr>
              <w:t>银日日新系列1号</w:t>
            </w:r>
          </w:p>
        </w:tc>
        <w:tc>
          <w:tcPr>
            <w:tcW w:w="1180" w:type="dxa"/>
            <w:tcBorders>
              <w:top w:val="nil"/>
              <w:left w:val="nil"/>
              <w:bottom w:val="single" w:sz="8" w:space="0" w:color="FFFFFF"/>
              <w:right w:val="single" w:sz="8" w:space="0" w:color="FFFFFF"/>
            </w:tcBorders>
            <w:shd w:val="clear" w:color="000000" w:fill="C5D9F1"/>
            <w:vAlign w:val="center"/>
            <w:hideMark/>
          </w:tcPr>
          <w:p w14:paraId="21D378B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阜新银行</w:t>
            </w:r>
          </w:p>
        </w:tc>
        <w:tc>
          <w:tcPr>
            <w:tcW w:w="1120" w:type="dxa"/>
            <w:tcBorders>
              <w:top w:val="nil"/>
              <w:left w:val="nil"/>
              <w:bottom w:val="single" w:sz="8" w:space="0" w:color="FFFFFF"/>
              <w:right w:val="single" w:sz="8" w:space="0" w:color="FFFFFF"/>
            </w:tcBorders>
            <w:shd w:val="clear" w:color="000000" w:fill="C5D9F1"/>
            <w:vAlign w:val="center"/>
            <w:hideMark/>
          </w:tcPr>
          <w:p w14:paraId="48C9EF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607FC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7B7BDF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2.70%</w:t>
            </w:r>
          </w:p>
        </w:tc>
        <w:tc>
          <w:tcPr>
            <w:tcW w:w="980" w:type="dxa"/>
            <w:tcBorders>
              <w:top w:val="nil"/>
              <w:left w:val="nil"/>
              <w:bottom w:val="single" w:sz="8" w:space="0" w:color="FFFFFF"/>
              <w:right w:val="single" w:sz="8" w:space="0" w:color="FFFFFF"/>
            </w:tcBorders>
            <w:shd w:val="clear" w:color="000000" w:fill="C5D9F1"/>
            <w:vAlign w:val="center"/>
            <w:hideMark/>
          </w:tcPr>
          <w:p w14:paraId="5A290E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412AC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0B8181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261ACA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9BA13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71</w:t>
            </w:r>
          </w:p>
        </w:tc>
        <w:tc>
          <w:tcPr>
            <w:tcW w:w="2200" w:type="dxa"/>
            <w:tcBorders>
              <w:top w:val="nil"/>
              <w:left w:val="nil"/>
              <w:bottom w:val="single" w:sz="8" w:space="0" w:color="FFFFFF"/>
              <w:right w:val="single" w:sz="8" w:space="0" w:color="FFFFFF"/>
            </w:tcBorders>
            <w:shd w:val="clear" w:color="000000" w:fill="C5D9F1"/>
            <w:vAlign w:val="center"/>
            <w:hideMark/>
          </w:tcPr>
          <w:p w14:paraId="42920641"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管理增</w:t>
            </w:r>
            <w:proofErr w:type="gramStart"/>
            <w:r w:rsidRPr="00335190">
              <w:rPr>
                <w:rFonts w:ascii="宋体" w:eastAsia="宋体" w:hAnsi="宋体" w:cs="宋体" w:hint="eastAsia"/>
                <w:kern w:val="0"/>
                <w:sz w:val="18"/>
                <w:szCs w:val="18"/>
              </w:rPr>
              <w:t>增</w:t>
            </w:r>
            <w:proofErr w:type="gramEnd"/>
            <w:r w:rsidRPr="00335190">
              <w:rPr>
                <w:rFonts w:ascii="宋体" w:eastAsia="宋体" w:hAnsi="宋体" w:cs="宋体" w:hint="eastAsia"/>
                <w:kern w:val="0"/>
                <w:sz w:val="18"/>
                <w:szCs w:val="18"/>
              </w:rPr>
              <w:t>日</w:t>
            </w:r>
            <w:proofErr w:type="gramStart"/>
            <w:r w:rsidRPr="00335190">
              <w:rPr>
                <w:rFonts w:ascii="宋体" w:eastAsia="宋体" w:hAnsi="宋体" w:cs="宋体" w:hint="eastAsia"/>
                <w:kern w:val="0"/>
                <w:sz w:val="18"/>
                <w:szCs w:val="18"/>
              </w:rPr>
              <w:t>上收益</w:t>
            </w:r>
            <w:proofErr w:type="gramEnd"/>
            <w:r w:rsidRPr="00335190">
              <w:rPr>
                <w:rFonts w:ascii="宋体" w:eastAsia="宋体" w:hAnsi="宋体" w:cs="宋体" w:hint="eastAsia"/>
                <w:kern w:val="0"/>
                <w:sz w:val="18"/>
                <w:szCs w:val="18"/>
              </w:rPr>
              <w:t>递增理财产品</w:t>
            </w:r>
            <w:proofErr w:type="gramStart"/>
            <w:r w:rsidRPr="00335190">
              <w:rPr>
                <w:rFonts w:ascii="宋体" w:eastAsia="宋体" w:hAnsi="宋体" w:cs="宋体" w:hint="eastAsia"/>
                <w:kern w:val="0"/>
                <w:sz w:val="18"/>
                <w:szCs w:val="18"/>
              </w:rPr>
              <w:t>私享款</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7706C8B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5A4FE3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5C88B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398D4D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2.65%</w:t>
            </w:r>
          </w:p>
        </w:tc>
        <w:tc>
          <w:tcPr>
            <w:tcW w:w="980" w:type="dxa"/>
            <w:tcBorders>
              <w:top w:val="nil"/>
              <w:left w:val="nil"/>
              <w:bottom w:val="single" w:sz="8" w:space="0" w:color="FFFFFF"/>
              <w:right w:val="single" w:sz="8" w:space="0" w:color="FFFFFF"/>
            </w:tcBorders>
            <w:shd w:val="clear" w:color="000000" w:fill="C5D9F1"/>
            <w:vAlign w:val="center"/>
            <w:hideMark/>
          </w:tcPr>
          <w:p w14:paraId="7CEE4D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D1CF8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3B7855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176031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82A54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72</w:t>
            </w:r>
          </w:p>
        </w:tc>
        <w:tc>
          <w:tcPr>
            <w:tcW w:w="2200" w:type="dxa"/>
            <w:tcBorders>
              <w:top w:val="nil"/>
              <w:left w:val="nil"/>
              <w:bottom w:val="single" w:sz="8" w:space="0" w:color="FFFFFF"/>
              <w:right w:val="single" w:sz="8" w:space="0" w:color="FFFFFF"/>
            </w:tcBorders>
            <w:shd w:val="clear" w:color="000000" w:fill="C5D9F1"/>
            <w:vAlign w:val="center"/>
            <w:hideMark/>
          </w:tcPr>
          <w:p w14:paraId="1AEDCD5A"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管理天溢</w:t>
            </w:r>
            <w:proofErr w:type="gramStart"/>
            <w:r w:rsidRPr="00335190">
              <w:rPr>
                <w:rFonts w:ascii="宋体" w:eastAsia="宋体" w:hAnsi="宋体" w:cs="宋体" w:hint="eastAsia"/>
                <w:kern w:val="0"/>
                <w:sz w:val="18"/>
                <w:szCs w:val="18"/>
              </w:rPr>
              <w:t>金普通</w:t>
            </w:r>
            <w:proofErr w:type="gramEnd"/>
            <w:r w:rsidRPr="00335190">
              <w:rPr>
                <w:rFonts w:ascii="宋体" w:eastAsia="宋体" w:hAnsi="宋体" w:cs="宋体" w:hint="eastAsia"/>
                <w:kern w:val="0"/>
                <w:sz w:val="18"/>
                <w:szCs w:val="18"/>
              </w:rPr>
              <w:t>款</w:t>
            </w:r>
          </w:p>
        </w:tc>
        <w:tc>
          <w:tcPr>
            <w:tcW w:w="1180" w:type="dxa"/>
            <w:tcBorders>
              <w:top w:val="nil"/>
              <w:left w:val="nil"/>
              <w:bottom w:val="single" w:sz="8" w:space="0" w:color="FFFFFF"/>
              <w:right w:val="single" w:sz="8" w:space="0" w:color="FFFFFF"/>
            </w:tcBorders>
            <w:shd w:val="clear" w:color="000000" w:fill="C5D9F1"/>
            <w:vAlign w:val="center"/>
            <w:hideMark/>
          </w:tcPr>
          <w:p w14:paraId="2FEBA3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7DEB58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8AE6C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668E1A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2.60%</w:t>
            </w:r>
          </w:p>
        </w:tc>
        <w:tc>
          <w:tcPr>
            <w:tcW w:w="980" w:type="dxa"/>
            <w:tcBorders>
              <w:top w:val="nil"/>
              <w:left w:val="nil"/>
              <w:bottom w:val="single" w:sz="8" w:space="0" w:color="FFFFFF"/>
              <w:right w:val="single" w:sz="8" w:space="0" w:color="FFFFFF"/>
            </w:tcBorders>
            <w:shd w:val="clear" w:color="000000" w:fill="C5D9F1"/>
            <w:vAlign w:val="center"/>
            <w:hideMark/>
          </w:tcPr>
          <w:p w14:paraId="748D0F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2966FB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04992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43D878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761BD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73</w:t>
            </w:r>
          </w:p>
        </w:tc>
        <w:tc>
          <w:tcPr>
            <w:tcW w:w="2200" w:type="dxa"/>
            <w:tcBorders>
              <w:top w:val="nil"/>
              <w:left w:val="nil"/>
              <w:bottom w:val="single" w:sz="8" w:space="0" w:color="FFFFFF"/>
              <w:right w:val="single" w:sz="8" w:space="0" w:color="FFFFFF"/>
            </w:tcBorders>
            <w:shd w:val="clear" w:color="000000" w:fill="C5D9F1"/>
            <w:vAlign w:val="center"/>
            <w:hideMark/>
          </w:tcPr>
          <w:p w14:paraId="4BA66B63"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管理天溢金</w:t>
            </w:r>
            <w:proofErr w:type="gramStart"/>
            <w:r w:rsidRPr="00335190">
              <w:rPr>
                <w:rFonts w:ascii="宋体" w:eastAsia="宋体" w:hAnsi="宋体" w:cs="宋体" w:hint="eastAsia"/>
                <w:kern w:val="0"/>
                <w:sz w:val="18"/>
                <w:szCs w:val="18"/>
              </w:rPr>
              <w:t>高端款</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4A7289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2719CF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432A2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457FA7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2.60%</w:t>
            </w:r>
          </w:p>
        </w:tc>
        <w:tc>
          <w:tcPr>
            <w:tcW w:w="980" w:type="dxa"/>
            <w:tcBorders>
              <w:top w:val="nil"/>
              <w:left w:val="nil"/>
              <w:bottom w:val="single" w:sz="8" w:space="0" w:color="FFFFFF"/>
              <w:right w:val="single" w:sz="8" w:space="0" w:color="FFFFFF"/>
            </w:tcBorders>
            <w:shd w:val="clear" w:color="000000" w:fill="C5D9F1"/>
            <w:vAlign w:val="center"/>
            <w:hideMark/>
          </w:tcPr>
          <w:p w14:paraId="4D5691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D23AC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2C8D4FD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6F6BF5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78559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74</w:t>
            </w:r>
          </w:p>
        </w:tc>
        <w:tc>
          <w:tcPr>
            <w:tcW w:w="2200" w:type="dxa"/>
            <w:tcBorders>
              <w:top w:val="nil"/>
              <w:left w:val="nil"/>
              <w:bottom w:val="single" w:sz="8" w:space="0" w:color="FFFFFF"/>
              <w:right w:val="single" w:sz="8" w:space="0" w:color="FFFFFF"/>
            </w:tcBorders>
            <w:shd w:val="clear" w:color="000000" w:fill="C5D9F1"/>
            <w:vAlign w:val="center"/>
            <w:hideMark/>
          </w:tcPr>
          <w:p w14:paraId="21D00EF0"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管理天溢金(电子银行)款</w:t>
            </w:r>
          </w:p>
        </w:tc>
        <w:tc>
          <w:tcPr>
            <w:tcW w:w="1180" w:type="dxa"/>
            <w:tcBorders>
              <w:top w:val="nil"/>
              <w:left w:val="nil"/>
              <w:bottom w:val="single" w:sz="8" w:space="0" w:color="FFFFFF"/>
              <w:right w:val="single" w:sz="8" w:space="0" w:color="FFFFFF"/>
            </w:tcBorders>
            <w:shd w:val="clear" w:color="000000" w:fill="C5D9F1"/>
            <w:vAlign w:val="center"/>
            <w:hideMark/>
          </w:tcPr>
          <w:p w14:paraId="45D9C2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4E17478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E20BD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790235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2.60%</w:t>
            </w:r>
          </w:p>
        </w:tc>
        <w:tc>
          <w:tcPr>
            <w:tcW w:w="980" w:type="dxa"/>
            <w:tcBorders>
              <w:top w:val="nil"/>
              <w:left w:val="nil"/>
              <w:bottom w:val="single" w:sz="8" w:space="0" w:color="FFFFFF"/>
              <w:right w:val="single" w:sz="8" w:space="0" w:color="FFFFFF"/>
            </w:tcBorders>
            <w:shd w:val="clear" w:color="000000" w:fill="C5D9F1"/>
            <w:vAlign w:val="center"/>
            <w:hideMark/>
          </w:tcPr>
          <w:p w14:paraId="64B83C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AFDC1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3F131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861AE2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3174C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75</w:t>
            </w:r>
          </w:p>
        </w:tc>
        <w:tc>
          <w:tcPr>
            <w:tcW w:w="2200" w:type="dxa"/>
            <w:tcBorders>
              <w:top w:val="nil"/>
              <w:left w:val="nil"/>
              <w:bottom w:val="single" w:sz="8" w:space="0" w:color="FFFFFF"/>
              <w:right w:val="single" w:sz="8" w:space="0" w:color="FFFFFF"/>
            </w:tcBorders>
            <w:shd w:val="clear" w:color="000000" w:fill="C5D9F1"/>
            <w:vAlign w:val="center"/>
            <w:hideMark/>
          </w:tcPr>
          <w:p w14:paraId="7FD3AB20"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管理增</w:t>
            </w:r>
            <w:proofErr w:type="gramStart"/>
            <w:r w:rsidRPr="00335190">
              <w:rPr>
                <w:rFonts w:ascii="宋体" w:eastAsia="宋体" w:hAnsi="宋体" w:cs="宋体" w:hint="eastAsia"/>
                <w:kern w:val="0"/>
                <w:sz w:val="18"/>
                <w:szCs w:val="18"/>
              </w:rPr>
              <w:t>增</w:t>
            </w:r>
            <w:proofErr w:type="gramEnd"/>
            <w:r w:rsidRPr="00335190">
              <w:rPr>
                <w:rFonts w:ascii="宋体" w:eastAsia="宋体" w:hAnsi="宋体" w:cs="宋体" w:hint="eastAsia"/>
                <w:kern w:val="0"/>
                <w:sz w:val="18"/>
                <w:szCs w:val="18"/>
              </w:rPr>
              <w:t>日</w:t>
            </w:r>
            <w:proofErr w:type="gramStart"/>
            <w:r w:rsidRPr="00335190">
              <w:rPr>
                <w:rFonts w:ascii="宋体" w:eastAsia="宋体" w:hAnsi="宋体" w:cs="宋体" w:hint="eastAsia"/>
                <w:kern w:val="0"/>
                <w:sz w:val="18"/>
                <w:szCs w:val="18"/>
              </w:rPr>
              <w:t>上收益</w:t>
            </w:r>
            <w:proofErr w:type="gramEnd"/>
            <w:r w:rsidRPr="00335190">
              <w:rPr>
                <w:rFonts w:ascii="宋体" w:eastAsia="宋体" w:hAnsi="宋体" w:cs="宋体" w:hint="eastAsia"/>
                <w:kern w:val="0"/>
                <w:sz w:val="18"/>
                <w:szCs w:val="18"/>
              </w:rPr>
              <w:t>递增理财产品</w:t>
            </w:r>
            <w:proofErr w:type="gramStart"/>
            <w:r w:rsidRPr="00335190">
              <w:rPr>
                <w:rFonts w:ascii="宋体" w:eastAsia="宋体" w:hAnsi="宋体" w:cs="宋体" w:hint="eastAsia"/>
                <w:kern w:val="0"/>
                <w:sz w:val="18"/>
                <w:szCs w:val="18"/>
              </w:rPr>
              <w:t>尊享款</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7658DF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4A94CB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95336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1871B7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2.60%</w:t>
            </w:r>
          </w:p>
        </w:tc>
        <w:tc>
          <w:tcPr>
            <w:tcW w:w="980" w:type="dxa"/>
            <w:tcBorders>
              <w:top w:val="nil"/>
              <w:left w:val="nil"/>
              <w:bottom w:val="single" w:sz="8" w:space="0" w:color="FFFFFF"/>
              <w:right w:val="single" w:sz="8" w:space="0" w:color="FFFFFF"/>
            </w:tcBorders>
            <w:shd w:val="clear" w:color="000000" w:fill="C5D9F1"/>
            <w:vAlign w:val="center"/>
            <w:hideMark/>
          </w:tcPr>
          <w:p w14:paraId="5DAC5F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8DB24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4A1EBD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183FA55"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66345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76</w:t>
            </w:r>
          </w:p>
        </w:tc>
        <w:tc>
          <w:tcPr>
            <w:tcW w:w="2200" w:type="dxa"/>
            <w:tcBorders>
              <w:top w:val="nil"/>
              <w:left w:val="nil"/>
              <w:bottom w:val="single" w:sz="8" w:space="0" w:color="FFFFFF"/>
              <w:right w:val="single" w:sz="8" w:space="0" w:color="FFFFFF"/>
            </w:tcBorders>
            <w:shd w:val="clear" w:color="000000" w:fill="C5D9F1"/>
            <w:vAlign w:val="center"/>
            <w:hideMark/>
          </w:tcPr>
          <w:p w14:paraId="595D85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"现金宝1号"非保本浮动收益开放式人民币理财产品32001(北京专属)</w:t>
            </w:r>
          </w:p>
        </w:tc>
        <w:tc>
          <w:tcPr>
            <w:tcW w:w="1180" w:type="dxa"/>
            <w:tcBorders>
              <w:top w:val="nil"/>
              <w:left w:val="nil"/>
              <w:bottom w:val="single" w:sz="8" w:space="0" w:color="FFFFFF"/>
              <w:right w:val="single" w:sz="8" w:space="0" w:color="FFFFFF"/>
            </w:tcBorders>
            <w:shd w:val="clear" w:color="000000" w:fill="C5D9F1"/>
            <w:vAlign w:val="center"/>
            <w:hideMark/>
          </w:tcPr>
          <w:p w14:paraId="73E1EC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兴业银行</w:t>
            </w:r>
          </w:p>
        </w:tc>
        <w:tc>
          <w:tcPr>
            <w:tcW w:w="1120" w:type="dxa"/>
            <w:tcBorders>
              <w:top w:val="nil"/>
              <w:left w:val="nil"/>
              <w:bottom w:val="single" w:sz="8" w:space="0" w:color="FFFFFF"/>
              <w:right w:val="single" w:sz="8" w:space="0" w:color="FFFFFF"/>
            </w:tcBorders>
            <w:shd w:val="clear" w:color="000000" w:fill="C5D9F1"/>
            <w:vAlign w:val="center"/>
            <w:hideMark/>
          </w:tcPr>
          <w:p w14:paraId="3D406F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C0166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0CD090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2.60%</w:t>
            </w:r>
          </w:p>
        </w:tc>
        <w:tc>
          <w:tcPr>
            <w:tcW w:w="980" w:type="dxa"/>
            <w:tcBorders>
              <w:top w:val="nil"/>
              <w:left w:val="nil"/>
              <w:bottom w:val="single" w:sz="8" w:space="0" w:color="FFFFFF"/>
              <w:right w:val="single" w:sz="8" w:space="0" w:color="FFFFFF"/>
            </w:tcBorders>
            <w:shd w:val="clear" w:color="000000" w:fill="C5D9F1"/>
            <w:vAlign w:val="center"/>
            <w:hideMark/>
          </w:tcPr>
          <w:p w14:paraId="384064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95126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933C1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C1C89A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F275A5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77</w:t>
            </w:r>
          </w:p>
        </w:tc>
        <w:tc>
          <w:tcPr>
            <w:tcW w:w="2200" w:type="dxa"/>
            <w:tcBorders>
              <w:top w:val="nil"/>
              <w:left w:val="nil"/>
              <w:bottom w:val="single" w:sz="8" w:space="0" w:color="FFFFFF"/>
              <w:right w:val="single" w:sz="8" w:space="0" w:color="FFFFFF"/>
            </w:tcBorders>
            <w:shd w:val="clear" w:color="000000" w:fill="C5D9F1"/>
            <w:vAlign w:val="center"/>
            <w:hideMark/>
          </w:tcPr>
          <w:p w14:paraId="13C1455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天天</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3号</w:t>
            </w:r>
          </w:p>
        </w:tc>
        <w:tc>
          <w:tcPr>
            <w:tcW w:w="1180" w:type="dxa"/>
            <w:tcBorders>
              <w:top w:val="nil"/>
              <w:left w:val="nil"/>
              <w:bottom w:val="single" w:sz="8" w:space="0" w:color="FFFFFF"/>
              <w:right w:val="single" w:sz="8" w:space="0" w:color="FFFFFF"/>
            </w:tcBorders>
            <w:shd w:val="clear" w:color="000000" w:fill="C5D9F1"/>
            <w:vAlign w:val="center"/>
            <w:hideMark/>
          </w:tcPr>
          <w:p w14:paraId="788E325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广东顺德农村商业银行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22DE0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5014E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0E1CD9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2.60%</w:t>
            </w:r>
          </w:p>
        </w:tc>
        <w:tc>
          <w:tcPr>
            <w:tcW w:w="980" w:type="dxa"/>
            <w:tcBorders>
              <w:top w:val="nil"/>
              <w:left w:val="nil"/>
              <w:bottom w:val="single" w:sz="8" w:space="0" w:color="FFFFFF"/>
              <w:right w:val="single" w:sz="8" w:space="0" w:color="FFFFFF"/>
            </w:tcBorders>
            <w:shd w:val="clear" w:color="000000" w:fill="C5D9F1"/>
            <w:vAlign w:val="center"/>
            <w:hideMark/>
          </w:tcPr>
          <w:p w14:paraId="03C9BB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D2D53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7EEB83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A29613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DD92B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78</w:t>
            </w:r>
          </w:p>
        </w:tc>
        <w:tc>
          <w:tcPr>
            <w:tcW w:w="2200" w:type="dxa"/>
            <w:tcBorders>
              <w:top w:val="nil"/>
              <w:left w:val="nil"/>
              <w:bottom w:val="single" w:sz="8" w:space="0" w:color="FFFFFF"/>
              <w:right w:val="single" w:sz="8" w:space="0" w:color="FFFFFF"/>
            </w:tcBorders>
            <w:shd w:val="clear" w:color="000000" w:fill="C5D9F1"/>
            <w:vAlign w:val="center"/>
            <w:hideMark/>
          </w:tcPr>
          <w:p w14:paraId="6F5C10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金蝶日日添</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理财</w:t>
            </w:r>
          </w:p>
        </w:tc>
        <w:tc>
          <w:tcPr>
            <w:tcW w:w="1180" w:type="dxa"/>
            <w:tcBorders>
              <w:top w:val="nil"/>
              <w:left w:val="nil"/>
              <w:bottom w:val="single" w:sz="8" w:space="0" w:color="FFFFFF"/>
              <w:right w:val="single" w:sz="8" w:space="0" w:color="FFFFFF"/>
            </w:tcBorders>
            <w:shd w:val="clear" w:color="000000" w:fill="C5D9F1"/>
            <w:vAlign w:val="center"/>
            <w:hideMark/>
          </w:tcPr>
          <w:p w14:paraId="3A036C6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江苏海安农村商业银行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3061BC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081A1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781D88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2.60%</w:t>
            </w:r>
          </w:p>
        </w:tc>
        <w:tc>
          <w:tcPr>
            <w:tcW w:w="980" w:type="dxa"/>
            <w:tcBorders>
              <w:top w:val="nil"/>
              <w:left w:val="nil"/>
              <w:bottom w:val="single" w:sz="8" w:space="0" w:color="FFFFFF"/>
              <w:right w:val="single" w:sz="8" w:space="0" w:color="FFFFFF"/>
            </w:tcBorders>
            <w:shd w:val="clear" w:color="000000" w:fill="C5D9F1"/>
            <w:vAlign w:val="center"/>
            <w:hideMark/>
          </w:tcPr>
          <w:p w14:paraId="201B26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C9054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7F697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1A310AD"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083767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79</w:t>
            </w:r>
          </w:p>
        </w:tc>
        <w:tc>
          <w:tcPr>
            <w:tcW w:w="2200" w:type="dxa"/>
            <w:tcBorders>
              <w:top w:val="nil"/>
              <w:left w:val="nil"/>
              <w:bottom w:val="single" w:sz="8" w:space="0" w:color="FFFFFF"/>
              <w:right w:val="single" w:sz="8" w:space="0" w:color="FFFFFF"/>
            </w:tcBorders>
            <w:shd w:val="clear" w:color="000000" w:fill="C5D9F1"/>
            <w:vAlign w:val="center"/>
            <w:hideMark/>
          </w:tcPr>
          <w:p w14:paraId="1E6473E5"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管理增</w:t>
            </w:r>
            <w:proofErr w:type="gramStart"/>
            <w:r w:rsidRPr="00335190">
              <w:rPr>
                <w:rFonts w:ascii="宋体" w:eastAsia="宋体" w:hAnsi="宋体" w:cs="宋体" w:hint="eastAsia"/>
                <w:kern w:val="0"/>
                <w:sz w:val="18"/>
                <w:szCs w:val="18"/>
              </w:rPr>
              <w:t>增</w:t>
            </w:r>
            <w:proofErr w:type="gramEnd"/>
            <w:r w:rsidRPr="00335190">
              <w:rPr>
                <w:rFonts w:ascii="宋体" w:eastAsia="宋体" w:hAnsi="宋体" w:cs="宋体" w:hint="eastAsia"/>
                <w:kern w:val="0"/>
                <w:sz w:val="18"/>
                <w:szCs w:val="18"/>
              </w:rPr>
              <w:t>日</w:t>
            </w:r>
            <w:proofErr w:type="gramStart"/>
            <w:r w:rsidRPr="00335190">
              <w:rPr>
                <w:rFonts w:ascii="宋体" w:eastAsia="宋体" w:hAnsi="宋体" w:cs="宋体" w:hint="eastAsia"/>
                <w:kern w:val="0"/>
                <w:sz w:val="18"/>
                <w:szCs w:val="18"/>
              </w:rPr>
              <w:t>上收益</w:t>
            </w:r>
            <w:proofErr w:type="gramEnd"/>
            <w:r w:rsidRPr="00335190">
              <w:rPr>
                <w:rFonts w:ascii="宋体" w:eastAsia="宋体" w:hAnsi="宋体" w:cs="宋体" w:hint="eastAsia"/>
                <w:kern w:val="0"/>
                <w:sz w:val="18"/>
                <w:szCs w:val="18"/>
              </w:rPr>
              <w:t>递增系列理财产品普通款</w:t>
            </w:r>
          </w:p>
        </w:tc>
        <w:tc>
          <w:tcPr>
            <w:tcW w:w="1180" w:type="dxa"/>
            <w:tcBorders>
              <w:top w:val="nil"/>
              <w:left w:val="nil"/>
              <w:bottom w:val="single" w:sz="8" w:space="0" w:color="FFFFFF"/>
              <w:right w:val="single" w:sz="8" w:space="0" w:color="FFFFFF"/>
            </w:tcBorders>
            <w:shd w:val="clear" w:color="000000" w:fill="C5D9F1"/>
            <w:vAlign w:val="center"/>
            <w:hideMark/>
          </w:tcPr>
          <w:p w14:paraId="0EBEE8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4CF09EB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606C8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0D530C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2.55%</w:t>
            </w:r>
          </w:p>
        </w:tc>
        <w:tc>
          <w:tcPr>
            <w:tcW w:w="980" w:type="dxa"/>
            <w:tcBorders>
              <w:top w:val="nil"/>
              <w:left w:val="nil"/>
              <w:bottom w:val="single" w:sz="8" w:space="0" w:color="FFFFFF"/>
              <w:right w:val="single" w:sz="8" w:space="0" w:color="FFFFFF"/>
            </w:tcBorders>
            <w:shd w:val="clear" w:color="000000" w:fill="C5D9F1"/>
            <w:vAlign w:val="center"/>
            <w:hideMark/>
          </w:tcPr>
          <w:p w14:paraId="460FF6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D613B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62557B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0CD61A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7C386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80</w:t>
            </w:r>
          </w:p>
        </w:tc>
        <w:tc>
          <w:tcPr>
            <w:tcW w:w="2200" w:type="dxa"/>
            <w:tcBorders>
              <w:top w:val="nil"/>
              <w:left w:val="nil"/>
              <w:bottom w:val="single" w:sz="8" w:space="0" w:color="FFFFFF"/>
              <w:right w:val="single" w:sz="8" w:space="0" w:color="FFFFFF"/>
            </w:tcBorders>
            <w:shd w:val="clear" w:color="000000" w:fill="C5D9F1"/>
            <w:vAlign w:val="center"/>
            <w:hideMark/>
          </w:tcPr>
          <w:p w14:paraId="73146B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薪满益</w:t>
            </w:r>
            <w:proofErr w:type="gramEnd"/>
            <w:r w:rsidRPr="00335190">
              <w:rPr>
                <w:rFonts w:ascii="宋体" w:eastAsia="宋体" w:hAnsi="宋体" w:cs="宋体" w:hint="eastAsia"/>
                <w:kern w:val="0"/>
                <w:sz w:val="18"/>
                <w:szCs w:val="18"/>
              </w:rPr>
              <w:t>足·天天薪"人民币理财计划</w:t>
            </w:r>
          </w:p>
        </w:tc>
        <w:tc>
          <w:tcPr>
            <w:tcW w:w="1180" w:type="dxa"/>
            <w:tcBorders>
              <w:top w:val="nil"/>
              <w:left w:val="nil"/>
              <w:bottom w:val="single" w:sz="8" w:space="0" w:color="FFFFFF"/>
              <w:right w:val="single" w:sz="8" w:space="0" w:color="FFFFFF"/>
            </w:tcBorders>
            <w:shd w:val="clear" w:color="000000" w:fill="C5D9F1"/>
            <w:vAlign w:val="center"/>
            <w:hideMark/>
          </w:tcPr>
          <w:p w14:paraId="715FB25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广发银行</w:t>
            </w:r>
          </w:p>
        </w:tc>
        <w:tc>
          <w:tcPr>
            <w:tcW w:w="1120" w:type="dxa"/>
            <w:tcBorders>
              <w:top w:val="nil"/>
              <w:left w:val="nil"/>
              <w:bottom w:val="single" w:sz="8" w:space="0" w:color="FFFFFF"/>
              <w:right w:val="single" w:sz="8" w:space="0" w:color="FFFFFF"/>
            </w:tcBorders>
            <w:shd w:val="clear" w:color="000000" w:fill="C5D9F1"/>
            <w:vAlign w:val="center"/>
            <w:hideMark/>
          </w:tcPr>
          <w:p w14:paraId="7F49F1D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2CFF2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0EA4EA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2.55%</w:t>
            </w:r>
          </w:p>
        </w:tc>
        <w:tc>
          <w:tcPr>
            <w:tcW w:w="980" w:type="dxa"/>
            <w:tcBorders>
              <w:top w:val="nil"/>
              <w:left w:val="nil"/>
              <w:bottom w:val="single" w:sz="8" w:space="0" w:color="FFFFFF"/>
              <w:right w:val="single" w:sz="8" w:space="0" w:color="FFFFFF"/>
            </w:tcBorders>
            <w:shd w:val="clear" w:color="000000" w:fill="C5D9F1"/>
            <w:vAlign w:val="center"/>
            <w:hideMark/>
          </w:tcPr>
          <w:p w14:paraId="67D128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E03B3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F02FDB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3F2DA9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2271D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81</w:t>
            </w:r>
          </w:p>
        </w:tc>
        <w:tc>
          <w:tcPr>
            <w:tcW w:w="2200" w:type="dxa"/>
            <w:tcBorders>
              <w:top w:val="nil"/>
              <w:left w:val="nil"/>
              <w:bottom w:val="single" w:sz="8" w:space="0" w:color="FFFFFF"/>
              <w:right w:val="single" w:sz="8" w:space="0" w:color="FFFFFF"/>
            </w:tcBorders>
            <w:shd w:val="clear" w:color="000000" w:fill="C5D9F1"/>
            <w:vAlign w:val="center"/>
            <w:hideMark/>
          </w:tcPr>
          <w:p w14:paraId="51AE2F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阳光理财"活期宝"―现金管理类人民币理财产品B</w:t>
            </w:r>
          </w:p>
        </w:tc>
        <w:tc>
          <w:tcPr>
            <w:tcW w:w="1180" w:type="dxa"/>
            <w:tcBorders>
              <w:top w:val="nil"/>
              <w:left w:val="nil"/>
              <w:bottom w:val="single" w:sz="8" w:space="0" w:color="FFFFFF"/>
              <w:right w:val="single" w:sz="8" w:space="0" w:color="FFFFFF"/>
            </w:tcBorders>
            <w:shd w:val="clear" w:color="000000" w:fill="C5D9F1"/>
            <w:vAlign w:val="center"/>
            <w:hideMark/>
          </w:tcPr>
          <w:p w14:paraId="2258F51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14:paraId="49C01B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9DC65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472CBE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2.50%</w:t>
            </w:r>
          </w:p>
        </w:tc>
        <w:tc>
          <w:tcPr>
            <w:tcW w:w="980" w:type="dxa"/>
            <w:tcBorders>
              <w:top w:val="nil"/>
              <w:left w:val="nil"/>
              <w:bottom w:val="single" w:sz="8" w:space="0" w:color="FFFFFF"/>
              <w:right w:val="single" w:sz="8" w:space="0" w:color="FFFFFF"/>
            </w:tcBorders>
            <w:shd w:val="clear" w:color="000000" w:fill="C5D9F1"/>
            <w:vAlign w:val="center"/>
            <w:hideMark/>
          </w:tcPr>
          <w:p w14:paraId="1A9BBA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14:paraId="63594C8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73D957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8BD2CF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6B8294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82</w:t>
            </w:r>
          </w:p>
        </w:tc>
        <w:tc>
          <w:tcPr>
            <w:tcW w:w="2200" w:type="dxa"/>
            <w:tcBorders>
              <w:top w:val="nil"/>
              <w:left w:val="nil"/>
              <w:bottom w:val="single" w:sz="8" w:space="0" w:color="FFFFFF"/>
              <w:right w:val="single" w:sz="8" w:space="0" w:color="FFFFFF"/>
            </w:tcBorders>
            <w:shd w:val="clear" w:color="000000" w:fill="C5D9F1"/>
            <w:vAlign w:val="center"/>
            <w:hideMark/>
          </w:tcPr>
          <w:p w14:paraId="22141D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兴业银行现金宝(1号)人民币理财计划</w:t>
            </w:r>
          </w:p>
        </w:tc>
        <w:tc>
          <w:tcPr>
            <w:tcW w:w="1180" w:type="dxa"/>
            <w:tcBorders>
              <w:top w:val="nil"/>
              <w:left w:val="nil"/>
              <w:bottom w:val="single" w:sz="8" w:space="0" w:color="FFFFFF"/>
              <w:right w:val="single" w:sz="8" w:space="0" w:color="FFFFFF"/>
            </w:tcBorders>
            <w:shd w:val="clear" w:color="000000" w:fill="C5D9F1"/>
            <w:vAlign w:val="center"/>
            <w:hideMark/>
          </w:tcPr>
          <w:p w14:paraId="78B2EA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兴业银行</w:t>
            </w:r>
          </w:p>
        </w:tc>
        <w:tc>
          <w:tcPr>
            <w:tcW w:w="1120" w:type="dxa"/>
            <w:tcBorders>
              <w:top w:val="nil"/>
              <w:left w:val="nil"/>
              <w:bottom w:val="single" w:sz="8" w:space="0" w:color="FFFFFF"/>
              <w:right w:val="single" w:sz="8" w:space="0" w:color="FFFFFF"/>
            </w:tcBorders>
            <w:shd w:val="clear" w:color="000000" w:fill="C5D9F1"/>
            <w:vAlign w:val="center"/>
            <w:hideMark/>
          </w:tcPr>
          <w:p w14:paraId="02D291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31D9D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021FDB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2.50%</w:t>
            </w:r>
          </w:p>
        </w:tc>
        <w:tc>
          <w:tcPr>
            <w:tcW w:w="980" w:type="dxa"/>
            <w:tcBorders>
              <w:top w:val="nil"/>
              <w:left w:val="nil"/>
              <w:bottom w:val="single" w:sz="8" w:space="0" w:color="FFFFFF"/>
              <w:right w:val="single" w:sz="8" w:space="0" w:color="FFFFFF"/>
            </w:tcBorders>
            <w:shd w:val="clear" w:color="000000" w:fill="C5D9F1"/>
            <w:vAlign w:val="center"/>
            <w:hideMark/>
          </w:tcPr>
          <w:p w14:paraId="1B26BA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7CE038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56AAE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4A3ECF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C7310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83</w:t>
            </w:r>
          </w:p>
        </w:tc>
        <w:tc>
          <w:tcPr>
            <w:tcW w:w="2200" w:type="dxa"/>
            <w:tcBorders>
              <w:top w:val="nil"/>
              <w:left w:val="nil"/>
              <w:bottom w:val="single" w:sz="8" w:space="0" w:color="FFFFFF"/>
              <w:right w:val="single" w:sz="8" w:space="0" w:color="FFFFFF"/>
            </w:tcBorders>
            <w:shd w:val="clear" w:color="000000" w:fill="C5D9F1"/>
            <w:vAlign w:val="center"/>
            <w:hideMark/>
          </w:tcPr>
          <w:p w14:paraId="5549A9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龙川天天利</w:t>
            </w:r>
          </w:p>
        </w:tc>
        <w:tc>
          <w:tcPr>
            <w:tcW w:w="1180" w:type="dxa"/>
            <w:tcBorders>
              <w:top w:val="nil"/>
              <w:left w:val="nil"/>
              <w:bottom w:val="single" w:sz="8" w:space="0" w:color="FFFFFF"/>
              <w:right w:val="single" w:sz="8" w:space="0" w:color="FFFFFF"/>
            </w:tcBorders>
            <w:shd w:val="clear" w:color="000000" w:fill="C5D9F1"/>
            <w:vAlign w:val="center"/>
            <w:hideMark/>
          </w:tcPr>
          <w:p w14:paraId="05E6F2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江苏江都农村商业银行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7F0DF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EC97F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5319E8A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2.50%</w:t>
            </w:r>
          </w:p>
        </w:tc>
        <w:tc>
          <w:tcPr>
            <w:tcW w:w="980" w:type="dxa"/>
            <w:tcBorders>
              <w:top w:val="nil"/>
              <w:left w:val="nil"/>
              <w:bottom w:val="single" w:sz="8" w:space="0" w:color="FFFFFF"/>
              <w:right w:val="single" w:sz="8" w:space="0" w:color="FFFFFF"/>
            </w:tcBorders>
            <w:shd w:val="clear" w:color="000000" w:fill="C5D9F1"/>
            <w:vAlign w:val="center"/>
            <w:hideMark/>
          </w:tcPr>
          <w:p w14:paraId="240058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C5288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53BDD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BE85DCF"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FC69E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84</w:t>
            </w:r>
          </w:p>
        </w:tc>
        <w:tc>
          <w:tcPr>
            <w:tcW w:w="2200" w:type="dxa"/>
            <w:tcBorders>
              <w:top w:val="nil"/>
              <w:left w:val="nil"/>
              <w:bottom w:val="single" w:sz="8" w:space="0" w:color="FFFFFF"/>
              <w:right w:val="single" w:sz="8" w:space="0" w:color="FFFFFF"/>
            </w:tcBorders>
            <w:shd w:val="clear" w:color="000000" w:fill="C5D9F1"/>
            <w:vAlign w:val="center"/>
            <w:hideMark/>
          </w:tcPr>
          <w:p w14:paraId="41B07FB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"农银私行·安心快线天天利"开放式人民币理财产品(顶级客户专属)</w:t>
            </w:r>
          </w:p>
        </w:tc>
        <w:tc>
          <w:tcPr>
            <w:tcW w:w="1180" w:type="dxa"/>
            <w:tcBorders>
              <w:top w:val="nil"/>
              <w:left w:val="nil"/>
              <w:bottom w:val="single" w:sz="8" w:space="0" w:color="FFFFFF"/>
              <w:right w:val="single" w:sz="8" w:space="0" w:color="FFFFFF"/>
            </w:tcBorders>
            <w:shd w:val="clear" w:color="000000" w:fill="C5D9F1"/>
            <w:vAlign w:val="center"/>
            <w:hideMark/>
          </w:tcPr>
          <w:p w14:paraId="2B1F8F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中国农业银行</w:t>
            </w:r>
          </w:p>
        </w:tc>
        <w:tc>
          <w:tcPr>
            <w:tcW w:w="1120" w:type="dxa"/>
            <w:tcBorders>
              <w:top w:val="nil"/>
              <w:left w:val="nil"/>
              <w:bottom w:val="single" w:sz="8" w:space="0" w:color="FFFFFF"/>
              <w:right w:val="single" w:sz="8" w:space="0" w:color="FFFFFF"/>
            </w:tcBorders>
            <w:shd w:val="clear" w:color="000000" w:fill="C5D9F1"/>
            <w:vAlign w:val="center"/>
            <w:hideMark/>
          </w:tcPr>
          <w:p w14:paraId="74D9B8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F7595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3CFF8D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2.45%</w:t>
            </w:r>
          </w:p>
        </w:tc>
        <w:tc>
          <w:tcPr>
            <w:tcW w:w="980" w:type="dxa"/>
            <w:tcBorders>
              <w:top w:val="nil"/>
              <w:left w:val="nil"/>
              <w:bottom w:val="single" w:sz="8" w:space="0" w:color="FFFFFF"/>
              <w:right w:val="single" w:sz="8" w:space="0" w:color="FFFFFF"/>
            </w:tcBorders>
            <w:shd w:val="clear" w:color="000000" w:fill="C5D9F1"/>
            <w:vAlign w:val="center"/>
            <w:hideMark/>
          </w:tcPr>
          <w:p w14:paraId="32E210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5B11F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2E+08</w:t>
            </w:r>
          </w:p>
        </w:tc>
        <w:tc>
          <w:tcPr>
            <w:tcW w:w="680" w:type="dxa"/>
            <w:tcBorders>
              <w:top w:val="nil"/>
              <w:left w:val="nil"/>
              <w:bottom w:val="single" w:sz="8" w:space="0" w:color="FFFFFF"/>
              <w:right w:val="single" w:sz="8" w:space="0" w:color="FFFFFF"/>
            </w:tcBorders>
            <w:shd w:val="clear" w:color="000000" w:fill="C5D9F1"/>
            <w:vAlign w:val="center"/>
            <w:hideMark/>
          </w:tcPr>
          <w:p w14:paraId="171280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D7E1A1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C63AF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85</w:t>
            </w:r>
          </w:p>
        </w:tc>
        <w:tc>
          <w:tcPr>
            <w:tcW w:w="2200" w:type="dxa"/>
            <w:tcBorders>
              <w:top w:val="nil"/>
              <w:left w:val="nil"/>
              <w:bottom w:val="single" w:sz="8" w:space="0" w:color="FFFFFF"/>
              <w:right w:val="single" w:sz="8" w:space="0" w:color="FFFFFF"/>
            </w:tcBorders>
            <w:shd w:val="clear" w:color="000000" w:fill="C5D9F1"/>
            <w:vAlign w:val="center"/>
            <w:hideMark/>
          </w:tcPr>
          <w:p w14:paraId="773DAD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阳光理财"活期宝"―现金管理类人民币理财产品A</w:t>
            </w:r>
          </w:p>
        </w:tc>
        <w:tc>
          <w:tcPr>
            <w:tcW w:w="1180" w:type="dxa"/>
            <w:tcBorders>
              <w:top w:val="nil"/>
              <w:left w:val="nil"/>
              <w:bottom w:val="single" w:sz="8" w:space="0" w:color="FFFFFF"/>
              <w:right w:val="single" w:sz="8" w:space="0" w:color="FFFFFF"/>
            </w:tcBorders>
            <w:shd w:val="clear" w:color="000000" w:fill="C5D9F1"/>
            <w:vAlign w:val="center"/>
            <w:hideMark/>
          </w:tcPr>
          <w:p w14:paraId="142D56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14:paraId="2A5E76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50081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7F85005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2.40%</w:t>
            </w:r>
          </w:p>
        </w:tc>
        <w:tc>
          <w:tcPr>
            <w:tcW w:w="980" w:type="dxa"/>
            <w:tcBorders>
              <w:top w:val="nil"/>
              <w:left w:val="nil"/>
              <w:bottom w:val="single" w:sz="8" w:space="0" w:color="FFFFFF"/>
              <w:right w:val="single" w:sz="8" w:space="0" w:color="FFFFFF"/>
            </w:tcBorders>
            <w:shd w:val="clear" w:color="000000" w:fill="C5D9F1"/>
            <w:vAlign w:val="center"/>
            <w:hideMark/>
          </w:tcPr>
          <w:p w14:paraId="2C6AFF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14:paraId="1FEB8C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2A85E3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57AE8C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9BB64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86</w:t>
            </w:r>
          </w:p>
        </w:tc>
        <w:tc>
          <w:tcPr>
            <w:tcW w:w="2200" w:type="dxa"/>
            <w:tcBorders>
              <w:top w:val="nil"/>
              <w:left w:val="nil"/>
              <w:bottom w:val="single" w:sz="8" w:space="0" w:color="FFFFFF"/>
              <w:right w:val="single" w:sz="8" w:space="0" w:color="FFFFFF"/>
            </w:tcBorders>
            <w:shd w:val="clear" w:color="000000" w:fill="C5D9F1"/>
            <w:vAlign w:val="center"/>
            <w:hideMark/>
          </w:tcPr>
          <w:p w14:paraId="4505D0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"金凤凰理财"稳健富</w:t>
            </w:r>
            <w:proofErr w:type="gramStart"/>
            <w:r w:rsidRPr="00335190">
              <w:rPr>
                <w:rFonts w:ascii="宋体" w:eastAsia="宋体" w:hAnsi="宋体" w:cs="宋体" w:hint="eastAsia"/>
                <w:kern w:val="0"/>
                <w:sz w:val="18"/>
                <w:szCs w:val="18"/>
              </w:rPr>
              <w:t>荣天添鑫</w:t>
            </w:r>
            <w:proofErr w:type="gramEnd"/>
            <w:r w:rsidRPr="00335190">
              <w:rPr>
                <w:rFonts w:ascii="宋体" w:eastAsia="宋体" w:hAnsi="宋体" w:cs="宋体" w:hint="eastAsia"/>
                <w:kern w:val="0"/>
                <w:sz w:val="18"/>
                <w:szCs w:val="18"/>
              </w:rPr>
              <w:t>1号人民币理财产品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B2BD9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C395F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01000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70E064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2.40%</w:t>
            </w:r>
          </w:p>
        </w:tc>
        <w:tc>
          <w:tcPr>
            <w:tcW w:w="980" w:type="dxa"/>
            <w:tcBorders>
              <w:top w:val="nil"/>
              <w:left w:val="nil"/>
              <w:bottom w:val="single" w:sz="8" w:space="0" w:color="FFFFFF"/>
              <w:right w:val="single" w:sz="8" w:space="0" w:color="FFFFFF"/>
            </w:tcBorders>
            <w:shd w:val="clear" w:color="000000" w:fill="C5D9F1"/>
            <w:vAlign w:val="center"/>
            <w:hideMark/>
          </w:tcPr>
          <w:p w14:paraId="6B7B41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29D4E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7E70A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1676AE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741CF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87</w:t>
            </w:r>
          </w:p>
        </w:tc>
        <w:tc>
          <w:tcPr>
            <w:tcW w:w="2200" w:type="dxa"/>
            <w:tcBorders>
              <w:top w:val="nil"/>
              <w:left w:val="nil"/>
              <w:bottom w:val="single" w:sz="8" w:space="0" w:color="FFFFFF"/>
              <w:right w:val="single" w:sz="8" w:space="0" w:color="FFFFFF"/>
            </w:tcBorders>
            <w:shd w:val="clear" w:color="000000" w:fill="C5D9F1"/>
            <w:vAlign w:val="center"/>
            <w:hideMark/>
          </w:tcPr>
          <w:p w14:paraId="22B4B4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增盈天天理财增强型产品</w:t>
            </w:r>
          </w:p>
        </w:tc>
        <w:tc>
          <w:tcPr>
            <w:tcW w:w="1180" w:type="dxa"/>
            <w:tcBorders>
              <w:top w:val="nil"/>
              <w:left w:val="nil"/>
              <w:bottom w:val="single" w:sz="8" w:space="0" w:color="FFFFFF"/>
              <w:right w:val="single" w:sz="8" w:space="0" w:color="FFFFFF"/>
            </w:tcBorders>
            <w:shd w:val="clear" w:color="000000" w:fill="C5D9F1"/>
            <w:vAlign w:val="center"/>
            <w:hideMark/>
          </w:tcPr>
          <w:p w14:paraId="096A63F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华夏银行</w:t>
            </w:r>
          </w:p>
        </w:tc>
        <w:tc>
          <w:tcPr>
            <w:tcW w:w="1120" w:type="dxa"/>
            <w:tcBorders>
              <w:top w:val="nil"/>
              <w:left w:val="nil"/>
              <w:bottom w:val="single" w:sz="8" w:space="0" w:color="FFFFFF"/>
              <w:right w:val="single" w:sz="8" w:space="0" w:color="FFFFFF"/>
            </w:tcBorders>
            <w:shd w:val="clear" w:color="000000" w:fill="C5D9F1"/>
            <w:vAlign w:val="center"/>
            <w:hideMark/>
          </w:tcPr>
          <w:p w14:paraId="518A50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25060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2080E0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2.40%</w:t>
            </w:r>
          </w:p>
        </w:tc>
        <w:tc>
          <w:tcPr>
            <w:tcW w:w="980" w:type="dxa"/>
            <w:tcBorders>
              <w:top w:val="nil"/>
              <w:left w:val="nil"/>
              <w:bottom w:val="single" w:sz="8" w:space="0" w:color="FFFFFF"/>
              <w:right w:val="single" w:sz="8" w:space="0" w:color="FFFFFF"/>
            </w:tcBorders>
            <w:shd w:val="clear" w:color="000000" w:fill="C5D9F1"/>
            <w:vAlign w:val="center"/>
            <w:hideMark/>
          </w:tcPr>
          <w:p w14:paraId="0B1E83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C9620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1666D0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3949AA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77CF7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88</w:t>
            </w:r>
          </w:p>
        </w:tc>
        <w:tc>
          <w:tcPr>
            <w:tcW w:w="2200" w:type="dxa"/>
            <w:tcBorders>
              <w:top w:val="nil"/>
              <w:left w:val="nil"/>
              <w:bottom w:val="single" w:sz="8" w:space="0" w:color="FFFFFF"/>
              <w:right w:val="single" w:sz="8" w:space="0" w:color="FFFFFF"/>
            </w:tcBorders>
            <w:shd w:val="clear" w:color="000000" w:fill="C5D9F1"/>
            <w:vAlign w:val="center"/>
            <w:hideMark/>
          </w:tcPr>
          <w:p w14:paraId="1038BC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富利宝活期化2号人民币理财产品(H15002期)</w:t>
            </w:r>
          </w:p>
        </w:tc>
        <w:tc>
          <w:tcPr>
            <w:tcW w:w="1180" w:type="dxa"/>
            <w:tcBorders>
              <w:top w:val="nil"/>
              <w:left w:val="nil"/>
              <w:bottom w:val="single" w:sz="8" w:space="0" w:color="FFFFFF"/>
              <w:right w:val="single" w:sz="8" w:space="0" w:color="FFFFFF"/>
            </w:tcBorders>
            <w:shd w:val="clear" w:color="000000" w:fill="C5D9F1"/>
            <w:vAlign w:val="center"/>
            <w:hideMark/>
          </w:tcPr>
          <w:p w14:paraId="6BA9C0C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宁波</w:t>
            </w:r>
            <w:proofErr w:type="gramStart"/>
            <w:r w:rsidRPr="00335190">
              <w:rPr>
                <w:rFonts w:ascii="宋体" w:eastAsia="宋体" w:hAnsi="宋体" w:cs="宋体" w:hint="eastAsia"/>
                <w:kern w:val="0"/>
                <w:sz w:val="18"/>
                <w:szCs w:val="18"/>
              </w:rPr>
              <w:t>鄞州农村</w:t>
            </w:r>
            <w:proofErr w:type="gramEnd"/>
            <w:r w:rsidRPr="00335190">
              <w:rPr>
                <w:rFonts w:ascii="宋体" w:eastAsia="宋体" w:hAnsi="宋体" w:cs="宋体" w:hint="eastAsia"/>
                <w:kern w:val="0"/>
                <w:sz w:val="18"/>
                <w:szCs w:val="18"/>
              </w:rPr>
              <w:t>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A54C2D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0C4AA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23C126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2.40%</w:t>
            </w:r>
          </w:p>
        </w:tc>
        <w:tc>
          <w:tcPr>
            <w:tcW w:w="980" w:type="dxa"/>
            <w:tcBorders>
              <w:top w:val="nil"/>
              <w:left w:val="nil"/>
              <w:bottom w:val="single" w:sz="8" w:space="0" w:color="FFFFFF"/>
              <w:right w:val="single" w:sz="8" w:space="0" w:color="FFFFFF"/>
            </w:tcBorders>
            <w:shd w:val="clear" w:color="000000" w:fill="C5D9F1"/>
            <w:vAlign w:val="center"/>
            <w:hideMark/>
          </w:tcPr>
          <w:p w14:paraId="43F12E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686CD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C95A2D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004F55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6FDA0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89</w:t>
            </w:r>
          </w:p>
        </w:tc>
        <w:tc>
          <w:tcPr>
            <w:tcW w:w="2200" w:type="dxa"/>
            <w:tcBorders>
              <w:top w:val="nil"/>
              <w:left w:val="nil"/>
              <w:bottom w:val="single" w:sz="8" w:space="0" w:color="FFFFFF"/>
              <w:right w:val="single" w:sz="8" w:space="0" w:color="FFFFFF"/>
            </w:tcBorders>
            <w:shd w:val="clear" w:color="000000" w:fill="C5D9F1"/>
            <w:vAlign w:val="center"/>
            <w:hideMark/>
          </w:tcPr>
          <w:p w14:paraId="1B12AC8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天天</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2号</w:t>
            </w:r>
          </w:p>
        </w:tc>
        <w:tc>
          <w:tcPr>
            <w:tcW w:w="1180" w:type="dxa"/>
            <w:tcBorders>
              <w:top w:val="nil"/>
              <w:left w:val="nil"/>
              <w:bottom w:val="single" w:sz="8" w:space="0" w:color="FFFFFF"/>
              <w:right w:val="single" w:sz="8" w:space="0" w:color="FFFFFF"/>
            </w:tcBorders>
            <w:shd w:val="clear" w:color="000000" w:fill="C5D9F1"/>
            <w:vAlign w:val="center"/>
            <w:hideMark/>
          </w:tcPr>
          <w:p w14:paraId="3670FB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广东顺德农村商业银行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76681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2928A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6ADA4B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2.40%</w:t>
            </w:r>
          </w:p>
        </w:tc>
        <w:tc>
          <w:tcPr>
            <w:tcW w:w="980" w:type="dxa"/>
            <w:tcBorders>
              <w:top w:val="nil"/>
              <w:left w:val="nil"/>
              <w:bottom w:val="single" w:sz="8" w:space="0" w:color="FFFFFF"/>
              <w:right w:val="single" w:sz="8" w:space="0" w:color="FFFFFF"/>
            </w:tcBorders>
            <w:shd w:val="clear" w:color="000000" w:fill="C5D9F1"/>
            <w:vAlign w:val="center"/>
            <w:hideMark/>
          </w:tcPr>
          <w:p w14:paraId="538750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92F65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A4479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46CA51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9442E5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90</w:t>
            </w:r>
          </w:p>
        </w:tc>
        <w:tc>
          <w:tcPr>
            <w:tcW w:w="2200" w:type="dxa"/>
            <w:tcBorders>
              <w:top w:val="nil"/>
              <w:left w:val="nil"/>
              <w:bottom w:val="single" w:sz="8" w:space="0" w:color="FFFFFF"/>
              <w:right w:val="single" w:sz="8" w:space="0" w:color="FFFFFF"/>
            </w:tcBorders>
            <w:shd w:val="clear" w:color="000000" w:fill="C5D9F1"/>
            <w:vAlign w:val="center"/>
            <w:hideMark/>
          </w:tcPr>
          <w:p w14:paraId="57B3B55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天天</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1702期开放式人民币理财产品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440F2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浙江绍兴瑞</w:t>
            </w:r>
            <w:proofErr w:type="gramStart"/>
            <w:r w:rsidRPr="00335190">
              <w:rPr>
                <w:rFonts w:ascii="宋体" w:eastAsia="宋体" w:hAnsi="宋体" w:cs="宋体" w:hint="eastAsia"/>
                <w:kern w:val="0"/>
                <w:sz w:val="18"/>
                <w:szCs w:val="18"/>
              </w:rPr>
              <w:t>丰农村</w:t>
            </w:r>
            <w:proofErr w:type="gramEnd"/>
            <w:r w:rsidRPr="00335190">
              <w:rPr>
                <w:rFonts w:ascii="宋体" w:eastAsia="宋体" w:hAnsi="宋体" w:cs="宋体" w:hint="eastAsia"/>
                <w:kern w:val="0"/>
                <w:sz w:val="18"/>
                <w:szCs w:val="18"/>
              </w:rPr>
              <w:t>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A9375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6005B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46B413E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2.40%</w:t>
            </w:r>
          </w:p>
        </w:tc>
        <w:tc>
          <w:tcPr>
            <w:tcW w:w="980" w:type="dxa"/>
            <w:tcBorders>
              <w:top w:val="nil"/>
              <w:left w:val="nil"/>
              <w:bottom w:val="single" w:sz="8" w:space="0" w:color="FFFFFF"/>
              <w:right w:val="single" w:sz="8" w:space="0" w:color="FFFFFF"/>
            </w:tcBorders>
            <w:shd w:val="clear" w:color="000000" w:fill="C5D9F1"/>
            <w:vAlign w:val="center"/>
            <w:hideMark/>
          </w:tcPr>
          <w:p w14:paraId="056C00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B4AAD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1AF357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DF0820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70656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w:t>
            </w:r>
          </w:p>
        </w:tc>
        <w:tc>
          <w:tcPr>
            <w:tcW w:w="2200" w:type="dxa"/>
            <w:tcBorders>
              <w:top w:val="nil"/>
              <w:left w:val="nil"/>
              <w:bottom w:val="single" w:sz="8" w:space="0" w:color="FFFFFF"/>
              <w:right w:val="single" w:sz="8" w:space="0" w:color="FFFFFF"/>
            </w:tcBorders>
            <w:shd w:val="clear" w:color="000000" w:fill="C5D9F1"/>
            <w:vAlign w:val="center"/>
            <w:hideMark/>
          </w:tcPr>
          <w:p w14:paraId="2937CCDE"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日溢宝</w:t>
            </w:r>
            <w:proofErr w:type="gramEnd"/>
            <w:r w:rsidRPr="00335190">
              <w:rPr>
                <w:rFonts w:ascii="宋体" w:eastAsia="宋体" w:hAnsi="宋体" w:cs="宋体" w:hint="eastAsia"/>
                <w:kern w:val="0"/>
                <w:sz w:val="18"/>
                <w:szCs w:val="18"/>
              </w:rPr>
              <w:t>2号</w:t>
            </w:r>
          </w:p>
        </w:tc>
        <w:tc>
          <w:tcPr>
            <w:tcW w:w="1180" w:type="dxa"/>
            <w:tcBorders>
              <w:top w:val="nil"/>
              <w:left w:val="nil"/>
              <w:bottom w:val="single" w:sz="8" w:space="0" w:color="FFFFFF"/>
              <w:right w:val="single" w:sz="8" w:space="0" w:color="FFFFFF"/>
            </w:tcBorders>
            <w:shd w:val="clear" w:color="000000" w:fill="C5D9F1"/>
            <w:vAlign w:val="center"/>
            <w:hideMark/>
          </w:tcPr>
          <w:p w14:paraId="5CBB25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蒙商银行</w:t>
            </w:r>
          </w:p>
        </w:tc>
        <w:tc>
          <w:tcPr>
            <w:tcW w:w="1120" w:type="dxa"/>
            <w:tcBorders>
              <w:top w:val="nil"/>
              <w:left w:val="nil"/>
              <w:bottom w:val="single" w:sz="8" w:space="0" w:color="FFFFFF"/>
              <w:right w:val="single" w:sz="8" w:space="0" w:color="FFFFFF"/>
            </w:tcBorders>
            <w:shd w:val="clear" w:color="000000" w:fill="C5D9F1"/>
            <w:vAlign w:val="center"/>
            <w:hideMark/>
          </w:tcPr>
          <w:p w14:paraId="12AC02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BE96B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74E030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2.40%</w:t>
            </w:r>
          </w:p>
        </w:tc>
        <w:tc>
          <w:tcPr>
            <w:tcW w:w="980" w:type="dxa"/>
            <w:tcBorders>
              <w:top w:val="nil"/>
              <w:left w:val="nil"/>
              <w:bottom w:val="single" w:sz="8" w:space="0" w:color="FFFFFF"/>
              <w:right w:val="single" w:sz="8" w:space="0" w:color="FFFFFF"/>
            </w:tcBorders>
            <w:shd w:val="clear" w:color="000000" w:fill="C5D9F1"/>
            <w:vAlign w:val="center"/>
            <w:hideMark/>
          </w:tcPr>
          <w:p w14:paraId="57B0D6C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62D0A2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8EC57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23556F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EB90F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92</w:t>
            </w:r>
          </w:p>
        </w:tc>
        <w:tc>
          <w:tcPr>
            <w:tcW w:w="2200" w:type="dxa"/>
            <w:tcBorders>
              <w:top w:val="nil"/>
              <w:left w:val="nil"/>
              <w:bottom w:val="single" w:sz="8" w:space="0" w:color="FFFFFF"/>
              <w:right w:val="single" w:sz="8" w:space="0" w:color="FFFFFF"/>
            </w:tcBorders>
            <w:shd w:val="clear" w:color="000000" w:fill="C5D9F1"/>
            <w:vAlign w:val="center"/>
            <w:hideMark/>
          </w:tcPr>
          <w:p w14:paraId="0C927E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"农银私行·安心快线天天利"开放式人民币理财产品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6B0BD8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中国农业银行</w:t>
            </w:r>
          </w:p>
        </w:tc>
        <w:tc>
          <w:tcPr>
            <w:tcW w:w="1120" w:type="dxa"/>
            <w:tcBorders>
              <w:top w:val="nil"/>
              <w:left w:val="nil"/>
              <w:bottom w:val="single" w:sz="8" w:space="0" w:color="FFFFFF"/>
              <w:right w:val="single" w:sz="8" w:space="0" w:color="FFFFFF"/>
            </w:tcBorders>
            <w:shd w:val="clear" w:color="000000" w:fill="C5D9F1"/>
            <w:vAlign w:val="center"/>
            <w:hideMark/>
          </w:tcPr>
          <w:p w14:paraId="407E9F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4C10B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0CE196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2.35%</w:t>
            </w:r>
          </w:p>
        </w:tc>
        <w:tc>
          <w:tcPr>
            <w:tcW w:w="980" w:type="dxa"/>
            <w:tcBorders>
              <w:top w:val="nil"/>
              <w:left w:val="nil"/>
              <w:bottom w:val="single" w:sz="8" w:space="0" w:color="FFFFFF"/>
              <w:right w:val="single" w:sz="8" w:space="0" w:color="FFFFFF"/>
            </w:tcBorders>
            <w:shd w:val="clear" w:color="000000" w:fill="C5D9F1"/>
            <w:vAlign w:val="center"/>
            <w:hideMark/>
          </w:tcPr>
          <w:p w14:paraId="455C02B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5E00B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2F1BA27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177564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35665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93</w:t>
            </w:r>
          </w:p>
        </w:tc>
        <w:tc>
          <w:tcPr>
            <w:tcW w:w="2200" w:type="dxa"/>
            <w:tcBorders>
              <w:top w:val="nil"/>
              <w:left w:val="nil"/>
              <w:bottom w:val="single" w:sz="8" w:space="0" w:color="FFFFFF"/>
              <w:right w:val="single" w:sz="8" w:space="0" w:color="FFFFFF"/>
            </w:tcBorders>
            <w:shd w:val="clear" w:color="000000" w:fill="C5D9F1"/>
            <w:vAlign w:val="center"/>
            <w:hideMark/>
          </w:tcPr>
          <w:p w14:paraId="048D21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意"理财福通AH14001期人民币理财产品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354CE6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2264E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29A45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236BB3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2.30%</w:t>
            </w:r>
          </w:p>
        </w:tc>
        <w:tc>
          <w:tcPr>
            <w:tcW w:w="980" w:type="dxa"/>
            <w:tcBorders>
              <w:top w:val="nil"/>
              <w:left w:val="nil"/>
              <w:bottom w:val="single" w:sz="8" w:space="0" w:color="FFFFFF"/>
              <w:right w:val="single" w:sz="8" w:space="0" w:color="FFFFFF"/>
            </w:tcBorders>
            <w:shd w:val="clear" w:color="000000" w:fill="C5D9F1"/>
            <w:vAlign w:val="center"/>
            <w:hideMark/>
          </w:tcPr>
          <w:p w14:paraId="75D032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F33C5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101B46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8E9D1F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A3694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94</w:t>
            </w:r>
          </w:p>
        </w:tc>
        <w:tc>
          <w:tcPr>
            <w:tcW w:w="2200" w:type="dxa"/>
            <w:tcBorders>
              <w:top w:val="nil"/>
              <w:left w:val="nil"/>
              <w:bottom w:val="single" w:sz="8" w:space="0" w:color="FFFFFF"/>
              <w:right w:val="single" w:sz="8" w:space="0" w:color="FFFFFF"/>
            </w:tcBorders>
            <w:shd w:val="clear" w:color="000000" w:fill="C5D9F1"/>
            <w:vAlign w:val="center"/>
            <w:hideMark/>
          </w:tcPr>
          <w:p w14:paraId="7ADF51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天天金6号</w:t>
            </w:r>
          </w:p>
        </w:tc>
        <w:tc>
          <w:tcPr>
            <w:tcW w:w="1180" w:type="dxa"/>
            <w:tcBorders>
              <w:top w:val="nil"/>
              <w:left w:val="nil"/>
              <w:bottom w:val="single" w:sz="8" w:space="0" w:color="FFFFFF"/>
              <w:right w:val="single" w:sz="8" w:space="0" w:color="FFFFFF"/>
            </w:tcBorders>
            <w:shd w:val="clear" w:color="000000" w:fill="C5D9F1"/>
            <w:vAlign w:val="center"/>
            <w:hideMark/>
          </w:tcPr>
          <w:p w14:paraId="6450EC8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北京银行</w:t>
            </w:r>
          </w:p>
        </w:tc>
        <w:tc>
          <w:tcPr>
            <w:tcW w:w="1120" w:type="dxa"/>
            <w:tcBorders>
              <w:top w:val="nil"/>
              <w:left w:val="nil"/>
              <w:bottom w:val="single" w:sz="8" w:space="0" w:color="FFFFFF"/>
              <w:right w:val="single" w:sz="8" w:space="0" w:color="FFFFFF"/>
            </w:tcBorders>
            <w:shd w:val="clear" w:color="000000" w:fill="C5D9F1"/>
            <w:vAlign w:val="center"/>
            <w:hideMark/>
          </w:tcPr>
          <w:p w14:paraId="0F8FAB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5C545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4C0CE0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2.30%</w:t>
            </w:r>
          </w:p>
        </w:tc>
        <w:tc>
          <w:tcPr>
            <w:tcW w:w="980" w:type="dxa"/>
            <w:tcBorders>
              <w:top w:val="nil"/>
              <w:left w:val="nil"/>
              <w:bottom w:val="single" w:sz="8" w:space="0" w:color="FFFFFF"/>
              <w:right w:val="single" w:sz="8" w:space="0" w:color="FFFFFF"/>
            </w:tcBorders>
            <w:shd w:val="clear" w:color="000000" w:fill="C5D9F1"/>
            <w:vAlign w:val="center"/>
            <w:hideMark/>
          </w:tcPr>
          <w:p w14:paraId="2511F0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C53B0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719980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E10864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D2829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95</w:t>
            </w:r>
          </w:p>
        </w:tc>
        <w:tc>
          <w:tcPr>
            <w:tcW w:w="2200" w:type="dxa"/>
            <w:tcBorders>
              <w:top w:val="nil"/>
              <w:left w:val="nil"/>
              <w:bottom w:val="single" w:sz="8" w:space="0" w:color="FFFFFF"/>
              <w:right w:val="single" w:sz="8" w:space="0" w:color="FFFFFF"/>
            </w:tcBorders>
            <w:shd w:val="clear" w:color="000000" w:fill="C5D9F1"/>
            <w:vAlign w:val="center"/>
            <w:hideMark/>
          </w:tcPr>
          <w:p w14:paraId="78C06B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湖南省分行"乾元-</w:t>
            </w:r>
            <w:proofErr w:type="gramStart"/>
            <w:r w:rsidRPr="00335190">
              <w:rPr>
                <w:rFonts w:ascii="宋体" w:eastAsia="宋体" w:hAnsi="宋体" w:cs="宋体" w:hint="eastAsia"/>
                <w:kern w:val="0"/>
                <w:sz w:val="18"/>
                <w:szCs w:val="18"/>
              </w:rPr>
              <w:t>福润潇湘</w:t>
            </w:r>
            <w:proofErr w:type="gramEnd"/>
            <w:r w:rsidRPr="00335190">
              <w:rPr>
                <w:rFonts w:ascii="宋体" w:eastAsia="宋体" w:hAnsi="宋体" w:cs="宋体" w:hint="eastAsia"/>
                <w:kern w:val="0"/>
                <w:sz w:val="18"/>
                <w:szCs w:val="18"/>
              </w:rPr>
              <w:t>®"开放式理财产品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8E06B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24766B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E112C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23F62B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2.25%</w:t>
            </w:r>
          </w:p>
        </w:tc>
        <w:tc>
          <w:tcPr>
            <w:tcW w:w="980" w:type="dxa"/>
            <w:tcBorders>
              <w:top w:val="nil"/>
              <w:left w:val="nil"/>
              <w:bottom w:val="single" w:sz="8" w:space="0" w:color="FFFFFF"/>
              <w:right w:val="single" w:sz="8" w:space="0" w:color="FFFFFF"/>
            </w:tcBorders>
            <w:shd w:val="clear" w:color="000000" w:fill="C5D9F1"/>
            <w:vAlign w:val="center"/>
            <w:hideMark/>
          </w:tcPr>
          <w:p w14:paraId="35F2F4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48A94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13667E8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AAEE6F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AFC93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96</w:t>
            </w:r>
          </w:p>
        </w:tc>
        <w:tc>
          <w:tcPr>
            <w:tcW w:w="2200" w:type="dxa"/>
            <w:tcBorders>
              <w:top w:val="nil"/>
              <w:left w:val="nil"/>
              <w:bottom w:val="single" w:sz="8" w:space="0" w:color="FFFFFF"/>
              <w:right w:val="single" w:sz="8" w:space="0" w:color="FFFFFF"/>
            </w:tcBorders>
            <w:shd w:val="clear" w:color="000000" w:fill="C5D9F1"/>
            <w:vAlign w:val="center"/>
            <w:hideMark/>
          </w:tcPr>
          <w:p w14:paraId="06BE43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中银日积月累-日计划</w:t>
            </w:r>
          </w:p>
        </w:tc>
        <w:tc>
          <w:tcPr>
            <w:tcW w:w="1180" w:type="dxa"/>
            <w:tcBorders>
              <w:top w:val="nil"/>
              <w:left w:val="nil"/>
              <w:bottom w:val="single" w:sz="8" w:space="0" w:color="FFFFFF"/>
              <w:right w:val="single" w:sz="8" w:space="0" w:color="FFFFFF"/>
            </w:tcBorders>
            <w:shd w:val="clear" w:color="000000" w:fill="C5D9F1"/>
            <w:vAlign w:val="center"/>
            <w:hideMark/>
          </w:tcPr>
          <w:p w14:paraId="4C3A5D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76121F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0537ED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0E369A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2.25%</w:t>
            </w:r>
          </w:p>
        </w:tc>
        <w:tc>
          <w:tcPr>
            <w:tcW w:w="980" w:type="dxa"/>
            <w:tcBorders>
              <w:top w:val="nil"/>
              <w:left w:val="nil"/>
              <w:bottom w:val="single" w:sz="8" w:space="0" w:color="FFFFFF"/>
              <w:right w:val="single" w:sz="8" w:space="0" w:color="FFFFFF"/>
            </w:tcBorders>
            <w:shd w:val="clear" w:color="000000" w:fill="C5D9F1"/>
            <w:vAlign w:val="center"/>
            <w:hideMark/>
          </w:tcPr>
          <w:p w14:paraId="5FBF21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27A14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078F07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D1CB70D"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2DF7F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97</w:t>
            </w:r>
          </w:p>
        </w:tc>
        <w:tc>
          <w:tcPr>
            <w:tcW w:w="2200" w:type="dxa"/>
            <w:tcBorders>
              <w:top w:val="nil"/>
              <w:left w:val="nil"/>
              <w:bottom w:val="single" w:sz="8" w:space="0" w:color="FFFFFF"/>
              <w:right w:val="single" w:sz="8" w:space="0" w:color="FFFFFF"/>
            </w:tcBorders>
            <w:shd w:val="clear" w:color="000000" w:fill="C5D9F1"/>
            <w:vAlign w:val="center"/>
            <w:hideMark/>
          </w:tcPr>
          <w:p w14:paraId="1333CE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中信理财之</w:t>
            </w:r>
            <w:proofErr w:type="gramStart"/>
            <w:r w:rsidRPr="00335190">
              <w:rPr>
                <w:rFonts w:ascii="宋体" w:eastAsia="宋体" w:hAnsi="宋体" w:cs="宋体" w:hint="eastAsia"/>
                <w:kern w:val="0"/>
                <w:sz w:val="18"/>
                <w:szCs w:val="18"/>
              </w:rPr>
              <w:t>乐赢成长</w:t>
            </w:r>
            <w:proofErr w:type="gramEnd"/>
            <w:r w:rsidRPr="00335190">
              <w:rPr>
                <w:rFonts w:ascii="宋体" w:eastAsia="宋体" w:hAnsi="宋体" w:cs="宋体" w:hint="eastAsia"/>
                <w:kern w:val="0"/>
                <w:sz w:val="18"/>
                <w:szCs w:val="18"/>
              </w:rPr>
              <w:t>天天快车B款理财产品(B160A0310)</w:t>
            </w:r>
          </w:p>
        </w:tc>
        <w:tc>
          <w:tcPr>
            <w:tcW w:w="1180" w:type="dxa"/>
            <w:tcBorders>
              <w:top w:val="nil"/>
              <w:left w:val="nil"/>
              <w:bottom w:val="single" w:sz="8" w:space="0" w:color="FFFFFF"/>
              <w:right w:val="single" w:sz="8" w:space="0" w:color="FFFFFF"/>
            </w:tcBorders>
            <w:shd w:val="clear" w:color="000000" w:fill="C5D9F1"/>
            <w:vAlign w:val="center"/>
            <w:hideMark/>
          </w:tcPr>
          <w:p w14:paraId="459611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中信银行</w:t>
            </w:r>
          </w:p>
        </w:tc>
        <w:tc>
          <w:tcPr>
            <w:tcW w:w="1120" w:type="dxa"/>
            <w:tcBorders>
              <w:top w:val="nil"/>
              <w:left w:val="nil"/>
              <w:bottom w:val="single" w:sz="8" w:space="0" w:color="FFFFFF"/>
              <w:right w:val="single" w:sz="8" w:space="0" w:color="FFFFFF"/>
            </w:tcBorders>
            <w:shd w:val="clear" w:color="000000" w:fill="C5D9F1"/>
            <w:vAlign w:val="center"/>
            <w:hideMark/>
          </w:tcPr>
          <w:p w14:paraId="291AAB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F452D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1BE211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2.20%</w:t>
            </w:r>
          </w:p>
        </w:tc>
        <w:tc>
          <w:tcPr>
            <w:tcW w:w="980" w:type="dxa"/>
            <w:tcBorders>
              <w:top w:val="nil"/>
              <w:left w:val="nil"/>
              <w:bottom w:val="single" w:sz="8" w:space="0" w:color="FFFFFF"/>
              <w:right w:val="single" w:sz="8" w:space="0" w:color="FFFFFF"/>
            </w:tcBorders>
            <w:shd w:val="clear" w:color="000000" w:fill="C5D9F1"/>
            <w:vAlign w:val="center"/>
            <w:hideMark/>
          </w:tcPr>
          <w:p w14:paraId="4AB313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2F1A2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1AF67CC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04768B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1A75DB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w:t>
            </w:r>
          </w:p>
        </w:tc>
        <w:tc>
          <w:tcPr>
            <w:tcW w:w="2200" w:type="dxa"/>
            <w:tcBorders>
              <w:top w:val="nil"/>
              <w:left w:val="nil"/>
              <w:bottom w:val="single" w:sz="8" w:space="0" w:color="FFFFFF"/>
              <w:right w:val="single" w:sz="8" w:space="0" w:color="FFFFFF"/>
            </w:tcBorders>
            <w:shd w:val="clear" w:color="000000" w:fill="C5D9F1"/>
            <w:vAlign w:val="center"/>
            <w:hideMark/>
          </w:tcPr>
          <w:p w14:paraId="1CC40A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活期化理财(产品代码：506)</w:t>
            </w:r>
          </w:p>
        </w:tc>
        <w:tc>
          <w:tcPr>
            <w:tcW w:w="1180" w:type="dxa"/>
            <w:tcBorders>
              <w:top w:val="nil"/>
              <w:left w:val="nil"/>
              <w:bottom w:val="single" w:sz="8" w:space="0" w:color="FFFFFF"/>
              <w:right w:val="single" w:sz="8" w:space="0" w:color="FFFFFF"/>
            </w:tcBorders>
            <w:shd w:val="clear" w:color="000000" w:fill="C5D9F1"/>
            <w:vAlign w:val="center"/>
            <w:hideMark/>
          </w:tcPr>
          <w:p w14:paraId="27DE5C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宁波银行</w:t>
            </w:r>
          </w:p>
        </w:tc>
        <w:tc>
          <w:tcPr>
            <w:tcW w:w="1120" w:type="dxa"/>
            <w:tcBorders>
              <w:top w:val="nil"/>
              <w:left w:val="nil"/>
              <w:bottom w:val="single" w:sz="8" w:space="0" w:color="FFFFFF"/>
              <w:right w:val="single" w:sz="8" w:space="0" w:color="FFFFFF"/>
            </w:tcBorders>
            <w:shd w:val="clear" w:color="000000" w:fill="C5D9F1"/>
            <w:vAlign w:val="center"/>
            <w:hideMark/>
          </w:tcPr>
          <w:p w14:paraId="188D47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EF600A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3E8528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2.20%</w:t>
            </w:r>
          </w:p>
        </w:tc>
        <w:tc>
          <w:tcPr>
            <w:tcW w:w="980" w:type="dxa"/>
            <w:tcBorders>
              <w:top w:val="nil"/>
              <w:left w:val="nil"/>
              <w:bottom w:val="single" w:sz="8" w:space="0" w:color="FFFFFF"/>
              <w:right w:val="single" w:sz="8" w:space="0" w:color="FFFFFF"/>
            </w:tcBorders>
            <w:shd w:val="clear" w:color="000000" w:fill="C5D9F1"/>
            <w:vAlign w:val="center"/>
            <w:hideMark/>
          </w:tcPr>
          <w:p w14:paraId="158276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8F60D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227010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7268D1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E88E2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99</w:t>
            </w:r>
          </w:p>
        </w:tc>
        <w:tc>
          <w:tcPr>
            <w:tcW w:w="2200" w:type="dxa"/>
            <w:tcBorders>
              <w:top w:val="nil"/>
              <w:left w:val="nil"/>
              <w:bottom w:val="single" w:sz="8" w:space="0" w:color="FFFFFF"/>
              <w:right w:val="single" w:sz="8" w:space="0" w:color="FFFFFF"/>
            </w:tcBorders>
            <w:shd w:val="clear" w:color="000000" w:fill="C5D9F1"/>
            <w:vAlign w:val="center"/>
            <w:hideMark/>
          </w:tcPr>
          <w:p w14:paraId="34687C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"金贝财富</w:t>
            </w:r>
            <w:proofErr w:type="gramStart"/>
            <w:r w:rsidRPr="00335190">
              <w:rPr>
                <w:rFonts w:ascii="宋体" w:eastAsia="宋体" w:hAnsi="宋体" w:cs="宋体" w:hint="eastAsia"/>
                <w:kern w:val="0"/>
                <w:sz w:val="18"/>
                <w:szCs w:val="18"/>
              </w:rPr>
              <w:t>开盈系列</w:t>
            </w:r>
            <w:proofErr w:type="gramEnd"/>
            <w:r w:rsidRPr="00335190">
              <w:rPr>
                <w:rFonts w:ascii="宋体" w:eastAsia="宋体" w:hAnsi="宋体" w:cs="宋体" w:hint="eastAsia"/>
                <w:kern w:val="0"/>
                <w:sz w:val="18"/>
                <w:szCs w:val="18"/>
              </w:rPr>
              <w:t>"天天增</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-1</w:t>
            </w:r>
          </w:p>
        </w:tc>
        <w:tc>
          <w:tcPr>
            <w:tcW w:w="1180" w:type="dxa"/>
            <w:tcBorders>
              <w:top w:val="nil"/>
              <w:left w:val="nil"/>
              <w:bottom w:val="single" w:sz="8" w:space="0" w:color="FFFFFF"/>
              <w:right w:val="single" w:sz="8" w:space="0" w:color="FFFFFF"/>
            </w:tcBorders>
            <w:shd w:val="clear" w:color="000000" w:fill="C5D9F1"/>
            <w:vAlign w:val="center"/>
            <w:hideMark/>
          </w:tcPr>
          <w:p w14:paraId="278FC5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江苏南通农村商业银行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1899C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750AE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5D35CD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2.20%</w:t>
            </w:r>
          </w:p>
        </w:tc>
        <w:tc>
          <w:tcPr>
            <w:tcW w:w="980" w:type="dxa"/>
            <w:tcBorders>
              <w:top w:val="nil"/>
              <w:left w:val="nil"/>
              <w:bottom w:val="single" w:sz="8" w:space="0" w:color="FFFFFF"/>
              <w:right w:val="single" w:sz="8" w:space="0" w:color="FFFFFF"/>
            </w:tcBorders>
            <w:shd w:val="clear" w:color="000000" w:fill="C5D9F1"/>
            <w:vAlign w:val="center"/>
            <w:hideMark/>
          </w:tcPr>
          <w:p w14:paraId="741BB4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5D72D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0AE7BC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603450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CFEF4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w:t>
            </w:r>
          </w:p>
        </w:tc>
        <w:tc>
          <w:tcPr>
            <w:tcW w:w="2200" w:type="dxa"/>
            <w:tcBorders>
              <w:top w:val="nil"/>
              <w:left w:val="nil"/>
              <w:bottom w:val="single" w:sz="8" w:space="0" w:color="FFFFFF"/>
              <w:right w:val="single" w:sz="8" w:space="0" w:color="FFFFFF"/>
            </w:tcBorders>
            <w:shd w:val="clear" w:color="000000" w:fill="C5D9F1"/>
            <w:vAlign w:val="center"/>
            <w:hideMark/>
          </w:tcPr>
          <w:p w14:paraId="7C0559FD"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日溢宝</w:t>
            </w:r>
            <w:proofErr w:type="gramEnd"/>
            <w:r w:rsidRPr="00335190">
              <w:rPr>
                <w:rFonts w:ascii="宋体" w:eastAsia="宋体" w:hAnsi="宋体" w:cs="宋体" w:hint="eastAsia"/>
                <w:kern w:val="0"/>
                <w:sz w:val="18"/>
                <w:szCs w:val="18"/>
              </w:rPr>
              <w:t>1号(JYRYB1301G)</w:t>
            </w:r>
          </w:p>
        </w:tc>
        <w:tc>
          <w:tcPr>
            <w:tcW w:w="1180" w:type="dxa"/>
            <w:tcBorders>
              <w:top w:val="nil"/>
              <w:left w:val="nil"/>
              <w:bottom w:val="single" w:sz="8" w:space="0" w:color="FFFFFF"/>
              <w:right w:val="single" w:sz="8" w:space="0" w:color="FFFFFF"/>
            </w:tcBorders>
            <w:shd w:val="clear" w:color="000000" w:fill="C5D9F1"/>
            <w:vAlign w:val="center"/>
            <w:hideMark/>
          </w:tcPr>
          <w:p w14:paraId="745A419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蒙商银行</w:t>
            </w:r>
          </w:p>
        </w:tc>
        <w:tc>
          <w:tcPr>
            <w:tcW w:w="1120" w:type="dxa"/>
            <w:tcBorders>
              <w:top w:val="nil"/>
              <w:left w:val="nil"/>
              <w:bottom w:val="single" w:sz="8" w:space="0" w:color="FFFFFF"/>
              <w:right w:val="single" w:sz="8" w:space="0" w:color="FFFFFF"/>
            </w:tcBorders>
            <w:shd w:val="clear" w:color="000000" w:fill="C5D9F1"/>
            <w:vAlign w:val="center"/>
            <w:hideMark/>
          </w:tcPr>
          <w:p w14:paraId="4592E8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FFF2A1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6AFF55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2.20%</w:t>
            </w:r>
          </w:p>
        </w:tc>
        <w:tc>
          <w:tcPr>
            <w:tcW w:w="980" w:type="dxa"/>
            <w:tcBorders>
              <w:top w:val="nil"/>
              <w:left w:val="nil"/>
              <w:bottom w:val="single" w:sz="8" w:space="0" w:color="FFFFFF"/>
              <w:right w:val="single" w:sz="8" w:space="0" w:color="FFFFFF"/>
            </w:tcBorders>
            <w:shd w:val="clear" w:color="000000" w:fill="C5D9F1"/>
            <w:vAlign w:val="center"/>
            <w:hideMark/>
          </w:tcPr>
          <w:p w14:paraId="6088AD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6729F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264C3E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304809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67C9D5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101</w:t>
            </w:r>
          </w:p>
        </w:tc>
        <w:tc>
          <w:tcPr>
            <w:tcW w:w="2200" w:type="dxa"/>
            <w:tcBorders>
              <w:top w:val="nil"/>
              <w:left w:val="nil"/>
              <w:bottom w:val="single" w:sz="8" w:space="0" w:color="FFFFFF"/>
              <w:right w:val="single" w:sz="8" w:space="0" w:color="FFFFFF"/>
            </w:tcBorders>
            <w:shd w:val="clear" w:color="000000" w:fill="C5D9F1"/>
            <w:vAlign w:val="center"/>
            <w:hideMark/>
          </w:tcPr>
          <w:p w14:paraId="05AD3D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灵通快线无固定期限超短期产品LT0801</w:t>
            </w:r>
          </w:p>
        </w:tc>
        <w:tc>
          <w:tcPr>
            <w:tcW w:w="1180" w:type="dxa"/>
            <w:tcBorders>
              <w:top w:val="nil"/>
              <w:left w:val="nil"/>
              <w:bottom w:val="single" w:sz="8" w:space="0" w:color="FFFFFF"/>
              <w:right w:val="single" w:sz="8" w:space="0" w:color="FFFFFF"/>
            </w:tcBorders>
            <w:shd w:val="clear" w:color="000000" w:fill="C5D9F1"/>
            <w:vAlign w:val="center"/>
            <w:hideMark/>
          </w:tcPr>
          <w:p w14:paraId="622956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14:paraId="66ED91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2F926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6B34D8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2.15%</w:t>
            </w:r>
          </w:p>
        </w:tc>
        <w:tc>
          <w:tcPr>
            <w:tcW w:w="980" w:type="dxa"/>
            <w:tcBorders>
              <w:top w:val="nil"/>
              <w:left w:val="nil"/>
              <w:bottom w:val="single" w:sz="8" w:space="0" w:color="FFFFFF"/>
              <w:right w:val="single" w:sz="8" w:space="0" w:color="FFFFFF"/>
            </w:tcBorders>
            <w:shd w:val="clear" w:color="000000" w:fill="C5D9F1"/>
            <w:vAlign w:val="center"/>
            <w:hideMark/>
          </w:tcPr>
          <w:p w14:paraId="656266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B13E7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159653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232919F"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EC4E4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102</w:t>
            </w:r>
          </w:p>
        </w:tc>
        <w:tc>
          <w:tcPr>
            <w:tcW w:w="2200" w:type="dxa"/>
            <w:tcBorders>
              <w:top w:val="nil"/>
              <w:left w:val="nil"/>
              <w:bottom w:val="single" w:sz="8" w:space="0" w:color="FFFFFF"/>
              <w:right w:val="single" w:sz="8" w:space="0" w:color="FFFFFF"/>
            </w:tcBorders>
            <w:shd w:val="clear" w:color="000000" w:fill="C5D9F1"/>
            <w:vAlign w:val="center"/>
            <w:hideMark/>
          </w:tcPr>
          <w:p w14:paraId="0284104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中信理财之</w:t>
            </w:r>
            <w:proofErr w:type="gramStart"/>
            <w:r w:rsidRPr="00335190">
              <w:rPr>
                <w:rFonts w:ascii="宋体" w:eastAsia="宋体" w:hAnsi="宋体" w:cs="宋体" w:hint="eastAsia"/>
                <w:kern w:val="0"/>
                <w:sz w:val="18"/>
                <w:szCs w:val="18"/>
              </w:rPr>
              <w:t>乐赢稳健</w:t>
            </w:r>
            <w:proofErr w:type="gramEnd"/>
            <w:r w:rsidRPr="00335190">
              <w:rPr>
                <w:rFonts w:ascii="宋体" w:eastAsia="宋体" w:hAnsi="宋体" w:cs="宋体" w:hint="eastAsia"/>
                <w:kern w:val="0"/>
                <w:sz w:val="18"/>
                <w:szCs w:val="18"/>
              </w:rPr>
              <w:t>天天快车C款理财产品(B160A0689)</w:t>
            </w:r>
          </w:p>
        </w:tc>
        <w:tc>
          <w:tcPr>
            <w:tcW w:w="1180" w:type="dxa"/>
            <w:tcBorders>
              <w:top w:val="nil"/>
              <w:left w:val="nil"/>
              <w:bottom w:val="single" w:sz="8" w:space="0" w:color="FFFFFF"/>
              <w:right w:val="single" w:sz="8" w:space="0" w:color="FFFFFF"/>
            </w:tcBorders>
            <w:shd w:val="clear" w:color="000000" w:fill="C5D9F1"/>
            <w:vAlign w:val="center"/>
            <w:hideMark/>
          </w:tcPr>
          <w:p w14:paraId="1F70CC6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中信银行</w:t>
            </w:r>
          </w:p>
        </w:tc>
        <w:tc>
          <w:tcPr>
            <w:tcW w:w="1120" w:type="dxa"/>
            <w:tcBorders>
              <w:top w:val="nil"/>
              <w:left w:val="nil"/>
              <w:bottom w:val="single" w:sz="8" w:space="0" w:color="FFFFFF"/>
              <w:right w:val="single" w:sz="8" w:space="0" w:color="FFFFFF"/>
            </w:tcBorders>
            <w:shd w:val="clear" w:color="000000" w:fill="C5D9F1"/>
            <w:vAlign w:val="center"/>
            <w:hideMark/>
          </w:tcPr>
          <w:p w14:paraId="455D90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181ACA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56CA5A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2.10%</w:t>
            </w:r>
          </w:p>
        </w:tc>
        <w:tc>
          <w:tcPr>
            <w:tcW w:w="980" w:type="dxa"/>
            <w:tcBorders>
              <w:top w:val="nil"/>
              <w:left w:val="nil"/>
              <w:bottom w:val="single" w:sz="8" w:space="0" w:color="FFFFFF"/>
              <w:right w:val="single" w:sz="8" w:space="0" w:color="FFFFFF"/>
            </w:tcBorders>
            <w:shd w:val="clear" w:color="000000" w:fill="C5D9F1"/>
            <w:vAlign w:val="center"/>
            <w:hideMark/>
          </w:tcPr>
          <w:p w14:paraId="2BF6A2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FD324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5230B8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779C3C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90945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103</w:t>
            </w:r>
          </w:p>
        </w:tc>
        <w:tc>
          <w:tcPr>
            <w:tcW w:w="2200" w:type="dxa"/>
            <w:tcBorders>
              <w:top w:val="nil"/>
              <w:left w:val="nil"/>
              <w:bottom w:val="single" w:sz="8" w:space="0" w:color="FFFFFF"/>
              <w:right w:val="single" w:sz="8" w:space="0" w:color="FFFFFF"/>
            </w:tcBorders>
            <w:shd w:val="clear" w:color="000000" w:fill="C5D9F1"/>
            <w:vAlign w:val="center"/>
            <w:hideMark/>
          </w:tcPr>
          <w:p w14:paraId="53BAFC16"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快乐享盈</w:t>
            </w:r>
            <w:proofErr w:type="gramEnd"/>
            <w:r w:rsidRPr="00335190">
              <w:rPr>
                <w:rFonts w:ascii="宋体" w:eastAsia="宋体" w:hAnsi="宋体" w:cs="宋体" w:hint="eastAsia"/>
                <w:kern w:val="0"/>
                <w:sz w:val="18"/>
                <w:szCs w:val="18"/>
              </w:rPr>
              <w:t>201707</w:t>
            </w:r>
          </w:p>
        </w:tc>
        <w:tc>
          <w:tcPr>
            <w:tcW w:w="1180" w:type="dxa"/>
            <w:tcBorders>
              <w:top w:val="nil"/>
              <w:left w:val="nil"/>
              <w:bottom w:val="single" w:sz="8" w:space="0" w:color="FFFFFF"/>
              <w:right w:val="single" w:sz="8" w:space="0" w:color="FFFFFF"/>
            </w:tcBorders>
            <w:shd w:val="clear" w:color="000000" w:fill="C5D9F1"/>
            <w:vAlign w:val="center"/>
            <w:hideMark/>
          </w:tcPr>
          <w:p w14:paraId="4765BC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威海市商业银行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501F76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77DFE5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179439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2.10%</w:t>
            </w:r>
          </w:p>
        </w:tc>
        <w:tc>
          <w:tcPr>
            <w:tcW w:w="980" w:type="dxa"/>
            <w:tcBorders>
              <w:top w:val="nil"/>
              <w:left w:val="nil"/>
              <w:bottom w:val="single" w:sz="8" w:space="0" w:color="FFFFFF"/>
              <w:right w:val="single" w:sz="8" w:space="0" w:color="FFFFFF"/>
            </w:tcBorders>
            <w:shd w:val="clear" w:color="000000" w:fill="C5D9F1"/>
            <w:vAlign w:val="center"/>
            <w:hideMark/>
          </w:tcPr>
          <w:p w14:paraId="2C8055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265A5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20938C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504D7D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55996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104</w:t>
            </w:r>
          </w:p>
        </w:tc>
        <w:tc>
          <w:tcPr>
            <w:tcW w:w="2200" w:type="dxa"/>
            <w:tcBorders>
              <w:top w:val="nil"/>
              <w:left w:val="nil"/>
              <w:bottom w:val="single" w:sz="8" w:space="0" w:color="FFFFFF"/>
              <w:right w:val="single" w:sz="8" w:space="0" w:color="FFFFFF"/>
            </w:tcBorders>
            <w:shd w:val="clear" w:color="000000" w:fill="C5D9F1"/>
            <w:vAlign w:val="center"/>
            <w:hideMark/>
          </w:tcPr>
          <w:p w14:paraId="08E6A62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富利宝活期化1号人民币理财产品(H15001期)</w:t>
            </w:r>
          </w:p>
        </w:tc>
        <w:tc>
          <w:tcPr>
            <w:tcW w:w="1180" w:type="dxa"/>
            <w:tcBorders>
              <w:top w:val="nil"/>
              <w:left w:val="nil"/>
              <w:bottom w:val="single" w:sz="8" w:space="0" w:color="FFFFFF"/>
              <w:right w:val="single" w:sz="8" w:space="0" w:color="FFFFFF"/>
            </w:tcBorders>
            <w:shd w:val="clear" w:color="000000" w:fill="C5D9F1"/>
            <w:vAlign w:val="center"/>
            <w:hideMark/>
          </w:tcPr>
          <w:p w14:paraId="13807B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宁波</w:t>
            </w:r>
            <w:proofErr w:type="gramStart"/>
            <w:r w:rsidRPr="00335190">
              <w:rPr>
                <w:rFonts w:ascii="宋体" w:eastAsia="宋体" w:hAnsi="宋体" w:cs="宋体" w:hint="eastAsia"/>
                <w:kern w:val="0"/>
                <w:sz w:val="18"/>
                <w:szCs w:val="18"/>
              </w:rPr>
              <w:t>鄞州农村</w:t>
            </w:r>
            <w:proofErr w:type="gramEnd"/>
            <w:r w:rsidRPr="00335190">
              <w:rPr>
                <w:rFonts w:ascii="宋体" w:eastAsia="宋体" w:hAnsi="宋体" w:cs="宋体" w:hint="eastAsia"/>
                <w:kern w:val="0"/>
                <w:sz w:val="18"/>
                <w:szCs w:val="18"/>
              </w:rPr>
              <w:t>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30483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F3812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451EA4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2.10%</w:t>
            </w:r>
          </w:p>
        </w:tc>
        <w:tc>
          <w:tcPr>
            <w:tcW w:w="980" w:type="dxa"/>
            <w:tcBorders>
              <w:top w:val="nil"/>
              <w:left w:val="nil"/>
              <w:bottom w:val="single" w:sz="8" w:space="0" w:color="FFFFFF"/>
              <w:right w:val="single" w:sz="8" w:space="0" w:color="FFFFFF"/>
            </w:tcBorders>
            <w:shd w:val="clear" w:color="000000" w:fill="C5D9F1"/>
            <w:vAlign w:val="center"/>
            <w:hideMark/>
          </w:tcPr>
          <w:p w14:paraId="43935C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74F50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08D596B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056B27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5D8D3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105</w:t>
            </w:r>
          </w:p>
        </w:tc>
        <w:tc>
          <w:tcPr>
            <w:tcW w:w="2200" w:type="dxa"/>
            <w:tcBorders>
              <w:top w:val="nil"/>
              <w:left w:val="nil"/>
              <w:bottom w:val="single" w:sz="8" w:space="0" w:color="FFFFFF"/>
              <w:right w:val="single" w:sz="8" w:space="0" w:color="FFFFFF"/>
            </w:tcBorders>
            <w:shd w:val="clear" w:color="000000" w:fill="C5D9F1"/>
            <w:vAlign w:val="center"/>
            <w:hideMark/>
          </w:tcPr>
          <w:p w14:paraId="0A472B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时时</w:t>
            </w:r>
            <w:proofErr w:type="gramStart"/>
            <w:r w:rsidRPr="00335190">
              <w:rPr>
                <w:rFonts w:ascii="宋体" w:eastAsia="宋体" w:hAnsi="宋体" w:cs="宋体" w:hint="eastAsia"/>
                <w:kern w:val="0"/>
                <w:sz w:val="18"/>
                <w:szCs w:val="18"/>
              </w:rPr>
              <w:t>鑫</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67521A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宁波银行</w:t>
            </w:r>
          </w:p>
        </w:tc>
        <w:tc>
          <w:tcPr>
            <w:tcW w:w="1120" w:type="dxa"/>
            <w:tcBorders>
              <w:top w:val="nil"/>
              <w:left w:val="nil"/>
              <w:bottom w:val="single" w:sz="8" w:space="0" w:color="FFFFFF"/>
              <w:right w:val="single" w:sz="8" w:space="0" w:color="FFFFFF"/>
            </w:tcBorders>
            <w:shd w:val="clear" w:color="000000" w:fill="C5D9F1"/>
            <w:vAlign w:val="center"/>
            <w:hideMark/>
          </w:tcPr>
          <w:p w14:paraId="53D9FB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C8FEB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6859CC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2.10%</w:t>
            </w:r>
          </w:p>
        </w:tc>
        <w:tc>
          <w:tcPr>
            <w:tcW w:w="980" w:type="dxa"/>
            <w:tcBorders>
              <w:top w:val="nil"/>
              <w:left w:val="nil"/>
              <w:bottom w:val="single" w:sz="8" w:space="0" w:color="FFFFFF"/>
              <w:right w:val="single" w:sz="8" w:space="0" w:color="FFFFFF"/>
            </w:tcBorders>
            <w:shd w:val="clear" w:color="000000" w:fill="C5D9F1"/>
            <w:vAlign w:val="center"/>
            <w:hideMark/>
          </w:tcPr>
          <w:p w14:paraId="57FB54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FE6D25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3520A49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B12494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90913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106</w:t>
            </w:r>
          </w:p>
        </w:tc>
        <w:tc>
          <w:tcPr>
            <w:tcW w:w="2200" w:type="dxa"/>
            <w:tcBorders>
              <w:top w:val="nil"/>
              <w:left w:val="nil"/>
              <w:bottom w:val="single" w:sz="8" w:space="0" w:color="FFFFFF"/>
              <w:right w:val="single" w:sz="8" w:space="0" w:color="FFFFFF"/>
            </w:tcBorders>
            <w:shd w:val="clear" w:color="000000" w:fill="C5D9F1"/>
            <w:vAlign w:val="center"/>
            <w:hideMark/>
          </w:tcPr>
          <w:p w14:paraId="4C3F51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日</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(A款)人民币理财产品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341BEB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E254C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7FF8D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51F619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w:t>
            </w:r>
          </w:p>
        </w:tc>
        <w:tc>
          <w:tcPr>
            <w:tcW w:w="980" w:type="dxa"/>
            <w:tcBorders>
              <w:top w:val="nil"/>
              <w:left w:val="nil"/>
              <w:bottom w:val="single" w:sz="8" w:space="0" w:color="FFFFFF"/>
              <w:right w:val="single" w:sz="8" w:space="0" w:color="FFFFFF"/>
            </w:tcBorders>
            <w:shd w:val="clear" w:color="000000" w:fill="C5D9F1"/>
            <w:vAlign w:val="center"/>
            <w:hideMark/>
          </w:tcPr>
          <w:p w14:paraId="693CCB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C5E31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493F45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30E41A3"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79243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107</w:t>
            </w:r>
          </w:p>
        </w:tc>
        <w:tc>
          <w:tcPr>
            <w:tcW w:w="2200" w:type="dxa"/>
            <w:tcBorders>
              <w:top w:val="nil"/>
              <w:left w:val="nil"/>
              <w:bottom w:val="single" w:sz="8" w:space="0" w:color="FFFFFF"/>
              <w:right w:val="single" w:sz="8" w:space="0" w:color="FFFFFF"/>
            </w:tcBorders>
            <w:shd w:val="clear" w:color="000000" w:fill="C5D9F1"/>
            <w:vAlign w:val="center"/>
            <w:hideMark/>
          </w:tcPr>
          <w:p w14:paraId="7135228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中信理财之</w:t>
            </w:r>
            <w:proofErr w:type="gramStart"/>
            <w:r w:rsidRPr="00335190">
              <w:rPr>
                <w:rFonts w:ascii="宋体" w:eastAsia="宋体" w:hAnsi="宋体" w:cs="宋体" w:hint="eastAsia"/>
                <w:kern w:val="0"/>
                <w:sz w:val="18"/>
                <w:szCs w:val="18"/>
              </w:rPr>
              <w:t>乐赢稳健</w:t>
            </w:r>
            <w:proofErr w:type="gramEnd"/>
            <w:r w:rsidRPr="00335190">
              <w:rPr>
                <w:rFonts w:ascii="宋体" w:eastAsia="宋体" w:hAnsi="宋体" w:cs="宋体" w:hint="eastAsia"/>
                <w:kern w:val="0"/>
                <w:sz w:val="18"/>
                <w:szCs w:val="18"/>
              </w:rPr>
              <w:t>天天快车B款理财产品(B160A0367)</w:t>
            </w:r>
          </w:p>
        </w:tc>
        <w:tc>
          <w:tcPr>
            <w:tcW w:w="1180" w:type="dxa"/>
            <w:tcBorders>
              <w:top w:val="nil"/>
              <w:left w:val="nil"/>
              <w:bottom w:val="single" w:sz="8" w:space="0" w:color="FFFFFF"/>
              <w:right w:val="single" w:sz="8" w:space="0" w:color="FFFFFF"/>
            </w:tcBorders>
            <w:shd w:val="clear" w:color="000000" w:fill="C5D9F1"/>
            <w:vAlign w:val="center"/>
            <w:hideMark/>
          </w:tcPr>
          <w:p w14:paraId="1E7A6D6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中信银行</w:t>
            </w:r>
          </w:p>
        </w:tc>
        <w:tc>
          <w:tcPr>
            <w:tcW w:w="1120" w:type="dxa"/>
            <w:tcBorders>
              <w:top w:val="nil"/>
              <w:left w:val="nil"/>
              <w:bottom w:val="single" w:sz="8" w:space="0" w:color="FFFFFF"/>
              <w:right w:val="single" w:sz="8" w:space="0" w:color="FFFFFF"/>
            </w:tcBorders>
            <w:shd w:val="clear" w:color="000000" w:fill="C5D9F1"/>
            <w:vAlign w:val="center"/>
            <w:hideMark/>
          </w:tcPr>
          <w:p w14:paraId="59C3286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EF310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3DC81B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w:t>
            </w:r>
          </w:p>
        </w:tc>
        <w:tc>
          <w:tcPr>
            <w:tcW w:w="980" w:type="dxa"/>
            <w:tcBorders>
              <w:top w:val="nil"/>
              <w:left w:val="nil"/>
              <w:bottom w:val="single" w:sz="8" w:space="0" w:color="FFFFFF"/>
              <w:right w:val="single" w:sz="8" w:space="0" w:color="FFFFFF"/>
            </w:tcBorders>
            <w:shd w:val="clear" w:color="000000" w:fill="C5D9F1"/>
            <w:vAlign w:val="center"/>
            <w:hideMark/>
          </w:tcPr>
          <w:p w14:paraId="40E140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C6231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7E10BC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67DA09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4F8E99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108</w:t>
            </w:r>
          </w:p>
        </w:tc>
        <w:tc>
          <w:tcPr>
            <w:tcW w:w="2200" w:type="dxa"/>
            <w:tcBorders>
              <w:top w:val="nil"/>
              <w:left w:val="nil"/>
              <w:bottom w:val="single" w:sz="8" w:space="0" w:color="FFFFFF"/>
              <w:right w:val="single" w:sz="8" w:space="0" w:color="FFFFFF"/>
            </w:tcBorders>
            <w:shd w:val="clear" w:color="000000" w:fill="C5D9F1"/>
            <w:vAlign w:val="center"/>
            <w:hideMark/>
          </w:tcPr>
          <w:p w14:paraId="4C2675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天天</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1号</w:t>
            </w:r>
          </w:p>
        </w:tc>
        <w:tc>
          <w:tcPr>
            <w:tcW w:w="1180" w:type="dxa"/>
            <w:tcBorders>
              <w:top w:val="nil"/>
              <w:left w:val="nil"/>
              <w:bottom w:val="single" w:sz="8" w:space="0" w:color="FFFFFF"/>
              <w:right w:val="single" w:sz="8" w:space="0" w:color="FFFFFF"/>
            </w:tcBorders>
            <w:shd w:val="clear" w:color="000000" w:fill="C5D9F1"/>
            <w:vAlign w:val="center"/>
            <w:hideMark/>
          </w:tcPr>
          <w:p w14:paraId="7A6A8D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广东顺德农村商业银行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4CDCE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686619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2C5A74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w:t>
            </w:r>
          </w:p>
        </w:tc>
        <w:tc>
          <w:tcPr>
            <w:tcW w:w="980" w:type="dxa"/>
            <w:tcBorders>
              <w:top w:val="nil"/>
              <w:left w:val="nil"/>
              <w:bottom w:val="single" w:sz="8" w:space="0" w:color="FFFFFF"/>
              <w:right w:val="single" w:sz="8" w:space="0" w:color="FFFFFF"/>
            </w:tcBorders>
            <w:shd w:val="clear" w:color="000000" w:fill="C5D9F1"/>
            <w:vAlign w:val="center"/>
            <w:hideMark/>
          </w:tcPr>
          <w:p w14:paraId="253F0C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EDBD1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1F81D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8D446F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C8639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109</w:t>
            </w:r>
          </w:p>
        </w:tc>
        <w:tc>
          <w:tcPr>
            <w:tcW w:w="2200" w:type="dxa"/>
            <w:tcBorders>
              <w:top w:val="nil"/>
              <w:left w:val="nil"/>
              <w:bottom w:val="single" w:sz="8" w:space="0" w:color="FFFFFF"/>
              <w:right w:val="single" w:sz="8" w:space="0" w:color="FFFFFF"/>
            </w:tcBorders>
            <w:shd w:val="clear" w:color="000000" w:fill="C5D9F1"/>
            <w:vAlign w:val="center"/>
            <w:hideMark/>
          </w:tcPr>
          <w:p w14:paraId="144DB8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"锦鲤鱼天天</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1号"人民币理财产品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4AF48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江苏苏州农村商业银行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38BB9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24FB4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36DDDE8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w:t>
            </w:r>
          </w:p>
        </w:tc>
        <w:tc>
          <w:tcPr>
            <w:tcW w:w="980" w:type="dxa"/>
            <w:tcBorders>
              <w:top w:val="nil"/>
              <w:left w:val="nil"/>
              <w:bottom w:val="single" w:sz="8" w:space="0" w:color="FFFFFF"/>
              <w:right w:val="single" w:sz="8" w:space="0" w:color="FFFFFF"/>
            </w:tcBorders>
            <w:shd w:val="clear" w:color="000000" w:fill="C5D9F1"/>
            <w:vAlign w:val="center"/>
            <w:hideMark/>
          </w:tcPr>
          <w:p w14:paraId="78AE3A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F0DFF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6FE67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E73C53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2B2C8B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110</w:t>
            </w:r>
          </w:p>
        </w:tc>
        <w:tc>
          <w:tcPr>
            <w:tcW w:w="2200" w:type="dxa"/>
            <w:tcBorders>
              <w:top w:val="nil"/>
              <w:left w:val="nil"/>
              <w:bottom w:val="single" w:sz="8" w:space="0" w:color="FFFFFF"/>
              <w:right w:val="single" w:sz="8" w:space="0" w:color="FFFFFF"/>
            </w:tcBorders>
            <w:shd w:val="clear" w:color="000000" w:fill="C5D9F1"/>
            <w:vAlign w:val="center"/>
            <w:hideMark/>
          </w:tcPr>
          <w:p w14:paraId="6FCC13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"映山红理财"保本1号天天乐理财</w:t>
            </w:r>
          </w:p>
        </w:tc>
        <w:tc>
          <w:tcPr>
            <w:tcW w:w="1180" w:type="dxa"/>
            <w:tcBorders>
              <w:top w:val="nil"/>
              <w:left w:val="nil"/>
              <w:bottom w:val="single" w:sz="8" w:space="0" w:color="FFFFFF"/>
              <w:right w:val="single" w:sz="8" w:space="0" w:color="FFFFFF"/>
            </w:tcBorders>
            <w:shd w:val="clear" w:color="000000" w:fill="C5D9F1"/>
            <w:vAlign w:val="center"/>
            <w:hideMark/>
          </w:tcPr>
          <w:p w14:paraId="031577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广东华兴银行</w:t>
            </w:r>
          </w:p>
        </w:tc>
        <w:tc>
          <w:tcPr>
            <w:tcW w:w="1120" w:type="dxa"/>
            <w:tcBorders>
              <w:top w:val="nil"/>
              <w:left w:val="nil"/>
              <w:bottom w:val="single" w:sz="8" w:space="0" w:color="FFFFFF"/>
              <w:right w:val="single" w:sz="8" w:space="0" w:color="FFFFFF"/>
            </w:tcBorders>
            <w:shd w:val="clear" w:color="000000" w:fill="C5D9F1"/>
            <w:vAlign w:val="center"/>
            <w:hideMark/>
          </w:tcPr>
          <w:p w14:paraId="6992C3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E62BC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6CE651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1.80%</w:t>
            </w:r>
          </w:p>
        </w:tc>
        <w:tc>
          <w:tcPr>
            <w:tcW w:w="980" w:type="dxa"/>
            <w:tcBorders>
              <w:top w:val="nil"/>
              <w:left w:val="nil"/>
              <w:bottom w:val="single" w:sz="8" w:space="0" w:color="FFFFFF"/>
              <w:right w:val="single" w:sz="8" w:space="0" w:color="FFFFFF"/>
            </w:tcBorders>
            <w:shd w:val="clear" w:color="000000" w:fill="C5D9F1"/>
            <w:vAlign w:val="center"/>
            <w:hideMark/>
          </w:tcPr>
          <w:p w14:paraId="5ACE44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61FDE8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FA881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0DC892E"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A620C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111</w:t>
            </w:r>
          </w:p>
        </w:tc>
        <w:tc>
          <w:tcPr>
            <w:tcW w:w="2200" w:type="dxa"/>
            <w:tcBorders>
              <w:top w:val="nil"/>
              <w:left w:val="nil"/>
              <w:bottom w:val="single" w:sz="8" w:space="0" w:color="FFFFFF"/>
              <w:right w:val="single" w:sz="8" w:space="0" w:color="FFFFFF"/>
            </w:tcBorders>
            <w:shd w:val="clear" w:color="000000" w:fill="C5D9F1"/>
            <w:vAlign w:val="center"/>
            <w:hideMark/>
          </w:tcPr>
          <w:p w14:paraId="5E8566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w:t>
            </w:r>
            <w:proofErr w:type="gramStart"/>
            <w:r w:rsidRPr="00335190">
              <w:rPr>
                <w:rFonts w:ascii="宋体" w:eastAsia="宋体" w:hAnsi="宋体" w:cs="宋体" w:hint="eastAsia"/>
                <w:kern w:val="0"/>
                <w:sz w:val="18"/>
                <w:szCs w:val="18"/>
              </w:rPr>
              <w:t>银稳富</w:t>
            </w:r>
            <w:proofErr w:type="gramEnd"/>
            <w:r w:rsidRPr="00335190">
              <w:rPr>
                <w:rFonts w:ascii="宋体" w:eastAsia="宋体" w:hAnsi="宋体" w:cs="宋体" w:hint="eastAsia"/>
                <w:kern w:val="0"/>
                <w:sz w:val="18"/>
                <w:szCs w:val="18"/>
              </w:rPr>
              <w:t>(个人)日添金银行间市场投资人民币理财产品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3EA8263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14:paraId="53CEAF4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B26D9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5C63E85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1.80%</w:t>
            </w:r>
          </w:p>
        </w:tc>
        <w:tc>
          <w:tcPr>
            <w:tcW w:w="980" w:type="dxa"/>
            <w:tcBorders>
              <w:top w:val="nil"/>
              <w:left w:val="nil"/>
              <w:bottom w:val="single" w:sz="8" w:space="0" w:color="FFFFFF"/>
              <w:right w:val="single" w:sz="8" w:space="0" w:color="FFFFFF"/>
            </w:tcBorders>
            <w:shd w:val="clear" w:color="000000" w:fill="C5D9F1"/>
            <w:vAlign w:val="center"/>
            <w:hideMark/>
          </w:tcPr>
          <w:p w14:paraId="7FD5B5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490F88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89AAC9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C27DAE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7877F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112</w:t>
            </w:r>
          </w:p>
        </w:tc>
        <w:tc>
          <w:tcPr>
            <w:tcW w:w="2200" w:type="dxa"/>
            <w:tcBorders>
              <w:top w:val="nil"/>
              <w:left w:val="nil"/>
              <w:bottom w:val="single" w:sz="8" w:space="0" w:color="FFFFFF"/>
              <w:right w:val="single" w:sz="8" w:space="0" w:color="FFFFFF"/>
            </w:tcBorders>
            <w:shd w:val="clear" w:color="000000" w:fill="C5D9F1"/>
            <w:vAlign w:val="center"/>
            <w:hideMark/>
          </w:tcPr>
          <w:p w14:paraId="443350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益友融通</w:t>
            </w:r>
            <w:proofErr w:type="gramStart"/>
            <w:r w:rsidRPr="00335190">
              <w:rPr>
                <w:rFonts w:ascii="宋体" w:eastAsia="宋体" w:hAnsi="宋体" w:cs="宋体" w:hint="eastAsia"/>
                <w:kern w:val="0"/>
                <w:sz w:val="18"/>
                <w:szCs w:val="18"/>
              </w:rPr>
              <w:t>—开盈天</w:t>
            </w:r>
            <w:proofErr w:type="gramEnd"/>
            <w:r w:rsidRPr="00335190">
              <w:rPr>
                <w:rFonts w:ascii="宋体" w:eastAsia="宋体" w:hAnsi="宋体" w:cs="宋体" w:hint="eastAsia"/>
                <w:kern w:val="0"/>
                <w:sz w:val="18"/>
                <w:szCs w:val="18"/>
              </w:rPr>
              <w:t>利金1号理财产品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7FB299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河北银行</w:t>
            </w:r>
          </w:p>
        </w:tc>
        <w:tc>
          <w:tcPr>
            <w:tcW w:w="1120" w:type="dxa"/>
            <w:tcBorders>
              <w:top w:val="nil"/>
              <w:left w:val="nil"/>
              <w:bottom w:val="single" w:sz="8" w:space="0" w:color="FFFFFF"/>
              <w:right w:val="single" w:sz="8" w:space="0" w:color="FFFFFF"/>
            </w:tcBorders>
            <w:shd w:val="clear" w:color="000000" w:fill="C5D9F1"/>
            <w:vAlign w:val="center"/>
            <w:hideMark/>
          </w:tcPr>
          <w:p w14:paraId="01B70A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61702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1BB5ED5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1.80%</w:t>
            </w:r>
          </w:p>
        </w:tc>
        <w:tc>
          <w:tcPr>
            <w:tcW w:w="980" w:type="dxa"/>
            <w:tcBorders>
              <w:top w:val="nil"/>
              <w:left w:val="nil"/>
              <w:bottom w:val="single" w:sz="8" w:space="0" w:color="FFFFFF"/>
              <w:right w:val="single" w:sz="8" w:space="0" w:color="FFFFFF"/>
            </w:tcBorders>
            <w:shd w:val="clear" w:color="000000" w:fill="C5D9F1"/>
            <w:vAlign w:val="center"/>
            <w:hideMark/>
          </w:tcPr>
          <w:p w14:paraId="2D5ED3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9E319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0862AA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5E5581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00616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113</w:t>
            </w:r>
          </w:p>
        </w:tc>
        <w:tc>
          <w:tcPr>
            <w:tcW w:w="2200" w:type="dxa"/>
            <w:tcBorders>
              <w:top w:val="nil"/>
              <w:left w:val="nil"/>
              <w:bottom w:val="single" w:sz="8" w:space="0" w:color="FFFFFF"/>
              <w:right w:val="single" w:sz="8" w:space="0" w:color="FFFFFF"/>
            </w:tcBorders>
            <w:shd w:val="clear" w:color="000000" w:fill="C5D9F1"/>
            <w:vAlign w:val="center"/>
            <w:hideMark/>
          </w:tcPr>
          <w:p w14:paraId="74AA6CB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日日润金保本型人民币理财计划</w:t>
            </w:r>
          </w:p>
        </w:tc>
        <w:tc>
          <w:tcPr>
            <w:tcW w:w="1180" w:type="dxa"/>
            <w:tcBorders>
              <w:top w:val="nil"/>
              <w:left w:val="nil"/>
              <w:bottom w:val="single" w:sz="8" w:space="0" w:color="FFFFFF"/>
              <w:right w:val="single" w:sz="8" w:space="0" w:color="FFFFFF"/>
            </w:tcBorders>
            <w:shd w:val="clear" w:color="000000" w:fill="C5D9F1"/>
            <w:vAlign w:val="center"/>
            <w:hideMark/>
          </w:tcPr>
          <w:p w14:paraId="4919BAE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7B2393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EF074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09B034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1.80%</w:t>
            </w:r>
          </w:p>
        </w:tc>
        <w:tc>
          <w:tcPr>
            <w:tcW w:w="980" w:type="dxa"/>
            <w:tcBorders>
              <w:top w:val="nil"/>
              <w:left w:val="nil"/>
              <w:bottom w:val="single" w:sz="8" w:space="0" w:color="FFFFFF"/>
              <w:right w:val="single" w:sz="8" w:space="0" w:color="FFFFFF"/>
            </w:tcBorders>
            <w:shd w:val="clear" w:color="000000" w:fill="C5D9F1"/>
            <w:vAlign w:val="center"/>
            <w:hideMark/>
          </w:tcPr>
          <w:p w14:paraId="47D03D6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ACFA7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B653D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FDBEC1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A7283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114</w:t>
            </w:r>
          </w:p>
        </w:tc>
        <w:tc>
          <w:tcPr>
            <w:tcW w:w="2200" w:type="dxa"/>
            <w:tcBorders>
              <w:top w:val="nil"/>
              <w:left w:val="nil"/>
              <w:bottom w:val="single" w:sz="8" w:space="0" w:color="FFFFFF"/>
              <w:right w:val="single" w:sz="8" w:space="0" w:color="FFFFFF"/>
            </w:tcBorders>
            <w:shd w:val="clear" w:color="000000" w:fill="C5D9F1"/>
            <w:vAlign w:val="center"/>
            <w:hideMark/>
          </w:tcPr>
          <w:p w14:paraId="0618FD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蒙银·</w:t>
            </w:r>
            <w:proofErr w:type="gramStart"/>
            <w:r w:rsidRPr="00335190">
              <w:rPr>
                <w:rFonts w:ascii="宋体" w:eastAsia="宋体" w:hAnsi="宋体" w:cs="宋体" w:hint="eastAsia"/>
                <w:kern w:val="0"/>
                <w:sz w:val="18"/>
                <w:szCs w:val="18"/>
              </w:rPr>
              <w:t>天天精财</w:t>
            </w:r>
            <w:proofErr w:type="gramEnd"/>
            <w:r w:rsidRPr="00335190">
              <w:rPr>
                <w:rFonts w:ascii="宋体" w:eastAsia="宋体" w:hAnsi="宋体" w:cs="宋体" w:hint="eastAsia"/>
                <w:kern w:val="0"/>
                <w:sz w:val="18"/>
                <w:szCs w:val="18"/>
              </w:rPr>
              <w:t>B款(保本型)开放式人民币理财产品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7C406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内蒙古银行</w:t>
            </w:r>
          </w:p>
        </w:tc>
        <w:tc>
          <w:tcPr>
            <w:tcW w:w="1120" w:type="dxa"/>
            <w:tcBorders>
              <w:top w:val="nil"/>
              <w:left w:val="nil"/>
              <w:bottom w:val="single" w:sz="8" w:space="0" w:color="FFFFFF"/>
              <w:right w:val="single" w:sz="8" w:space="0" w:color="FFFFFF"/>
            </w:tcBorders>
            <w:shd w:val="clear" w:color="000000" w:fill="C5D9F1"/>
            <w:vAlign w:val="center"/>
            <w:hideMark/>
          </w:tcPr>
          <w:p w14:paraId="0649AF5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3D8C4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3DFADE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1.70%</w:t>
            </w:r>
          </w:p>
        </w:tc>
        <w:tc>
          <w:tcPr>
            <w:tcW w:w="980" w:type="dxa"/>
            <w:tcBorders>
              <w:top w:val="nil"/>
              <w:left w:val="nil"/>
              <w:bottom w:val="single" w:sz="8" w:space="0" w:color="FFFFFF"/>
              <w:right w:val="single" w:sz="8" w:space="0" w:color="FFFFFF"/>
            </w:tcBorders>
            <w:shd w:val="clear" w:color="000000" w:fill="C5D9F1"/>
            <w:vAlign w:val="center"/>
            <w:hideMark/>
          </w:tcPr>
          <w:p w14:paraId="5C2B22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DD15F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44255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1CEDDD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2FDDA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115</w:t>
            </w:r>
          </w:p>
        </w:tc>
        <w:tc>
          <w:tcPr>
            <w:tcW w:w="2200" w:type="dxa"/>
            <w:tcBorders>
              <w:top w:val="nil"/>
              <w:left w:val="nil"/>
              <w:bottom w:val="single" w:sz="8" w:space="0" w:color="FFFFFF"/>
              <w:right w:val="single" w:sz="8" w:space="0" w:color="FFFFFF"/>
            </w:tcBorders>
            <w:shd w:val="clear" w:color="000000" w:fill="C5D9F1"/>
            <w:vAlign w:val="center"/>
            <w:hideMark/>
          </w:tcPr>
          <w:p w14:paraId="2FA96D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益友融通</w:t>
            </w:r>
            <w:proofErr w:type="gramStart"/>
            <w:r w:rsidRPr="00335190">
              <w:rPr>
                <w:rFonts w:ascii="宋体" w:eastAsia="宋体" w:hAnsi="宋体" w:cs="宋体" w:hint="eastAsia"/>
                <w:kern w:val="0"/>
                <w:sz w:val="18"/>
                <w:szCs w:val="18"/>
              </w:rPr>
              <w:t>—开盈天</w:t>
            </w:r>
            <w:proofErr w:type="gramEnd"/>
            <w:r w:rsidRPr="00335190">
              <w:rPr>
                <w:rFonts w:ascii="宋体" w:eastAsia="宋体" w:hAnsi="宋体" w:cs="宋体" w:hint="eastAsia"/>
                <w:kern w:val="0"/>
                <w:sz w:val="18"/>
                <w:szCs w:val="18"/>
              </w:rPr>
              <w:t>利金3号理财产品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1D451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河北银行</w:t>
            </w:r>
          </w:p>
        </w:tc>
        <w:tc>
          <w:tcPr>
            <w:tcW w:w="1120" w:type="dxa"/>
            <w:tcBorders>
              <w:top w:val="nil"/>
              <w:left w:val="nil"/>
              <w:bottom w:val="single" w:sz="8" w:space="0" w:color="FFFFFF"/>
              <w:right w:val="single" w:sz="8" w:space="0" w:color="FFFFFF"/>
            </w:tcBorders>
            <w:shd w:val="clear" w:color="000000" w:fill="C5D9F1"/>
            <w:vAlign w:val="center"/>
            <w:hideMark/>
          </w:tcPr>
          <w:p w14:paraId="194D9C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18A3C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3F4BD6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1.60%</w:t>
            </w:r>
          </w:p>
        </w:tc>
        <w:tc>
          <w:tcPr>
            <w:tcW w:w="980" w:type="dxa"/>
            <w:tcBorders>
              <w:top w:val="nil"/>
              <w:left w:val="nil"/>
              <w:bottom w:val="single" w:sz="8" w:space="0" w:color="FFFFFF"/>
              <w:right w:val="single" w:sz="8" w:space="0" w:color="FFFFFF"/>
            </w:tcBorders>
            <w:shd w:val="clear" w:color="000000" w:fill="C5D9F1"/>
            <w:vAlign w:val="center"/>
            <w:hideMark/>
          </w:tcPr>
          <w:p w14:paraId="5B5F66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5DBA6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06A137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F3DCF8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82069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116</w:t>
            </w:r>
          </w:p>
        </w:tc>
        <w:tc>
          <w:tcPr>
            <w:tcW w:w="2200" w:type="dxa"/>
            <w:tcBorders>
              <w:top w:val="nil"/>
              <w:left w:val="nil"/>
              <w:bottom w:val="single" w:sz="8" w:space="0" w:color="FFFFFF"/>
              <w:right w:val="single" w:sz="8" w:space="0" w:color="FFFFFF"/>
            </w:tcBorders>
            <w:shd w:val="clear" w:color="000000" w:fill="C5D9F1"/>
            <w:vAlign w:val="center"/>
            <w:hideMark/>
          </w:tcPr>
          <w:p w14:paraId="7E7488C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平安银行智能日添利人民币理财产品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57B165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14:paraId="4B8588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CCC27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1F1084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1.45%</w:t>
            </w:r>
          </w:p>
        </w:tc>
        <w:tc>
          <w:tcPr>
            <w:tcW w:w="980" w:type="dxa"/>
            <w:tcBorders>
              <w:top w:val="nil"/>
              <w:left w:val="nil"/>
              <w:bottom w:val="single" w:sz="8" w:space="0" w:color="FFFFFF"/>
              <w:right w:val="single" w:sz="8" w:space="0" w:color="FFFFFF"/>
            </w:tcBorders>
            <w:shd w:val="clear" w:color="000000" w:fill="C5D9F1"/>
            <w:vAlign w:val="center"/>
            <w:hideMark/>
          </w:tcPr>
          <w:p w14:paraId="57AFFD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5AF13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8841C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D54DB7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14FFC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117</w:t>
            </w:r>
          </w:p>
        </w:tc>
        <w:tc>
          <w:tcPr>
            <w:tcW w:w="2200" w:type="dxa"/>
            <w:tcBorders>
              <w:top w:val="nil"/>
              <w:left w:val="nil"/>
              <w:bottom w:val="single" w:sz="8" w:space="0" w:color="FFFFFF"/>
              <w:right w:val="single" w:sz="8" w:space="0" w:color="FFFFFF"/>
            </w:tcBorders>
            <w:shd w:val="clear" w:color="000000" w:fill="C5D9F1"/>
            <w:vAlign w:val="center"/>
            <w:hideMark/>
          </w:tcPr>
          <w:p w14:paraId="748983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太阳日日金1号</w:t>
            </w:r>
          </w:p>
        </w:tc>
        <w:tc>
          <w:tcPr>
            <w:tcW w:w="1180" w:type="dxa"/>
            <w:tcBorders>
              <w:top w:val="nil"/>
              <w:left w:val="nil"/>
              <w:bottom w:val="single" w:sz="8" w:space="0" w:color="FFFFFF"/>
              <w:right w:val="single" w:sz="8" w:space="0" w:color="FFFFFF"/>
            </w:tcBorders>
            <w:shd w:val="clear" w:color="000000" w:fill="C5D9F1"/>
            <w:vAlign w:val="center"/>
            <w:hideMark/>
          </w:tcPr>
          <w:p w14:paraId="5A8DEC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1A870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5E90A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583CD4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1.30%</w:t>
            </w:r>
          </w:p>
        </w:tc>
        <w:tc>
          <w:tcPr>
            <w:tcW w:w="980" w:type="dxa"/>
            <w:tcBorders>
              <w:top w:val="nil"/>
              <w:left w:val="nil"/>
              <w:bottom w:val="single" w:sz="8" w:space="0" w:color="FFFFFF"/>
              <w:right w:val="single" w:sz="8" w:space="0" w:color="FFFFFF"/>
            </w:tcBorders>
            <w:shd w:val="clear" w:color="000000" w:fill="C5D9F1"/>
            <w:vAlign w:val="center"/>
            <w:hideMark/>
          </w:tcPr>
          <w:p w14:paraId="30B723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CC954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2CB53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3E3558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B73A3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118</w:t>
            </w:r>
          </w:p>
        </w:tc>
        <w:tc>
          <w:tcPr>
            <w:tcW w:w="2200" w:type="dxa"/>
            <w:tcBorders>
              <w:top w:val="nil"/>
              <w:left w:val="nil"/>
              <w:bottom w:val="single" w:sz="8" w:space="0" w:color="FFFFFF"/>
              <w:right w:val="single" w:sz="8" w:space="0" w:color="FFFFFF"/>
            </w:tcBorders>
            <w:shd w:val="clear" w:color="000000" w:fill="C5D9F1"/>
            <w:vAlign w:val="center"/>
            <w:hideMark/>
          </w:tcPr>
          <w:p w14:paraId="3E6534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中银日积月累-日计划(美元版)(RJYLUSD01)</w:t>
            </w:r>
          </w:p>
        </w:tc>
        <w:tc>
          <w:tcPr>
            <w:tcW w:w="1180" w:type="dxa"/>
            <w:tcBorders>
              <w:top w:val="nil"/>
              <w:left w:val="nil"/>
              <w:bottom w:val="single" w:sz="8" w:space="0" w:color="FFFFFF"/>
              <w:right w:val="single" w:sz="8" w:space="0" w:color="FFFFFF"/>
            </w:tcBorders>
            <w:shd w:val="clear" w:color="000000" w:fill="C5D9F1"/>
            <w:vAlign w:val="center"/>
            <w:hideMark/>
          </w:tcPr>
          <w:p w14:paraId="4B91B9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309610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811B3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14:paraId="2A1B09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0.60%</w:t>
            </w:r>
          </w:p>
        </w:tc>
        <w:tc>
          <w:tcPr>
            <w:tcW w:w="980" w:type="dxa"/>
            <w:tcBorders>
              <w:top w:val="nil"/>
              <w:left w:val="nil"/>
              <w:bottom w:val="single" w:sz="8" w:space="0" w:color="FFFFFF"/>
              <w:right w:val="single" w:sz="8" w:space="0" w:color="FFFFFF"/>
            </w:tcBorders>
            <w:shd w:val="clear" w:color="000000" w:fill="C5D9F1"/>
            <w:vAlign w:val="center"/>
            <w:hideMark/>
          </w:tcPr>
          <w:p w14:paraId="6A39BA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3AC5C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w:t>
            </w:r>
          </w:p>
        </w:tc>
        <w:tc>
          <w:tcPr>
            <w:tcW w:w="680" w:type="dxa"/>
            <w:tcBorders>
              <w:top w:val="nil"/>
              <w:left w:val="nil"/>
              <w:bottom w:val="single" w:sz="8" w:space="0" w:color="FFFFFF"/>
              <w:right w:val="single" w:sz="8" w:space="0" w:color="FFFFFF"/>
            </w:tcBorders>
            <w:shd w:val="clear" w:color="000000" w:fill="C5D9F1"/>
            <w:vAlign w:val="center"/>
            <w:hideMark/>
          </w:tcPr>
          <w:p w14:paraId="4654879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USD</w:t>
            </w:r>
          </w:p>
        </w:tc>
      </w:tr>
    </w:tbl>
    <w:p w14:paraId="732E035D" w14:textId="77777777" w:rsidR="005531A0" w:rsidRDefault="00BC562C">
      <w:pPr>
        <w:pBdr>
          <w:top w:val="single" w:sz="4" w:space="1" w:color="auto"/>
        </w:pBdr>
        <w:spacing w:afterLines="100" w:after="312"/>
        <w:rPr>
          <w:rFonts w:ascii="黑体" w:eastAsia="黑体" w:hAnsi="Calibri" w:cs="Tahoma"/>
          <w:szCs w:val="21"/>
        </w:rPr>
      </w:pPr>
      <w:r>
        <w:rPr>
          <w:rFonts w:ascii="黑体" w:eastAsia="黑体" w:hAnsi="Calibri" w:cs="Tahoma" w:hint="eastAsia"/>
          <w:szCs w:val="21"/>
        </w:rPr>
        <w:t>资料来源：</w:t>
      </w:r>
      <w:proofErr w:type="gramStart"/>
      <w:r>
        <w:rPr>
          <w:rFonts w:ascii="黑体" w:eastAsia="黑体" w:hAnsi="Calibri" w:cs="Tahoma" w:hint="eastAsia"/>
          <w:szCs w:val="21"/>
        </w:rPr>
        <w:t>普益标准</w:t>
      </w:r>
      <w:proofErr w:type="gramEnd"/>
    </w:p>
    <w:p w14:paraId="474400EB" w14:textId="77777777" w:rsidR="005531A0" w:rsidRDefault="00BC562C">
      <w:pPr>
        <w:pStyle w:val="1"/>
        <w:numPr>
          <w:ilvl w:val="0"/>
          <w:numId w:val="1"/>
        </w:numPr>
        <w:spacing w:before="156"/>
      </w:pPr>
      <w:r>
        <w:rPr>
          <w:rFonts w:hint="eastAsia"/>
        </w:rPr>
        <w:t>3</w:t>
      </w:r>
      <w:r>
        <w:rPr>
          <w:rFonts w:hint="eastAsia"/>
        </w:rPr>
        <w:t>个月以下投资期限</w:t>
      </w:r>
    </w:p>
    <w:p w14:paraId="16E41436" w14:textId="77777777" w:rsidR="005531A0" w:rsidRDefault="00BC562C">
      <w:pPr>
        <w:pStyle w:val="a3"/>
        <w:keepNext/>
        <w:keepLines/>
        <w:pBdr>
          <w:bottom w:val="single" w:sz="4" w:space="1" w:color="auto"/>
        </w:pBdr>
        <w:spacing w:beforeLines="100" w:before="312"/>
        <w:rPr>
          <w:rFonts w:ascii="Calibri" w:hAnsi="Calibri"/>
          <w:b/>
          <w:sz w:val="21"/>
          <w:szCs w:val="21"/>
        </w:rPr>
      </w:pPr>
      <w:r>
        <w:rPr>
          <w:rFonts w:ascii="Calibri" w:hAnsi="Calibri" w:hint="eastAsia"/>
          <w:b/>
          <w:sz w:val="21"/>
          <w:szCs w:val="21"/>
        </w:rPr>
        <w:t>图表</w:t>
      </w:r>
      <w:r>
        <w:rPr>
          <w:rFonts w:ascii="Calibri" w:hAnsi="Calibri" w:hint="eastAsia"/>
          <w:b/>
          <w:sz w:val="21"/>
          <w:szCs w:val="21"/>
        </w:rPr>
        <w:t xml:space="preserve">2 </w:t>
      </w:r>
      <w:r>
        <w:rPr>
          <w:rFonts w:ascii="Calibri" w:hAnsi="Calibri" w:hint="eastAsia"/>
          <w:b/>
          <w:sz w:val="21"/>
          <w:szCs w:val="21"/>
        </w:rPr>
        <w:t>：</w:t>
      </w:r>
      <w:r>
        <w:rPr>
          <w:rFonts w:ascii="Calibri" w:hAnsi="Calibri" w:hint="eastAsia"/>
          <w:b/>
          <w:sz w:val="21"/>
          <w:szCs w:val="21"/>
        </w:rPr>
        <w:t>3</w:t>
      </w:r>
      <w:r>
        <w:rPr>
          <w:rFonts w:ascii="Calibri" w:hAnsi="Calibri" w:hint="eastAsia"/>
          <w:b/>
          <w:sz w:val="21"/>
          <w:szCs w:val="21"/>
        </w:rPr>
        <w:t>个月以下理财产品收益排名</w:t>
      </w:r>
    </w:p>
    <w:tbl>
      <w:tblPr>
        <w:tblW w:w="9000" w:type="dxa"/>
        <w:tblLook w:val="04A0" w:firstRow="1" w:lastRow="0" w:firstColumn="1" w:lastColumn="0" w:noHBand="0" w:noVBand="1"/>
      </w:tblPr>
      <w:tblGrid>
        <w:gridCol w:w="520"/>
        <w:gridCol w:w="2137"/>
        <w:gridCol w:w="1094"/>
        <w:gridCol w:w="1114"/>
        <w:gridCol w:w="777"/>
        <w:gridCol w:w="859"/>
        <w:gridCol w:w="975"/>
        <w:gridCol w:w="846"/>
        <w:gridCol w:w="678"/>
      </w:tblGrid>
      <w:tr w:rsidR="00335190" w:rsidRPr="00335190" w14:paraId="20FD24D3" w14:textId="77777777" w:rsidTr="00335190">
        <w:trPr>
          <w:trHeight w:val="444"/>
        </w:trPr>
        <w:tc>
          <w:tcPr>
            <w:tcW w:w="520" w:type="dxa"/>
            <w:tcBorders>
              <w:top w:val="single" w:sz="8" w:space="0" w:color="FFFFFF"/>
              <w:left w:val="single" w:sz="8" w:space="0" w:color="FFFFFF"/>
              <w:bottom w:val="single" w:sz="8" w:space="0" w:color="FFFFFF"/>
              <w:right w:val="single" w:sz="8" w:space="0" w:color="FFFFFF"/>
            </w:tcBorders>
            <w:shd w:val="clear" w:color="000000" w:fill="0F243E"/>
            <w:vAlign w:val="center"/>
            <w:hideMark/>
          </w:tcPr>
          <w:p w14:paraId="3C3A705F" w14:textId="77777777" w:rsidR="00335190" w:rsidRPr="00335190" w:rsidRDefault="00335190" w:rsidP="00335190">
            <w:pPr>
              <w:widowControl/>
              <w:jc w:val="center"/>
              <w:rPr>
                <w:rFonts w:ascii="宋体" w:eastAsia="宋体" w:hAnsi="宋体" w:cs="宋体"/>
                <w:b/>
                <w:bCs/>
                <w:color w:val="FFFFFF"/>
                <w:kern w:val="0"/>
                <w:sz w:val="18"/>
                <w:szCs w:val="18"/>
              </w:rPr>
            </w:pPr>
            <w:r w:rsidRPr="00335190">
              <w:rPr>
                <w:rFonts w:ascii="宋体" w:eastAsia="宋体" w:hAnsi="宋体" w:cs="宋体" w:hint="eastAsia"/>
                <w:b/>
                <w:bCs/>
                <w:color w:val="FFFFFF"/>
                <w:kern w:val="0"/>
                <w:sz w:val="18"/>
                <w:szCs w:val="18"/>
              </w:rPr>
              <w:t>序号</w:t>
            </w:r>
          </w:p>
        </w:tc>
        <w:tc>
          <w:tcPr>
            <w:tcW w:w="2140" w:type="dxa"/>
            <w:tcBorders>
              <w:top w:val="single" w:sz="8" w:space="0" w:color="FFFFFF"/>
              <w:left w:val="nil"/>
              <w:bottom w:val="single" w:sz="8" w:space="0" w:color="FFFFFF"/>
              <w:right w:val="single" w:sz="8" w:space="0" w:color="FFFFFF"/>
            </w:tcBorders>
            <w:shd w:val="clear" w:color="000000" w:fill="0F243E"/>
            <w:vAlign w:val="center"/>
            <w:hideMark/>
          </w:tcPr>
          <w:p w14:paraId="28F5AEAD"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产品全称</w:t>
            </w:r>
          </w:p>
        </w:tc>
        <w:tc>
          <w:tcPr>
            <w:tcW w:w="1100" w:type="dxa"/>
            <w:tcBorders>
              <w:top w:val="single" w:sz="8" w:space="0" w:color="FFFFFF"/>
              <w:left w:val="nil"/>
              <w:bottom w:val="single" w:sz="8" w:space="0" w:color="FFFFFF"/>
              <w:right w:val="single" w:sz="8" w:space="0" w:color="FFFFFF"/>
            </w:tcBorders>
            <w:shd w:val="clear" w:color="000000" w:fill="0F243E"/>
            <w:vAlign w:val="center"/>
            <w:hideMark/>
          </w:tcPr>
          <w:p w14:paraId="743AE53B"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发行银行</w:t>
            </w:r>
          </w:p>
        </w:tc>
        <w:tc>
          <w:tcPr>
            <w:tcW w:w="1120" w:type="dxa"/>
            <w:tcBorders>
              <w:top w:val="single" w:sz="8" w:space="0" w:color="FFFFFF"/>
              <w:left w:val="nil"/>
              <w:bottom w:val="single" w:sz="8" w:space="0" w:color="FFFFFF"/>
              <w:right w:val="single" w:sz="8" w:space="0" w:color="FFFFFF"/>
            </w:tcBorders>
            <w:shd w:val="clear" w:color="000000" w:fill="0F243E"/>
            <w:vAlign w:val="center"/>
            <w:hideMark/>
          </w:tcPr>
          <w:p w14:paraId="12790617"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投向类型</w:t>
            </w:r>
          </w:p>
        </w:tc>
        <w:tc>
          <w:tcPr>
            <w:tcW w:w="780" w:type="dxa"/>
            <w:tcBorders>
              <w:top w:val="single" w:sz="8" w:space="0" w:color="FFFFFF"/>
              <w:left w:val="nil"/>
              <w:bottom w:val="single" w:sz="8" w:space="0" w:color="FFFFFF"/>
              <w:right w:val="single" w:sz="8" w:space="0" w:color="FFFFFF"/>
            </w:tcBorders>
            <w:shd w:val="clear" w:color="000000" w:fill="0F243E"/>
            <w:vAlign w:val="center"/>
            <w:hideMark/>
          </w:tcPr>
          <w:p w14:paraId="47EB6B5C"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期限</w:t>
            </w:r>
          </w:p>
        </w:tc>
        <w:tc>
          <w:tcPr>
            <w:tcW w:w="860" w:type="dxa"/>
            <w:tcBorders>
              <w:top w:val="single" w:sz="8" w:space="0" w:color="FFFFFF"/>
              <w:left w:val="nil"/>
              <w:bottom w:val="single" w:sz="8" w:space="0" w:color="FFFFFF"/>
              <w:right w:val="single" w:sz="8" w:space="0" w:color="FFFFFF"/>
            </w:tcBorders>
            <w:shd w:val="clear" w:color="000000" w:fill="0F243E"/>
            <w:vAlign w:val="center"/>
            <w:hideMark/>
          </w:tcPr>
          <w:p w14:paraId="2D827B72"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预期收益率</w:t>
            </w:r>
          </w:p>
        </w:tc>
        <w:tc>
          <w:tcPr>
            <w:tcW w:w="980" w:type="dxa"/>
            <w:tcBorders>
              <w:top w:val="single" w:sz="8" w:space="0" w:color="FFFFFF"/>
              <w:left w:val="nil"/>
              <w:bottom w:val="single" w:sz="8" w:space="0" w:color="FFFFFF"/>
              <w:right w:val="single" w:sz="8" w:space="0" w:color="FFFFFF"/>
            </w:tcBorders>
            <w:shd w:val="clear" w:color="000000" w:fill="0F243E"/>
            <w:vAlign w:val="center"/>
            <w:hideMark/>
          </w:tcPr>
          <w:p w14:paraId="01C681C9"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收益类型</w:t>
            </w:r>
          </w:p>
        </w:tc>
        <w:tc>
          <w:tcPr>
            <w:tcW w:w="820" w:type="dxa"/>
            <w:tcBorders>
              <w:top w:val="single" w:sz="8" w:space="0" w:color="FFFFFF"/>
              <w:left w:val="nil"/>
              <w:bottom w:val="single" w:sz="8" w:space="0" w:color="FFFFFF"/>
              <w:right w:val="single" w:sz="8" w:space="0" w:color="FFFFFF"/>
            </w:tcBorders>
            <w:shd w:val="clear" w:color="000000" w:fill="0F243E"/>
            <w:vAlign w:val="center"/>
            <w:hideMark/>
          </w:tcPr>
          <w:p w14:paraId="376DA66E"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投资起点</w:t>
            </w:r>
          </w:p>
        </w:tc>
        <w:tc>
          <w:tcPr>
            <w:tcW w:w="680" w:type="dxa"/>
            <w:tcBorders>
              <w:top w:val="single" w:sz="8" w:space="0" w:color="FFFFFF"/>
              <w:left w:val="nil"/>
              <w:bottom w:val="single" w:sz="8" w:space="0" w:color="FFFFFF"/>
              <w:right w:val="single" w:sz="8" w:space="0" w:color="FFFFFF"/>
            </w:tcBorders>
            <w:shd w:val="clear" w:color="000000" w:fill="0F243E"/>
            <w:vAlign w:val="center"/>
            <w:hideMark/>
          </w:tcPr>
          <w:p w14:paraId="04969C77"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投资币种</w:t>
            </w:r>
          </w:p>
        </w:tc>
      </w:tr>
      <w:tr w:rsidR="00335190" w:rsidRPr="00335190" w14:paraId="3DDE45AE"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A7A70D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w:t>
            </w:r>
          </w:p>
        </w:tc>
        <w:tc>
          <w:tcPr>
            <w:tcW w:w="2140" w:type="dxa"/>
            <w:tcBorders>
              <w:top w:val="nil"/>
              <w:left w:val="nil"/>
              <w:bottom w:val="single" w:sz="8" w:space="0" w:color="FFFFFF"/>
              <w:right w:val="single" w:sz="8" w:space="0" w:color="FFFFFF"/>
            </w:tcBorders>
            <w:shd w:val="clear" w:color="000000" w:fill="C5D9F1"/>
            <w:vAlign w:val="center"/>
            <w:hideMark/>
          </w:tcPr>
          <w:p w14:paraId="3647DF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"金紫薇"共赢2M-2号人民币理财产品第15投资周期开放(新春贺岁版)</w:t>
            </w:r>
          </w:p>
        </w:tc>
        <w:tc>
          <w:tcPr>
            <w:tcW w:w="1100" w:type="dxa"/>
            <w:tcBorders>
              <w:top w:val="nil"/>
              <w:left w:val="nil"/>
              <w:bottom w:val="single" w:sz="8" w:space="0" w:color="FFFFFF"/>
              <w:right w:val="single" w:sz="8" w:space="0" w:color="FFFFFF"/>
            </w:tcBorders>
            <w:shd w:val="clear" w:color="000000" w:fill="C5D9F1"/>
            <w:vAlign w:val="center"/>
            <w:hideMark/>
          </w:tcPr>
          <w:p w14:paraId="7E4940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泰安银行</w:t>
            </w:r>
          </w:p>
        </w:tc>
        <w:tc>
          <w:tcPr>
            <w:tcW w:w="1120" w:type="dxa"/>
            <w:tcBorders>
              <w:top w:val="nil"/>
              <w:left w:val="nil"/>
              <w:bottom w:val="single" w:sz="8" w:space="0" w:color="FFFFFF"/>
              <w:right w:val="single" w:sz="8" w:space="0" w:color="FFFFFF"/>
            </w:tcBorders>
            <w:shd w:val="clear" w:color="000000" w:fill="C5D9F1"/>
            <w:vAlign w:val="center"/>
            <w:hideMark/>
          </w:tcPr>
          <w:p w14:paraId="5B2ECF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DD144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57天</w:t>
            </w:r>
          </w:p>
        </w:tc>
        <w:tc>
          <w:tcPr>
            <w:tcW w:w="860" w:type="dxa"/>
            <w:tcBorders>
              <w:top w:val="nil"/>
              <w:left w:val="nil"/>
              <w:bottom w:val="single" w:sz="8" w:space="0" w:color="FFFFFF"/>
              <w:right w:val="single" w:sz="8" w:space="0" w:color="FFFFFF"/>
            </w:tcBorders>
            <w:shd w:val="clear" w:color="000000" w:fill="C5D9F1"/>
            <w:vAlign w:val="center"/>
            <w:hideMark/>
          </w:tcPr>
          <w:p w14:paraId="503CFD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4.45%</w:t>
            </w:r>
          </w:p>
        </w:tc>
        <w:tc>
          <w:tcPr>
            <w:tcW w:w="980" w:type="dxa"/>
            <w:tcBorders>
              <w:top w:val="nil"/>
              <w:left w:val="nil"/>
              <w:bottom w:val="single" w:sz="8" w:space="0" w:color="FFFFFF"/>
              <w:right w:val="single" w:sz="8" w:space="0" w:color="FFFFFF"/>
            </w:tcBorders>
            <w:shd w:val="clear" w:color="000000" w:fill="C5D9F1"/>
            <w:vAlign w:val="center"/>
            <w:hideMark/>
          </w:tcPr>
          <w:p w14:paraId="4EC491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660CA5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E2F0B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DE2FD96"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323F9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w:t>
            </w:r>
          </w:p>
        </w:tc>
        <w:tc>
          <w:tcPr>
            <w:tcW w:w="2140" w:type="dxa"/>
            <w:tcBorders>
              <w:top w:val="nil"/>
              <w:left w:val="nil"/>
              <w:bottom w:val="single" w:sz="8" w:space="0" w:color="FFFFFF"/>
              <w:right w:val="single" w:sz="8" w:space="0" w:color="FFFFFF"/>
            </w:tcBorders>
            <w:shd w:val="clear" w:color="000000" w:fill="C5D9F1"/>
            <w:vAlign w:val="center"/>
            <w:hideMark/>
          </w:tcPr>
          <w:p w14:paraId="6623D269"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海融财富</w:t>
            </w:r>
            <w:proofErr w:type="gramEnd"/>
            <w:r w:rsidRPr="00335190">
              <w:rPr>
                <w:rFonts w:ascii="宋体" w:eastAsia="宋体" w:hAnsi="宋体" w:cs="宋体" w:hint="eastAsia"/>
                <w:kern w:val="0"/>
                <w:sz w:val="18"/>
                <w:szCs w:val="18"/>
              </w:rPr>
              <w:t>·钱潮系列人民币个人理财计划2021年10期("迎新"新客专享理财)</w:t>
            </w:r>
          </w:p>
        </w:tc>
        <w:tc>
          <w:tcPr>
            <w:tcW w:w="1100" w:type="dxa"/>
            <w:tcBorders>
              <w:top w:val="nil"/>
              <w:left w:val="nil"/>
              <w:bottom w:val="single" w:sz="8" w:space="0" w:color="FFFFFF"/>
              <w:right w:val="single" w:sz="8" w:space="0" w:color="FFFFFF"/>
            </w:tcBorders>
            <w:shd w:val="clear" w:color="000000" w:fill="C5D9F1"/>
            <w:vAlign w:val="center"/>
            <w:hideMark/>
          </w:tcPr>
          <w:p w14:paraId="074BF8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青岛银行</w:t>
            </w:r>
          </w:p>
        </w:tc>
        <w:tc>
          <w:tcPr>
            <w:tcW w:w="1120" w:type="dxa"/>
            <w:tcBorders>
              <w:top w:val="nil"/>
              <w:left w:val="nil"/>
              <w:bottom w:val="single" w:sz="8" w:space="0" w:color="FFFFFF"/>
              <w:right w:val="single" w:sz="8" w:space="0" w:color="FFFFFF"/>
            </w:tcBorders>
            <w:shd w:val="clear" w:color="000000" w:fill="C5D9F1"/>
            <w:vAlign w:val="center"/>
            <w:hideMark/>
          </w:tcPr>
          <w:p w14:paraId="0896ED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119C9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75517E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4.38%</w:t>
            </w:r>
          </w:p>
        </w:tc>
        <w:tc>
          <w:tcPr>
            <w:tcW w:w="980" w:type="dxa"/>
            <w:tcBorders>
              <w:top w:val="nil"/>
              <w:left w:val="nil"/>
              <w:bottom w:val="single" w:sz="8" w:space="0" w:color="FFFFFF"/>
              <w:right w:val="single" w:sz="8" w:space="0" w:color="FFFFFF"/>
            </w:tcBorders>
            <w:shd w:val="clear" w:color="000000" w:fill="C5D9F1"/>
            <w:vAlign w:val="center"/>
            <w:hideMark/>
          </w:tcPr>
          <w:p w14:paraId="527BDD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4FE26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510BB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E720398"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82756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3</w:t>
            </w:r>
          </w:p>
        </w:tc>
        <w:tc>
          <w:tcPr>
            <w:tcW w:w="2140" w:type="dxa"/>
            <w:tcBorders>
              <w:top w:val="nil"/>
              <w:left w:val="nil"/>
              <w:bottom w:val="single" w:sz="8" w:space="0" w:color="FFFFFF"/>
              <w:right w:val="single" w:sz="8" w:space="0" w:color="FFFFFF"/>
            </w:tcBorders>
            <w:shd w:val="clear" w:color="000000" w:fill="C5D9F1"/>
            <w:vAlign w:val="center"/>
            <w:hideMark/>
          </w:tcPr>
          <w:p w14:paraId="68372B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"宝盈理财"卓越(高净值)21002号人民币理财产品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279A6E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广东南粤银行</w:t>
            </w:r>
          </w:p>
        </w:tc>
        <w:tc>
          <w:tcPr>
            <w:tcW w:w="1120" w:type="dxa"/>
            <w:tcBorders>
              <w:top w:val="nil"/>
              <w:left w:val="nil"/>
              <w:bottom w:val="single" w:sz="8" w:space="0" w:color="FFFFFF"/>
              <w:right w:val="single" w:sz="8" w:space="0" w:color="FFFFFF"/>
            </w:tcBorders>
            <w:shd w:val="clear" w:color="000000" w:fill="C5D9F1"/>
            <w:vAlign w:val="center"/>
            <w:hideMark/>
          </w:tcPr>
          <w:p w14:paraId="6A85DE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CC066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14:paraId="6C2C70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4.30%</w:t>
            </w:r>
          </w:p>
        </w:tc>
        <w:tc>
          <w:tcPr>
            <w:tcW w:w="980" w:type="dxa"/>
            <w:tcBorders>
              <w:top w:val="nil"/>
              <w:left w:val="nil"/>
              <w:bottom w:val="single" w:sz="8" w:space="0" w:color="FFFFFF"/>
              <w:right w:val="single" w:sz="8" w:space="0" w:color="FFFFFF"/>
            </w:tcBorders>
            <w:shd w:val="clear" w:color="000000" w:fill="C5D9F1"/>
            <w:vAlign w:val="center"/>
            <w:hideMark/>
          </w:tcPr>
          <w:p w14:paraId="7FED0F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480ED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212E76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E50E84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700A2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w:t>
            </w:r>
          </w:p>
        </w:tc>
        <w:tc>
          <w:tcPr>
            <w:tcW w:w="2140" w:type="dxa"/>
            <w:tcBorders>
              <w:top w:val="nil"/>
              <w:left w:val="nil"/>
              <w:bottom w:val="single" w:sz="8" w:space="0" w:color="FFFFFF"/>
              <w:right w:val="single" w:sz="8" w:space="0" w:color="FFFFFF"/>
            </w:tcBorders>
            <w:shd w:val="clear" w:color="000000" w:fill="C5D9F1"/>
            <w:vAlign w:val="center"/>
            <w:hideMark/>
          </w:tcPr>
          <w:p w14:paraId="7E54CF2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创盈系列</w:t>
            </w:r>
            <w:proofErr w:type="gramEnd"/>
            <w:r w:rsidRPr="00335190">
              <w:rPr>
                <w:rFonts w:ascii="宋体" w:eastAsia="宋体" w:hAnsi="宋体" w:cs="宋体" w:hint="eastAsia"/>
                <w:kern w:val="0"/>
                <w:sz w:val="18"/>
                <w:szCs w:val="18"/>
              </w:rPr>
              <w:t>E3527"人民币理财产品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169B87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7B5705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6A4255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77天</w:t>
            </w:r>
          </w:p>
        </w:tc>
        <w:tc>
          <w:tcPr>
            <w:tcW w:w="860" w:type="dxa"/>
            <w:tcBorders>
              <w:top w:val="nil"/>
              <w:left w:val="nil"/>
              <w:bottom w:val="single" w:sz="8" w:space="0" w:color="FFFFFF"/>
              <w:right w:val="single" w:sz="8" w:space="0" w:color="FFFFFF"/>
            </w:tcBorders>
            <w:shd w:val="clear" w:color="000000" w:fill="C5D9F1"/>
            <w:vAlign w:val="center"/>
            <w:hideMark/>
          </w:tcPr>
          <w:p w14:paraId="5238F2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4.30%</w:t>
            </w:r>
          </w:p>
        </w:tc>
        <w:tc>
          <w:tcPr>
            <w:tcW w:w="980" w:type="dxa"/>
            <w:tcBorders>
              <w:top w:val="nil"/>
              <w:left w:val="nil"/>
              <w:bottom w:val="single" w:sz="8" w:space="0" w:color="FFFFFF"/>
              <w:right w:val="single" w:sz="8" w:space="0" w:color="FFFFFF"/>
            </w:tcBorders>
            <w:shd w:val="clear" w:color="000000" w:fill="C5D9F1"/>
            <w:vAlign w:val="center"/>
            <w:hideMark/>
          </w:tcPr>
          <w:p w14:paraId="6DB3D4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6EC27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CB888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7FF6B7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0EAE4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w:t>
            </w:r>
          </w:p>
        </w:tc>
        <w:tc>
          <w:tcPr>
            <w:tcW w:w="2140" w:type="dxa"/>
            <w:tcBorders>
              <w:top w:val="nil"/>
              <w:left w:val="nil"/>
              <w:bottom w:val="single" w:sz="8" w:space="0" w:color="FFFFFF"/>
              <w:right w:val="single" w:sz="8" w:space="0" w:color="FFFFFF"/>
            </w:tcBorders>
            <w:shd w:val="clear" w:color="000000" w:fill="C5D9F1"/>
            <w:vAlign w:val="center"/>
            <w:hideMark/>
          </w:tcPr>
          <w:p w14:paraId="2E5FED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创盈系列</w:t>
            </w:r>
            <w:proofErr w:type="gramEnd"/>
            <w:r w:rsidRPr="00335190">
              <w:rPr>
                <w:rFonts w:ascii="宋体" w:eastAsia="宋体" w:hAnsi="宋体" w:cs="宋体" w:hint="eastAsia"/>
                <w:kern w:val="0"/>
                <w:sz w:val="18"/>
                <w:szCs w:val="18"/>
              </w:rPr>
              <w:t>E3528"人民币理财产品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311D3E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A0167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2FAA9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77天</w:t>
            </w:r>
          </w:p>
        </w:tc>
        <w:tc>
          <w:tcPr>
            <w:tcW w:w="860" w:type="dxa"/>
            <w:tcBorders>
              <w:top w:val="nil"/>
              <w:left w:val="nil"/>
              <w:bottom w:val="single" w:sz="8" w:space="0" w:color="FFFFFF"/>
              <w:right w:val="single" w:sz="8" w:space="0" w:color="FFFFFF"/>
            </w:tcBorders>
            <w:shd w:val="clear" w:color="000000" w:fill="C5D9F1"/>
            <w:vAlign w:val="center"/>
            <w:hideMark/>
          </w:tcPr>
          <w:p w14:paraId="554D5A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4.30%</w:t>
            </w:r>
          </w:p>
        </w:tc>
        <w:tc>
          <w:tcPr>
            <w:tcW w:w="980" w:type="dxa"/>
            <w:tcBorders>
              <w:top w:val="nil"/>
              <w:left w:val="nil"/>
              <w:bottom w:val="single" w:sz="8" w:space="0" w:color="FFFFFF"/>
              <w:right w:val="single" w:sz="8" w:space="0" w:color="FFFFFF"/>
            </w:tcBorders>
            <w:shd w:val="clear" w:color="000000" w:fill="C5D9F1"/>
            <w:vAlign w:val="center"/>
            <w:hideMark/>
          </w:tcPr>
          <w:p w14:paraId="1394A6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8B14A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47999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18AD45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CCBC7D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w:t>
            </w:r>
          </w:p>
        </w:tc>
        <w:tc>
          <w:tcPr>
            <w:tcW w:w="2140" w:type="dxa"/>
            <w:tcBorders>
              <w:top w:val="nil"/>
              <w:left w:val="nil"/>
              <w:bottom w:val="single" w:sz="8" w:space="0" w:color="FFFFFF"/>
              <w:right w:val="single" w:sz="8" w:space="0" w:color="FFFFFF"/>
            </w:tcBorders>
            <w:shd w:val="clear" w:color="000000" w:fill="C5D9F1"/>
            <w:vAlign w:val="center"/>
            <w:hideMark/>
          </w:tcPr>
          <w:p w14:paraId="30BF7C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创盈系列</w:t>
            </w:r>
            <w:proofErr w:type="gramEnd"/>
            <w:r w:rsidRPr="00335190">
              <w:rPr>
                <w:rFonts w:ascii="宋体" w:eastAsia="宋体" w:hAnsi="宋体" w:cs="宋体" w:hint="eastAsia"/>
                <w:kern w:val="0"/>
                <w:sz w:val="18"/>
                <w:szCs w:val="18"/>
              </w:rPr>
              <w:t>E3529"人民币理财产品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3D1BB1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A6BE2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7EBAA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77天</w:t>
            </w:r>
          </w:p>
        </w:tc>
        <w:tc>
          <w:tcPr>
            <w:tcW w:w="860" w:type="dxa"/>
            <w:tcBorders>
              <w:top w:val="nil"/>
              <w:left w:val="nil"/>
              <w:bottom w:val="single" w:sz="8" w:space="0" w:color="FFFFFF"/>
              <w:right w:val="single" w:sz="8" w:space="0" w:color="FFFFFF"/>
            </w:tcBorders>
            <w:shd w:val="clear" w:color="000000" w:fill="C5D9F1"/>
            <w:vAlign w:val="center"/>
            <w:hideMark/>
          </w:tcPr>
          <w:p w14:paraId="36F9E0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4.30%</w:t>
            </w:r>
          </w:p>
        </w:tc>
        <w:tc>
          <w:tcPr>
            <w:tcW w:w="980" w:type="dxa"/>
            <w:tcBorders>
              <w:top w:val="nil"/>
              <w:left w:val="nil"/>
              <w:bottom w:val="single" w:sz="8" w:space="0" w:color="FFFFFF"/>
              <w:right w:val="single" w:sz="8" w:space="0" w:color="FFFFFF"/>
            </w:tcBorders>
            <w:shd w:val="clear" w:color="000000" w:fill="C5D9F1"/>
            <w:vAlign w:val="center"/>
            <w:hideMark/>
          </w:tcPr>
          <w:p w14:paraId="2B1CBD9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8A2D2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97827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462A6D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60087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w:t>
            </w:r>
          </w:p>
        </w:tc>
        <w:tc>
          <w:tcPr>
            <w:tcW w:w="2140" w:type="dxa"/>
            <w:tcBorders>
              <w:top w:val="nil"/>
              <w:left w:val="nil"/>
              <w:bottom w:val="single" w:sz="8" w:space="0" w:color="FFFFFF"/>
              <w:right w:val="single" w:sz="8" w:space="0" w:color="FFFFFF"/>
            </w:tcBorders>
            <w:shd w:val="clear" w:color="000000" w:fill="C5D9F1"/>
            <w:vAlign w:val="center"/>
            <w:hideMark/>
          </w:tcPr>
          <w:p w14:paraId="5D5C77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创盈系列</w:t>
            </w:r>
            <w:proofErr w:type="gramEnd"/>
            <w:r w:rsidRPr="00335190">
              <w:rPr>
                <w:rFonts w:ascii="宋体" w:eastAsia="宋体" w:hAnsi="宋体" w:cs="宋体" w:hint="eastAsia"/>
                <w:kern w:val="0"/>
                <w:sz w:val="18"/>
                <w:szCs w:val="18"/>
              </w:rPr>
              <w:t>E3530"人民币理财产品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3F65FB5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667CD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73B487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77天</w:t>
            </w:r>
          </w:p>
        </w:tc>
        <w:tc>
          <w:tcPr>
            <w:tcW w:w="860" w:type="dxa"/>
            <w:tcBorders>
              <w:top w:val="nil"/>
              <w:left w:val="nil"/>
              <w:bottom w:val="single" w:sz="8" w:space="0" w:color="FFFFFF"/>
              <w:right w:val="single" w:sz="8" w:space="0" w:color="FFFFFF"/>
            </w:tcBorders>
            <w:shd w:val="clear" w:color="000000" w:fill="C5D9F1"/>
            <w:vAlign w:val="center"/>
            <w:hideMark/>
          </w:tcPr>
          <w:p w14:paraId="585769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4.30%</w:t>
            </w:r>
          </w:p>
        </w:tc>
        <w:tc>
          <w:tcPr>
            <w:tcW w:w="980" w:type="dxa"/>
            <w:tcBorders>
              <w:top w:val="nil"/>
              <w:left w:val="nil"/>
              <w:bottom w:val="single" w:sz="8" w:space="0" w:color="FFFFFF"/>
              <w:right w:val="single" w:sz="8" w:space="0" w:color="FFFFFF"/>
            </w:tcBorders>
            <w:shd w:val="clear" w:color="000000" w:fill="C5D9F1"/>
            <w:vAlign w:val="center"/>
            <w:hideMark/>
          </w:tcPr>
          <w:p w14:paraId="2C6F7C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C0EBA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C0985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8C2E193"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7A666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w:t>
            </w:r>
          </w:p>
        </w:tc>
        <w:tc>
          <w:tcPr>
            <w:tcW w:w="2140" w:type="dxa"/>
            <w:tcBorders>
              <w:top w:val="nil"/>
              <w:left w:val="nil"/>
              <w:bottom w:val="single" w:sz="8" w:space="0" w:color="FFFFFF"/>
              <w:right w:val="single" w:sz="8" w:space="0" w:color="FFFFFF"/>
            </w:tcBorders>
            <w:shd w:val="clear" w:color="000000" w:fill="C5D9F1"/>
            <w:vAlign w:val="center"/>
            <w:hideMark/>
          </w:tcPr>
          <w:p w14:paraId="65C5C677"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海融财富</w:t>
            </w:r>
            <w:proofErr w:type="gramEnd"/>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创赢系列</w:t>
            </w:r>
            <w:proofErr w:type="gramEnd"/>
            <w:r w:rsidRPr="00335190">
              <w:rPr>
                <w:rFonts w:ascii="宋体" w:eastAsia="宋体" w:hAnsi="宋体" w:cs="宋体" w:hint="eastAsia"/>
                <w:kern w:val="0"/>
                <w:sz w:val="18"/>
                <w:szCs w:val="18"/>
              </w:rPr>
              <w:t>"青</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共享"人民币个人理财计划2021年037期(</w:t>
            </w:r>
            <w:proofErr w:type="gramStart"/>
            <w:r w:rsidRPr="00335190">
              <w:rPr>
                <w:rFonts w:ascii="宋体" w:eastAsia="宋体" w:hAnsi="宋体" w:cs="宋体" w:hint="eastAsia"/>
                <w:kern w:val="0"/>
                <w:sz w:val="18"/>
                <w:szCs w:val="18"/>
              </w:rPr>
              <w:t>体验款</w:t>
            </w:r>
            <w:proofErr w:type="gramEnd"/>
            <w:r w:rsidRPr="00335190">
              <w:rPr>
                <w:rFonts w:ascii="宋体" w:eastAsia="宋体" w:hAnsi="宋体" w:cs="宋体" w:hint="eastAsia"/>
                <w:kern w:val="0"/>
                <w:sz w:val="18"/>
                <w:szCs w:val="18"/>
              </w:rPr>
              <w:t>)</w:t>
            </w:r>
          </w:p>
        </w:tc>
        <w:tc>
          <w:tcPr>
            <w:tcW w:w="1100" w:type="dxa"/>
            <w:tcBorders>
              <w:top w:val="nil"/>
              <w:left w:val="nil"/>
              <w:bottom w:val="single" w:sz="8" w:space="0" w:color="FFFFFF"/>
              <w:right w:val="single" w:sz="8" w:space="0" w:color="FFFFFF"/>
            </w:tcBorders>
            <w:shd w:val="clear" w:color="000000" w:fill="C5D9F1"/>
            <w:vAlign w:val="center"/>
            <w:hideMark/>
          </w:tcPr>
          <w:p w14:paraId="6F5B9F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青岛银行</w:t>
            </w:r>
          </w:p>
        </w:tc>
        <w:tc>
          <w:tcPr>
            <w:tcW w:w="1120" w:type="dxa"/>
            <w:tcBorders>
              <w:top w:val="nil"/>
              <w:left w:val="nil"/>
              <w:bottom w:val="single" w:sz="8" w:space="0" w:color="FFFFFF"/>
              <w:right w:val="single" w:sz="8" w:space="0" w:color="FFFFFF"/>
            </w:tcBorders>
            <w:shd w:val="clear" w:color="000000" w:fill="C5D9F1"/>
            <w:vAlign w:val="center"/>
            <w:hideMark/>
          </w:tcPr>
          <w:p w14:paraId="28FBC95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E6792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31天</w:t>
            </w:r>
          </w:p>
        </w:tc>
        <w:tc>
          <w:tcPr>
            <w:tcW w:w="860" w:type="dxa"/>
            <w:tcBorders>
              <w:top w:val="nil"/>
              <w:left w:val="nil"/>
              <w:bottom w:val="single" w:sz="8" w:space="0" w:color="FFFFFF"/>
              <w:right w:val="single" w:sz="8" w:space="0" w:color="FFFFFF"/>
            </w:tcBorders>
            <w:shd w:val="clear" w:color="000000" w:fill="C5D9F1"/>
            <w:vAlign w:val="center"/>
            <w:hideMark/>
          </w:tcPr>
          <w:p w14:paraId="4674C3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4.30%</w:t>
            </w:r>
          </w:p>
        </w:tc>
        <w:tc>
          <w:tcPr>
            <w:tcW w:w="980" w:type="dxa"/>
            <w:tcBorders>
              <w:top w:val="nil"/>
              <w:left w:val="nil"/>
              <w:bottom w:val="single" w:sz="8" w:space="0" w:color="FFFFFF"/>
              <w:right w:val="single" w:sz="8" w:space="0" w:color="FFFFFF"/>
            </w:tcBorders>
            <w:shd w:val="clear" w:color="000000" w:fill="C5D9F1"/>
            <w:vAlign w:val="center"/>
            <w:hideMark/>
          </w:tcPr>
          <w:p w14:paraId="086B057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CBD6DD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A2C83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271E5AB"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754AA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w:t>
            </w:r>
          </w:p>
        </w:tc>
        <w:tc>
          <w:tcPr>
            <w:tcW w:w="2140" w:type="dxa"/>
            <w:tcBorders>
              <w:top w:val="nil"/>
              <w:left w:val="nil"/>
              <w:bottom w:val="single" w:sz="8" w:space="0" w:color="FFFFFF"/>
              <w:right w:val="single" w:sz="8" w:space="0" w:color="FFFFFF"/>
            </w:tcBorders>
            <w:shd w:val="clear" w:color="000000" w:fill="C5D9F1"/>
            <w:vAlign w:val="center"/>
            <w:hideMark/>
          </w:tcPr>
          <w:p w14:paraId="3624ACCE"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海融财富</w:t>
            </w:r>
            <w:proofErr w:type="gramEnd"/>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创赢系列</w:t>
            </w:r>
            <w:proofErr w:type="gramEnd"/>
            <w:r w:rsidRPr="00335190">
              <w:rPr>
                <w:rFonts w:ascii="宋体" w:eastAsia="宋体" w:hAnsi="宋体" w:cs="宋体" w:hint="eastAsia"/>
                <w:kern w:val="0"/>
                <w:sz w:val="18"/>
                <w:szCs w:val="18"/>
              </w:rPr>
              <w:t>"青</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共享"人民币个人理财计划2021年041期(</w:t>
            </w:r>
            <w:proofErr w:type="gramStart"/>
            <w:r w:rsidRPr="00335190">
              <w:rPr>
                <w:rFonts w:ascii="宋体" w:eastAsia="宋体" w:hAnsi="宋体" w:cs="宋体" w:hint="eastAsia"/>
                <w:kern w:val="0"/>
                <w:sz w:val="18"/>
                <w:szCs w:val="18"/>
              </w:rPr>
              <w:t>体验款</w:t>
            </w:r>
            <w:proofErr w:type="gramEnd"/>
            <w:r w:rsidRPr="00335190">
              <w:rPr>
                <w:rFonts w:ascii="宋体" w:eastAsia="宋体" w:hAnsi="宋体" w:cs="宋体" w:hint="eastAsia"/>
                <w:kern w:val="0"/>
                <w:sz w:val="18"/>
                <w:szCs w:val="18"/>
              </w:rPr>
              <w:t>)</w:t>
            </w:r>
          </w:p>
        </w:tc>
        <w:tc>
          <w:tcPr>
            <w:tcW w:w="1100" w:type="dxa"/>
            <w:tcBorders>
              <w:top w:val="nil"/>
              <w:left w:val="nil"/>
              <w:bottom w:val="single" w:sz="8" w:space="0" w:color="FFFFFF"/>
              <w:right w:val="single" w:sz="8" w:space="0" w:color="FFFFFF"/>
            </w:tcBorders>
            <w:shd w:val="clear" w:color="000000" w:fill="C5D9F1"/>
            <w:vAlign w:val="center"/>
            <w:hideMark/>
          </w:tcPr>
          <w:p w14:paraId="38061B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青岛银行</w:t>
            </w:r>
          </w:p>
        </w:tc>
        <w:tc>
          <w:tcPr>
            <w:tcW w:w="1120" w:type="dxa"/>
            <w:tcBorders>
              <w:top w:val="nil"/>
              <w:left w:val="nil"/>
              <w:bottom w:val="single" w:sz="8" w:space="0" w:color="FFFFFF"/>
              <w:right w:val="single" w:sz="8" w:space="0" w:color="FFFFFF"/>
            </w:tcBorders>
            <w:shd w:val="clear" w:color="000000" w:fill="C5D9F1"/>
            <w:vAlign w:val="center"/>
            <w:hideMark/>
          </w:tcPr>
          <w:p w14:paraId="5D512E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E6C68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31天</w:t>
            </w:r>
          </w:p>
        </w:tc>
        <w:tc>
          <w:tcPr>
            <w:tcW w:w="860" w:type="dxa"/>
            <w:tcBorders>
              <w:top w:val="nil"/>
              <w:left w:val="nil"/>
              <w:bottom w:val="single" w:sz="8" w:space="0" w:color="FFFFFF"/>
              <w:right w:val="single" w:sz="8" w:space="0" w:color="FFFFFF"/>
            </w:tcBorders>
            <w:shd w:val="clear" w:color="000000" w:fill="C5D9F1"/>
            <w:vAlign w:val="center"/>
            <w:hideMark/>
          </w:tcPr>
          <w:p w14:paraId="6FFC36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4.30%</w:t>
            </w:r>
          </w:p>
        </w:tc>
        <w:tc>
          <w:tcPr>
            <w:tcW w:w="980" w:type="dxa"/>
            <w:tcBorders>
              <w:top w:val="nil"/>
              <w:left w:val="nil"/>
              <w:bottom w:val="single" w:sz="8" w:space="0" w:color="FFFFFF"/>
              <w:right w:val="single" w:sz="8" w:space="0" w:color="FFFFFF"/>
            </w:tcBorders>
            <w:shd w:val="clear" w:color="000000" w:fill="C5D9F1"/>
            <w:vAlign w:val="center"/>
            <w:hideMark/>
          </w:tcPr>
          <w:p w14:paraId="39B9B8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4F52B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CA148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A09D42F"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6848F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w:t>
            </w:r>
          </w:p>
        </w:tc>
        <w:tc>
          <w:tcPr>
            <w:tcW w:w="2140" w:type="dxa"/>
            <w:tcBorders>
              <w:top w:val="nil"/>
              <w:left w:val="nil"/>
              <w:bottom w:val="single" w:sz="8" w:space="0" w:color="FFFFFF"/>
              <w:right w:val="single" w:sz="8" w:space="0" w:color="FFFFFF"/>
            </w:tcBorders>
            <w:shd w:val="clear" w:color="000000" w:fill="C5D9F1"/>
            <w:vAlign w:val="center"/>
            <w:hideMark/>
          </w:tcPr>
          <w:p w14:paraId="068EDFDC"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海融财富</w:t>
            </w:r>
            <w:proofErr w:type="gramEnd"/>
            <w:r w:rsidRPr="00335190">
              <w:rPr>
                <w:rFonts w:ascii="宋体" w:eastAsia="宋体" w:hAnsi="宋体" w:cs="宋体" w:hint="eastAsia"/>
                <w:kern w:val="0"/>
                <w:sz w:val="18"/>
                <w:szCs w:val="18"/>
              </w:rPr>
              <w:t>·钱潮系列人民币个人理财计划2021年12期("财富提升"专属理财)</w:t>
            </w:r>
          </w:p>
        </w:tc>
        <w:tc>
          <w:tcPr>
            <w:tcW w:w="1100" w:type="dxa"/>
            <w:tcBorders>
              <w:top w:val="nil"/>
              <w:left w:val="nil"/>
              <w:bottom w:val="single" w:sz="8" w:space="0" w:color="FFFFFF"/>
              <w:right w:val="single" w:sz="8" w:space="0" w:color="FFFFFF"/>
            </w:tcBorders>
            <w:shd w:val="clear" w:color="000000" w:fill="C5D9F1"/>
            <w:vAlign w:val="center"/>
            <w:hideMark/>
          </w:tcPr>
          <w:p w14:paraId="322EC0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青岛银行</w:t>
            </w:r>
          </w:p>
        </w:tc>
        <w:tc>
          <w:tcPr>
            <w:tcW w:w="1120" w:type="dxa"/>
            <w:tcBorders>
              <w:top w:val="nil"/>
              <w:left w:val="nil"/>
              <w:bottom w:val="single" w:sz="8" w:space="0" w:color="FFFFFF"/>
              <w:right w:val="single" w:sz="8" w:space="0" w:color="FFFFFF"/>
            </w:tcBorders>
            <w:shd w:val="clear" w:color="000000" w:fill="C5D9F1"/>
            <w:vAlign w:val="center"/>
            <w:hideMark/>
          </w:tcPr>
          <w:p w14:paraId="469FD1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C2D4C6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70D874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4.28%</w:t>
            </w:r>
          </w:p>
        </w:tc>
        <w:tc>
          <w:tcPr>
            <w:tcW w:w="980" w:type="dxa"/>
            <w:tcBorders>
              <w:top w:val="nil"/>
              <w:left w:val="nil"/>
              <w:bottom w:val="single" w:sz="8" w:space="0" w:color="FFFFFF"/>
              <w:right w:val="single" w:sz="8" w:space="0" w:color="FFFFFF"/>
            </w:tcBorders>
            <w:shd w:val="clear" w:color="000000" w:fill="C5D9F1"/>
            <w:vAlign w:val="center"/>
            <w:hideMark/>
          </w:tcPr>
          <w:p w14:paraId="3B0828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30EB3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14:paraId="260E9F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4FE4D3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61DCB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w:t>
            </w:r>
          </w:p>
        </w:tc>
        <w:tc>
          <w:tcPr>
            <w:tcW w:w="2140" w:type="dxa"/>
            <w:tcBorders>
              <w:top w:val="nil"/>
              <w:left w:val="nil"/>
              <w:bottom w:val="single" w:sz="8" w:space="0" w:color="FFFFFF"/>
              <w:right w:val="single" w:sz="8" w:space="0" w:color="FFFFFF"/>
            </w:tcBorders>
            <w:shd w:val="clear" w:color="000000" w:fill="C5D9F1"/>
            <w:vAlign w:val="center"/>
            <w:hideMark/>
          </w:tcPr>
          <w:p w14:paraId="40023E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优选系列理财产品第21014理财投资周期</w:t>
            </w:r>
          </w:p>
        </w:tc>
        <w:tc>
          <w:tcPr>
            <w:tcW w:w="1100" w:type="dxa"/>
            <w:tcBorders>
              <w:top w:val="nil"/>
              <w:left w:val="nil"/>
              <w:bottom w:val="single" w:sz="8" w:space="0" w:color="FFFFFF"/>
              <w:right w:val="single" w:sz="8" w:space="0" w:color="FFFFFF"/>
            </w:tcBorders>
            <w:shd w:val="clear" w:color="000000" w:fill="C5D9F1"/>
            <w:vAlign w:val="center"/>
            <w:hideMark/>
          </w:tcPr>
          <w:p w14:paraId="311C24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福建海峡银行</w:t>
            </w:r>
          </w:p>
        </w:tc>
        <w:tc>
          <w:tcPr>
            <w:tcW w:w="1120" w:type="dxa"/>
            <w:tcBorders>
              <w:top w:val="nil"/>
              <w:left w:val="nil"/>
              <w:bottom w:val="single" w:sz="8" w:space="0" w:color="FFFFFF"/>
              <w:right w:val="single" w:sz="8" w:space="0" w:color="FFFFFF"/>
            </w:tcBorders>
            <w:shd w:val="clear" w:color="000000" w:fill="C5D9F1"/>
            <w:vAlign w:val="center"/>
            <w:hideMark/>
          </w:tcPr>
          <w:p w14:paraId="1FA6974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505EF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42天</w:t>
            </w:r>
          </w:p>
        </w:tc>
        <w:tc>
          <w:tcPr>
            <w:tcW w:w="860" w:type="dxa"/>
            <w:tcBorders>
              <w:top w:val="nil"/>
              <w:left w:val="nil"/>
              <w:bottom w:val="single" w:sz="8" w:space="0" w:color="FFFFFF"/>
              <w:right w:val="single" w:sz="8" w:space="0" w:color="FFFFFF"/>
            </w:tcBorders>
            <w:shd w:val="clear" w:color="000000" w:fill="C5D9F1"/>
            <w:vAlign w:val="center"/>
            <w:hideMark/>
          </w:tcPr>
          <w:p w14:paraId="5FC225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3.80%-4.20%</w:t>
            </w:r>
          </w:p>
        </w:tc>
        <w:tc>
          <w:tcPr>
            <w:tcW w:w="980" w:type="dxa"/>
            <w:tcBorders>
              <w:top w:val="nil"/>
              <w:left w:val="nil"/>
              <w:bottom w:val="single" w:sz="8" w:space="0" w:color="FFFFFF"/>
              <w:right w:val="single" w:sz="8" w:space="0" w:color="FFFFFF"/>
            </w:tcBorders>
            <w:shd w:val="clear" w:color="000000" w:fill="C5D9F1"/>
            <w:vAlign w:val="center"/>
            <w:hideMark/>
          </w:tcPr>
          <w:p w14:paraId="363769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6D5FA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9EF86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A970C0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AE6375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w:t>
            </w:r>
          </w:p>
        </w:tc>
        <w:tc>
          <w:tcPr>
            <w:tcW w:w="2140" w:type="dxa"/>
            <w:tcBorders>
              <w:top w:val="nil"/>
              <w:left w:val="nil"/>
              <w:bottom w:val="single" w:sz="8" w:space="0" w:color="FFFFFF"/>
              <w:right w:val="single" w:sz="8" w:space="0" w:color="FFFFFF"/>
            </w:tcBorders>
            <w:shd w:val="clear" w:color="000000" w:fill="C5D9F1"/>
            <w:vAlign w:val="center"/>
            <w:hideMark/>
          </w:tcPr>
          <w:p w14:paraId="2CE6BD9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泉心理财</w:t>
            </w:r>
            <w:proofErr w:type="gramStart"/>
            <w:r w:rsidRPr="00335190">
              <w:rPr>
                <w:rFonts w:ascii="宋体" w:eastAsia="宋体" w:hAnsi="宋体" w:cs="宋体" w:hint="eastAsia"/>
                <w:kern w:val="0"/>
                <w:sz w:val="18"/>
                <w:szCs w:val="18"/>
              </w:rPr>
              <w:t>畅享泉</w:t>
            </w:r>
            <w:proofErr w:type="gramEnd"/>
            <w:r w:rsidRPr="00335190">
              <w:rPr>
                <w:rFonts w:ascii="宋体" w:eastAsia="宋体" w:hAnsi="宋体" w:cs="宋体" w:hint="eastAsia"/>
                <w:kern w:val="0"/>
                <w:sz w:val="18"/>
                <w:szCs w:val="18"/>
              </w:rPr>
              <w:t>家(新客户专享)</w:t>
            </w:r>
          </w:p>
        </w:tc>
        <w:tc>
          <w:tcPr>
            <w:tcW w:w="1100" w:type="dxa"/>
            <w:tcBorders>
              <w:top w:val="nil"/>
              <w:left w:val="nil"/>
              <w:bottom w:val="single" w:sz="8" w:space="0" w:color="FFFFFF"/>
              <w:right w:val="single" w:sz="8" w:space="0" w:color="FFFFFF"/>
            </w:tcBorders>
            <w:shd w:val="clear" w:color="000000" w:fill="C5D9F1"/>
            <w:vAlign w:val="center"/>
            <w:hideMark/>
          </w:tcPr>
          <w:p w14:paraId="2B03CB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14:paraId="4BB42C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A269F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16C820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14:paraId="1698EB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39FAD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1FCA2F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975F7C9"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FB642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w:t>
            </w:r>
          </w:p>
        </w:tc>
        <w:tc>
          <w:tcPr>
            <w:tcW w:w="2140" w:type="dxa"/>
            <w:tcBorders>
              <w:top w:val="nil"/>
              <w:left w:val="nil"/>
              <w:bottom w:val="single" w:sz="8" w:space="0" w:color="FFFFFF"/>
              <w:right w:val="single" w:sz="8" w:space="0" w:color="FFFFFF"/>
            </w:tcBorders>
            <w:shd w:val="clear" w:color="000000" w:fill="C5D9F1"/>
            <w:vAlign w:val="center"/>
            <w:hideMark/>
          </w:tcPr>
          <w:p w14:paraId="0E1321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"万利宝-财智人生-稳盈"开放式人民币理财产品(灵活周期)</w:t>
            </w:r>
          </w:p>
        </w:tc>
        <w:tc>
          <w:tcPr>
            <w:tcW w:w="1100" w:type="dxa"/>
            <w:tcBorders>
              <w:top w:val="nil"/>
              <w:left w:val="nil"/>
              <w:bottom w:val="single" w:sz="8" w:space="0" w:color="FFFFFF"/>
              <w:right w:val="single" w:sz="8" w:space="0" w:color="FFFFFF"/>
            </w:tcBorders>
            <w:shd w:val="clear" w:color="000000" w:fill="C5D9F1"/>
            <w:vAlign w:val="center"/>
            <w:hideMark/>
          </w:tcPr>
          <w:p w14:paraId="0F07C2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兴业银行</w:t>
            </w:r>
          </w:p>
        </w:tc>
        <w:tc>
          <w:tcPr>
            <w:tcW w:w="1120" w:type="dxa"/>
            <w:tcBorders>
              <w:top w:val="nil"/>
              <w:left w:val="nil"/>
              <w:bottom w:val="single" w:sz="8" w:space="0" w:color="FFFFFF"/>
              <w:right w:val="single" w:sz="8" w:space="0" w:color="FFFFFF"/>
            </w:tcBorders>
            <w:shd w:val="clear" w:color="000000" w:fill="C5D9F1"/>
            <w:vAlign w:val="center"/>
            <w:hideMark/>
          </w:tcPr>
          <w:p w14:paraId="37C63B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AE2A6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1天</w:t>
            </w:r>
          </w:p>
        </w:tc>
        <w:tc>
          <w:tcPr>
            <w:tcW w:w="860" w:type="dxa"/>
            <w:tcBorders>
              <w:top w:val="nil"/>
              <w:left w:val="nil"/>
              <w:bottom w:val="single" w:sz="8" w:space="0" w:color="FFFFFF"/>
              <w:right w:val="single" w:sz="8" w:space="0" w:color="FFFFFF"/>
            </w:tcBorders>
            <w:shd w:val="clear" w:color="000000" w:fill="C5D9F1"/>
            <w:vAlign w:val="center"/>
            <w:hideMark/>
          </w:tcPr>
          <w:p w14:paraId="742CB1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4.13%</w:t>
            </w:r>
          </w:p>
        </w:tc>
        <w:tc>
          <w:tcPr>
            <w:tcW w:w="980" w:type="dxa"/>
            <w:tcBorders>
              <w:top w:val="nil"/>
              <w:left w:val="nil"/>
              <w:bottom w:val="single" w:sz="8" w:space="0" w:color="FFFFFF"/>
              <w:right w:val="single" w:sz="8" w:space="0" w:color="FFFFFF"/>
            </w:tcBorders>
            <w:shd w:val="clear" w:color="000000" w:fill="C5D9F1"/>
            <w:vAlign w:val="center"/>
            <w:hideMark/>
          </w:tcPr>
          <w:p w14:paraId="71A6CA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6AD8AF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5E+07</w:t>
            </w:r>
          </w:p>
        </w:tc>
        <w:tc>
          <w:tcPr>
            <w:tcW w:w="680" w:type="dxa"/>
            <w:tcBorders>
              <w:top w:val="nil"/>
              <w:left w:val="nil"/>
              <w:bottom w:val="single" w:sz="8" w:space="0" w:color="FFFFFF"/>
              <w:right w:val="single" w:sz="8" w:space="0" w:color="FFFFFF"/>
            </w:tcBorders>
            <w:shd w:val="clear" w:color="000000" w:fill="C5D9F1"/>
            <w:vAlign w:val="center"/>
            <w:hideMark/>
          </w:tcPr>
          <w:p w14:paraId="6AB980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761E60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DAFCC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w:t>
            </w:r>
          </w:p>
        </w:tc>
        <w:tc>
          <w:tcPr>
            <w:tcW w:w="2140" w:type="dxa"/>
            <w:tcBorders>
              <w:top w:val="nil"/>
              <w:left w:val="nil"/>
              <w:bottom w:val="single" w:sz="8" w:space="0" w:color="FFFFFF"/>
              <w:right w:val="single" w:sz="8" w:space="0" w:color="FFFFFF"/>
            </w:tcBorders>
            <w:shd w:val="clear" w:color="000000" w:fill="C5D9F1"/>
            <w:vAlign w:val="center"/>
            <w:hideMark/>
          </w:tcPr>
          <w:p w14:paraId="0C53E5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(特邀专属)理财宝2号2021年318期个人理财</w:t>
            </w:r>
          </w:p>
        </w:tc>
        <w:tc>
          <w:tcPr>
            <w:tcW w:w="1100" w:type="dxa"/>
            <w:tcBorders>
              <w:top w:val="nil"/>
              <w:left w:val="nil"/>
              <w:bottom w:val="single" w:sz="8" w:space="0" w:color="FFFFFF"/>
              <w:right w:val="single" w:sz="8" w:space="0" w:color="FFFFFF"/>
            </w:tcBorders>
            <w:shd w:val="clear" w:color="000000" w:fill="C5D9F1"/>
            <w:vAlign w:val="center"/>
            <w:hideMark/>
          </w:tcPr>
          <w:p w14:paraId="099458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东莞银行</w:t>
            </w:r>
          </w:p>
        </w:tc>
        <w:tc>
          <w:tcPr>
            <w:tcW w:w="1120" w:type="dxa"/>
            <w:tcBorders>
              <w:top w:val="nil"/>
              <w:left w:val="nil"/>
              <w:bottom w:val="single" w:sz="8" w:space="0" w:color="FFFFFF"/>
              <w:right w:val="single" w:sz="8" w:space="0" w:color="FFFFFF"/>
            </w:tcBorders>
            <w:shd w:val="clear" w:color="000000" w:fill="C5D9F1"/>
            <w:vAlign w:val="center"/>
            <w:hideMark/>
          </w:tcPr>
          <w:p w14:paraId="1B0442A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D7CA6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66天</w:t>
            </w:r>
          </w:p>
        </w:tc>
        <w:tc>
          <w:tcPr>
            <w:tcW w:w="860" w:type="dxa"/>
            <w:tcBorders>
              <w:top w:val="nil"/>
              <w:left w:val="nil"/>
              <w:bottom w:val="single" w:sz="8" w:space="0" w:color="FFFFFF"/>
              <w:right w:val="single" w:sz="8" w:space="0" w:color="FFFFFF"/>
            </w:tcBorders>
            <w:shd w:val="clear" w:color="000000" w:fill="C5D9F1"/>
            <w:vAlign w:val="center"/>
            <w:hideMark/>
          </w:tcPr>
          <w:p w14:paraId="020E526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14:paraId="7A7D0C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A4E6E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14:paraId="1DFC695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CBBB6F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1C36A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w:t>
            </w:r>
          </w:p>
        </w:tc>
        <w:tc>
          <w:tcPr>
            <w:tcW w:w="2140" w:type="dxa"/>
            <w:tcBorders>
              <w:top w:val="nil"/>
              <w:left w:val="nil"/>
              <w:bottom w:val="single" w:sz="8" w:space="0" w:color="FFFFFF"/>
              <w:right w:val="single" w:sz="8" w:space="0" w:color="FFFFFF"/>
            </w:tcBorders>
            <w:shd w:val="clear" w:color="000000" w:fill="C5D9F1"/>
            <w:vAlign w:val="center"/>
            <w:hideMark/>
          </w:tcPr>
          <w:p w14:paraId="40D77C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汇福</w:t>
            </w:r>
            <w:proofErr w:type="gramEnd"/>
            <w:r w:rsidRPr="00335190">
              <w:rPr>
                <w:rFonts w:ascii="宋体" w:eastAsia="宋体" w:hAnsi="宋体" w:cs="宋体" w:hint="eastAsia"/>
                <w:kern w:val="0"/>
                <w:sz w:val="18"/>
                <w:szCs w:val="18"/>
              </w:rPr>
              <w:t>"周周赢3M定期开放式个人理财产品(202104)</w:t>
            </w:r>
          </w:p>
        </w:tc>
        <w:tc>
          <w:tcPr>
            <w:tcW w:w="1100" w:type="dxa"/>
            <w:tcBorders>
              <w:top w:val="nil"/>
              <w:left w:val="nil"/>
              <w:bottom w:val="single" w:sz="8" w:space="0" w:color="FFFFFF"/>
              <w:right w:val="single" w:sz="8" w:space="0" w:color="FFFFFF"/>
            </w:tcBorders>
            <w:shd w:val="clear" w:color="000000" w:fill="C5D9F1"/>
            <w:vAlign w:val="center"/>
            <w:hideMark/>
          </w:tcPr>
          <w:p w14:paraId="25D588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甘肃银行</w:t>
            </w:r>
          </w:p>
        </w:tc>
        <w:tc>
          <w:tcPr>
            <w:tcW w:w="1120" w:type="dxa"/>
            <w:tcBorders>
              <w:top w:val="nil"/>
              <w:left w:val="nil"/>
              <w:bottom w:val="single" w:sz="8" w:space="0" w:color="FFFFFF"/>
              <w:right w:val="single" w:sz="8" w:space="0" w:color="FFFFFF"/>
            </w:tcBorders>
            <w:shd w:val="clear" w:color="000000" w:fill="C5D9F1"/>
            <w:vAlign w:val="center"/>
            <w:hideMark/>
          </w:tcPr>
          <w:p w14:paraId="0BE76C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83250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14:paraId="4D59C8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4.08%</w:t>
            </w:r>
          </w:p>
        </w:tc>
        <w:tc>
          <w:tcPr>
            <w:tcW w:w="980" w:type="dxa"/>
            <w:tcBorders>
              <w:top w:val="nil"/>
              <w:left w:val="nil"/>
              <w:bottom w:val="single" w:sz="8" w:space="0" w:color="FFFFFF"/>
              <w:right w:val="single" w:sz="8" w:space="0" w:color="FFFFFF"/>
            </w:tcBorders>
            <w:shd w:val="clear" w:color="000000" w:fill="C5D9F1"/>
            <w:vAlign w:val="center"/>
            <w:hideMark/>
          </w:tcPr>
          <w:p w14:paraId="0865723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6DB455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5006F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70B2DE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86801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w:t>
            </w:r>
          </w:p>
        </w:tc>
        <w:tc>
          <w:tcPr>
            <w:tcW w:w="2140" w:type="dxa"/>
            <w:tcBorders>
              <w:top w:val="nil"/>
              <w:left w:val="nil"/>
              <w:bottom w:val="single" w:sz="8" w:space="0" w:color="FFFFFF"/>
              <w:right w:val="single" w:sz="8" w:space="0" w:color="FFFFFF"/>
            </w:tcBorders>
            <w:shd w:val="clear" w:color="000000" w:fill="C5D9F1"/>
            <w:vAlign w:val="center"/>
            <w:hideMark/>
          </w:tcPr>
          <w:p w14:paraId="28FDDE5E"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尊享盈新</w:t>
            </w:r>
            <w:proofErr w:type="gramEnd"/>
            <w:r w:rsidRPr="00335190">
              <w:rPr>
                <w:rFonts w:ascii="宋体" w:eastAsia="宋体" w:hAnsi="宋体" w:cs="宋体" w:hint="eastAsia"/>
                <w:kern w:val="0"/>
                <w:sz w:val="18"/>
                <w:szCs w:val="18"/>
              </w:rPr>
              <w:t>客理财1号(</w:t>
            </w:r>
            <w:proofErr w:type="gramStart"/>
            <w:r w:rsidRPr="00335190">
              <w:rPr>
                <w:rFonts w:ascii="宋体" w:eastAsia="宋体" w:hAnsi="宋体" w:cs="宋体" w:hint="eastAsia"/>
                <w:kern w:val="0"/>
                <w:sz w:val="18"/>
                <w:szCs w:val="18"/>
              </w:rPr>
              <w:t>私银固定</w:t>
            </w:r>
            <w:proofErr w:type="gramEnd"/>
            <w:r w:rsidRPr="00335190">
              <w:rPr>
                <w:rFonts w:ascii="宋体" w:eastAsia="宋体" w:hAnsi="宋体" w:cs="宋体" w:hint="eastAsia"/>
                <w:kern w:val="0"/>
                <w:sz w:val="18"/>
                <w:szCs w:val="18"/>
              </w:rPr>
              <w:t>持有期68天)</w:t>
            </w:r>
          </w:p>
        </w:tc>
        <w:tc>
          <w:tcPr>
            <w:tcW w:w="1100" w:type="dxa"/>
            <w:tcBorders>
              <w:top w:val="nil"/>
              <w:left w:val="nil"/>
              <w:bottom w:val="single" w:sz="8" w:space="0" w:color="FFFFFF"/>
              <w:right w:val="single" w:sz="8" w:space="0" w:color="FFFFFF"/>
            </w:tcBorders>
            <w:shd w:val="clear" w:color="000000" w:fill="C5D9F1"/>
            <w:vAlign w:val="center"/>
            <w:hideMark/>
          </w:tcPr>
          <w:p w14:paraId="2E4872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14:paraId="2C6D99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39784B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70天</w:t>
            </w:r>
          </w:p>
        </w:tc>
        <w:tc>
          <w:tcPr>
            <w:tcW w:w="860" w:type="dxa"/>
            <w:tcBorders>
              <w:top w:val="nil"/>
              <w:left w:val="nil"/>
              <w:bottom w:val="single" w:sz="8" w:space="0" w:color="FFFFFF"/>
              <w:right w:val="single" w:sz="8" w:space="0" w:color="FFFFFF"/>
            </w:tcBorders>
            <w:shd w:val="clear" w:color="000000" w:fill="C5D9F1"/>
            <w:vAlign w:val="center"/>
            <w:hideMark/>
          </w:tcPr>
          <w:p w14:paraId="66CA32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4.06%</w:t>
            </w:r>
          </w:p>
        </w:tc>
        <w:tc>
          <w:tcPr>
            <w:tcW w:w="980" w:type="dxa"/>
            <w:tcBorders>
              <w:top w:val="nil"/>
              <w:left w:val="nil"/>
              <w:bottom w:val="single" w:sz="8" w:space="0" w:color="FFFFFF"/>
              <w:right w:val="single" w:sz="8" w:space="0" w:color="FFFFFF"/>
            </w:tcBorders>
            <w:shd w:val="clear" w:color="000000" w:fill="C5D9F1"/>
            <w:vAlign w:val="center"/>
            <w:hideMark/>
          </w:tcPr>
          <w:p w14:paraId="7605D4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8B84C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3148F5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EB9C1B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2EC4A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w:t>
            </w:r>
          </w:p>
        </w:tc>
        <w:tc>
          <w:tcPr>
            <w:tcW w:w="2140" w:type="dxa"/>
            <w:tcBorders>
              <w:top w:val="nil"/>
              <w:left w:val="nil"/>
              <w:bottom w:val="single" w:sz="8" w:space="0" w:color="FFFFFF"/>
              <w:right w:val="single" w:sz="8" w:space="0" w:color="FFFFFF"/>
            </w:tcBorders>
            <w:shd w:val="clear" w:color="000000" w:fill="C5D9F1"/>
            <w:vAlign w:val="center"/>
            <w:hideMark/>
          </w:tcPr>
          <w:p w14:paraId="1E039B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高资产净值同享</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增利之新客理财计划</w:t>
            </w:r>
          </w:p>
        </w:tc>
        <w:tc>
          <w:tcPr>
            <w:tcW w:w="1100" w:type="dxa"/>
            <w:tcBorders>
              <w:top w:val="nil"/>
              <w:left w:val="nil"/>
              <w:bottom w:val="single" w:sz="8" w:space="0" w:color="FFFFFF"/>
              <w:right w:val="single" w:sz="8" w:space="0" w:color="FFFFFF"/>
            </w:tcBorders>
            <w:shd w:val="clear" w:color="000000" w:fill="C5D9F1"/>
            <w:vAlign w:val="center"/>
            <w:hideMark/>
          </w:tcPr>
          <w:p w14:paraId="0B62EE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14:paraId="6D63553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6CA42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14:paraId="6854E9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14:paraId="1C99573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1B32C8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14:paraId="11C0DB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108671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7485E5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w:t>
            </w:r>
          </w:p>
        </w:tc>
        <w:tc>
          <w:tcPr>
            <w:tcW w:w="2140" w:type="dxa"/>
            <w:tcBorders>
              <w:top w:val="nil"/>
              <w:left w:val="nil"/>
              <w:bottom w:val="single" w:sz="8" w:space="0" w:color="FFFFFF"/>
              <w:right w:val="single" w:sz="8" w:space="0" w:color="FFFFFF"/>
            </w:tcBorders>
            <w:shd w:val="clear" w:color="000000" w:fill="C5D9F1"/>
            <w:vAlign w:val="center"/>
            <w:hideMark/>
          </w:tcPr>
          <w:p w14:paraId="1E5834E8"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恒裕金理财</w:t>
            </w:r>
            <w:proofErr w:type="gramEnd"/>
            <w:r w:rsidRPr="00335190">
              <w:rPr>
                <w:rFonts w:ascii="宋体" w:eastAsia="宋体" w:hAnsi="宋体" w:cs="宋体" w:hint="eastAsia"/>
                <w:kern w:val="0"/>
                <w:sz w:val="18"/>
                <w:szCs w:val="18"/>
              </w:rPr>
              <w:t>-丰利系列2021年第27期(财富</w:t>
            </w:r>
            <w:proofErr w:type="gramStart"/>
            <w:r w:rsidRPr="00335190">
              <w:rPr>
                <w:rFonts w:ascii="宋体" w:eastAsia="宋体" w:hAnsi="宋体" w:cs="宋体" w:hint="eastAsia"/>
                <w:kern w:val="0"/>
                <w:sz w:val="18"/>
                <w:szCs w:val="18"/>
              </w:rPr>
              <w:t>优享)</w:t>
            </w:r>
            <w:proofErr w:type="gramEnd"/>
          </w:p>
        </w:tc>
        <w:tc>
          <w:tcPr>
            <w:tcW w:w="1100" w:type="dxa"/>
            <w:tcBorders>
              <w:top w:val="nil"/>
              <w:left w:val="nil"/>
              <w:bottom w:val="single" w:sz="8" w:space="0" w:color="FFFFFF"/>
              <w:right w:val="single" w:sz="8" w:space="0" w:color="FFFFFF"/>
            </w:tcBorders>
            <w:shd w:val="clear" w:color="000000" w:fill="C5D9F1"/>
            <w:vAlign w:val="center"/>
            <w:hideMark/>
          </w:tcPr>
          <w:p w14:paraId="38F261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恒丰银行</w:t>
            </w:r>
          </w:p>
        </w:tc>
        <w:tc>
          <w:tcPr>
            <w:tcW w:w="1120" w:type="dxa"/>
            <w:tcBorders>
              <w:top w:val="nil"/>
              <w:left w:val="nil"/>
              <w:bottom w:val="single" w:sz="8" w:space="0" w:color="FFFFFF"/>
              <w:right w:val="single" w:sz="8" w:space="0" w:color="FFFFFF"/>
            </w:tcBorders>
            <w:shd w:val="clear" w:color="000000" w:fill="C5D9F1"/>
            <w:vAlign w:val="center"/>
            <w:hideMark/>
          </w:tcPr>
          <w:p w14:paraId="458309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F22306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14:paraId="6DA8D4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14:paraId="00F801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555EE1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0C9CA8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AF4713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A6851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19</w:t>
            </w:r>
          </w:p>
        </w:tc>
        <w:tc>
          <w:tcPr>
            <w:tcW w:w="2140" w:type="dxa"/>
            <w:tcBorders>
              <w:top w:val="nil"/>
              <w:left w:val="nil"/>
              <w:bottom w:val="single" w:sz="8" w:space="0" w:color="FFFFFF"/>
              <w:right w:val="single" w:sz="8" w:space="0" w:color="FFFFFF"/>
            </w:tcBorders>
            <w:shd w:val="clear" w:color="000000" w:fill="C5D9F1"/>
            <w:vAlign w:val="center"/>
            <w:hideMark/>
          </w:tcPr>
          <w:p w14:paraId="3F1300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汇福</w:t>
            </w:r>
            <w:proofErr w:type="gramEnd"/>
            <w:r w:rsidRPr="00335190">
              <w:rPr>
                <w:rFonts w:ascii="宋体" w:eastAsia="宋体" w:hAnsi="宋体" w:cs="宋体" w:hint="eastAsia"/>
                <w:kern w:val="0"/>
                <w:sz w:val="18"/>
                <w:szCs w:val="18"/>
              </w:rPr>
              <w:t>"周周赢2M定期开放式个人理财产品(202104)</w:t>
            </w:r>
          </w:p>
        </w:tc>
        <w:tc>
          <w:tcPr>
            <w:tcW w:w="1100" w:type="dxa"/>
            <w:tcBorders>
              <w:top w:val="nil"/>
              <w:left w:val="nil"/>
              <w:bottom w:val="single" w:sz="8" w:space="0" w:color="FFFFFF"/>
              <w:right w:val="single" w:sz="8" w:space="0" w:color="FFFFFF"/>
            </w:tcBorders>
            <w:shd w:val="clear" w:color="000000" w:fill="C5D9F1"/>
            <w:vAlign w:val="center"/>
            <w:hideMark/>
          </w:tcPr>
          <w:p w14:paraId="56FD178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甘肃银行</w:t>
            </w:r>
          </w:p>
        </w:tc>
        <w:tc>
          <w:tcPr>
            <w:tcW w:w="1120" w:type="dxa"/>
            <w:tcBorders>
              <w:top w:val="nil"/>
              <w:left w:val="nil"/>
              <w:bottom w:val="single" w:sz="8" w:space="0" w:color="FFFFFF"/>
              <w:right w:val="single" w:sz="8" w:space="0" w:color="FFFFFF"/>
            </w:tcBorders>
            <w:shd w:val="clear" w:color="000000" w:fill="C5D9F1"/>
            <w:vAlign w:val="center"/>
            <w:hideMark/>
          </w:tcPr>
          <w:p w14:paraId="467D4B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FC907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14:paraId="6E3506B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14:paraId="03508D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4523A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18BCA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3E86AD2"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EA713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w:t>
            </w:r>
          </w:p>
        </w:tc>
        <w:tc>
          <w:tcPr>
            <w:tcW w:w="2140" w:type="dxa"/>
            <w:tcBorders>
              <w:top w:val="nil"/>
              <w:left w:val="nil"/>
              <w:bottom w:val="single" w:sz="8" w:space="0" w:color="FFFFFF"/>
              <w:right w:val="single" w:sz="8" w:space="0" w:color="FFFFFF"/>
            </w:tcBorders>
            <w:shd w:val="clear" w:color="000000" w:fill="C5D9F1"/>
            <w:vAlign w:val="center"/>
            <w:hideMark/>
          </w:tcPr>
          <w:p w14:paraId="4AAEB5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汇福</w:t>
            </w:r>
            <w:proofErr w:type="gramEnd"/>
            <w:r w:rsidRPr="00335190">
              <w:rPr>
                <w:rFonts w:ascii="宋体" w:eastAsia="宋体" w:hAnsi="宋体" w:cs="宋体" w:hint="eastAsia"/>
                <w:kern w:val="0"/>
                <w:sz w:val="18"/>
                <w:szCs w:val="18"/>
              </w:rPr>
              <w:t>"周周赢42D定期开放式个人理财产品(202104)</w:t>
            </w:r>
          </w:p>
        </w:tc>
        <w:tc>
          <w:tcPr>
            <w:tcW w:w="1100" w:type="dxa"/>
            <w:tcBorders>
              <w:top w:val="nil"/>
              <w:left w:val="nil"/>
              <w:bottom w:val="single" w:sz="8" w:space="0" w:color="FFFFFF"/>
              <w:right w:val="single" w:sz="8" w:space="0" w:color="FFFFFF"/>
            </w:tcBorders>
            <w:shd w:val="clear" w:color="000000" w:fill="C5D9F1"/>
            <w:vAlign w:val="center"/>
            <w:hideMark/>
          </w:tcPr>
          <w:p w14:paraId="2B6B36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甘肃银行</w:t>
            </w:r>
          </w:p>
        </w:tc>
        <w:tc>
          <w:tcPr>
            <w:tcW w:w="1120" w:type="dxa"/>
            <w:tcBorders>
              <w:top w:val="nil"/>
              <w:left w:val="nil"/>
              <w:bottom w:val="single" w:sz="8" w:space="0" w:color="FFFFFF"/>
              <w:right w:val="single" w:sz="8" w:space="0" w:color="FFFFFF"/>
            </w:tcBorders>
            <w:shd w:val="clear" w:color="000000" w:fill="C5D9F1"/>
            <w:vAlign w:val="center"/>
            <w:hideMark/>
          </w:tcPr>
          <w:p w14:paraId="4B0A60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83137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42天</w:t>
            </w:r>
          </w:p>
        </w:tc>
        <w:tc>
          <w:tcPr>
            <w:tcW w:w="860" w:type="dxa"/>
            <w:tcBorders>
              <w:top w:val="nil"/>
              <w:left w:val="nil"/>
              <w:bottom w:val="single" w:sz="8" w:space="0" w:color="FFFFFF"/>
              <w:right w:val="single" w:sz="8" w:space="0" w:color="FFFFFF"/>
            </w:tcBorders>
            <w:shd w:val="clear" w:color="000000" w:fill="C5D9F1"/>
            <w:vAlign w:val="center"/>
            <w:hideMark/>
          </w:tcPr>
          <w:p w14:paraId="432BE45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4.02%</w:t>
            </w:r>
          </w:p>
        </w:tc>
        <w:tc>
          <w:tcPr>
            <w:tcW w:w="980" w:type="dxa"/>
            <w:tcBorders>
              <w:top w:val="nil"/>
              <w:left w:val="nil"/>
              <w:bottom w:val="single" w:sz="8" w:space="0" w:color="FFFFFF"/>
              <w:right w:val="single" w:sz="8" w:space="0" w:color="FFFFFF"/>
            </w:tcBorders>
            <w:shd w:val="clear" w:color="000000" w:fill="C5D9F1"/>
            <w:vAlign w:val="center"/>
            <w:hideMark/>
          </w:tcPr>
          <w:p w14:paraId="05E40D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8F68C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58615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80A56F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656C8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w:t>
            </w:r>
          </w:p>
        </w:tc>
        <w:tc>
          <w:tcPr>
            <w:tcW w:w="2140" w:type="dxa"/>
            <w:tcBorders>
              <w:top w:val="nil"/>
              <w:left w:val="nil"/>
              <w:bottom w:val="single" w:sz="8" w:space="0" w:color="FFFFFF"/>
              <w:right w:val="single" w:sz="8" w:space="0" w:color="FFFFFF"/>
            </w:tcBorders>
            <w:shd w:val="clear" w:color="000000" w:fill="C5D9F1"/>
            <w:vAlign w:val="center"/>
            <w:hideMark/>
          </w:tcPr>
          <w:p w14:paraId="0A5A1B94"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浦惠一夏</w:t>
            </w:r>
            <w:proofErr w:type="gramEnd"/>
            <w:r w:rsidRPr="00335190">
              <w:rPr>
                <w:rFonts w:ascii="宋体" w:eastAsia="宋体" w:hAnsi="宋体" w:cs="宋体" w:hint="eastAsia"/>
                <w:kern w:val="0"/>
                <w:sz w:val="18"/>
                <w:szCs w:val="18"/>
              </w:rPr>
              <w:t>特别计划(邀约专享)</w:t>
            </w:r>
          </w:p>
        </w:tc>
        <w:tc>
          <w:tcPr>
            <w:tcW w:w="1100" w:type="dxa"/>
            <w:tcBorders>
              <w:top w:val="nil"/>
              <w:left w:val="nil"/>
              <w:bottom w:val="single" w:sz="8" w:space="0" w:color="FFFFFF"/>
              <w:right w:val="single" w:sz="8" w:space="0" w:color="FFFFFF"/>
            </w:tcBorders>
            <w:shd w:val="clear" w:color="000000" w:fill="C5D9F1"/>
            <w:vAlign w:val="center"/>
            <w:hideMark/>
          </w:tcPr>
          <w:p w14:paraId="3DE0C4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14:paraId="72E3E9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C6F35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14:paraId="417054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0D54D7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ADE26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078518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4DCC6F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FB6575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w:t>
            </w:r>
          </w:p>
        </w:tc>
        <w:tc>
          <w:tcPr>
            <w:tcW w:w="2140" w:type="dxa"/>
            <w:tcBorders>
              <w:top w:val="nil"/>
              <w:left w:val="nil"/>
              <w:bottom w:val="single" w:sz="8" w:space="0" w:color="FFFFFF"/>
              <w:right w:val="single" w:sz="8" w:space="0" w:color="FFFFFF"/>
            </w:tcBorders>
            <w:shd w:val="clear" w:color="000000" w:fill="C5D9F1"/>
            <w:vAlign w:val="center"/>
            <w:hideMark/>
          </w:tcPr>
          <w:p w14:paraId="714134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盛唐理财</w:t>
            </w:r>
            <w:proofErr w:type="gramStart"/>
            <w:r w:rsidRPr="00335190">
              <w:rPr>
                <w:rFonts w:ascii="宋体" w:eastAsia="宋体" w:hAnsi="宋体" w:cs="宋体" w:hint="eastAsia"/>
                <w:kern w:val="0"/>
                <w:sz w:val="18"/>
                <w:szCs w:val="18"/>
              </w:rPr>
              <w:t>双月益盈1号</w:t>
            </w:r>
            <w:proofErr w:type="gramEnd"/>
            <w:r w:rsidRPr="00335190">
              <w:rPr>
                <w:rFonts w:ascii="宋体" w:eastAsia="宋体" w:hAnsi="宋体" w:cs="宋体" w:hint="eastAsia"/>
                <w:kern w:val="0"/>
                <w:sz w:val="18"/>
                <w:szCs w:val="18"/>
              </w:rPr>
              <w:t>H7周期</w:t>
            </w:r>
          </w:p>
        </w:tc>
        <w:tc>
          <w:tcPr>
            <w:tcW w:w="1100" w:type="dxa"/>
            <w:tcBorders>
              <w:top w:val="nil"/>
              <w:left w:val="nil"/>
              <w:bottom w:val="single" w:sz="8" w:space="0" w:color="FFFFFF"/>
              <w:right w:val="single" w:sz="8" w:space="0" w:color="FFFFFF"/>
            </w:tcBorders>
            <w:shd w:val="clear" w:color="000000" w:fill="C5D9F1"/>
            <w:vAlign w:val="center"/>
            <w:hideMark/>
          </w:tcPr>
          <w:p w14:paraId="6D84AC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唐山银行</w:t>
            </w:r>
          </w:p>
        </w:tc>
        <w:tc>
          <w:tcPr>
            <w:tcW w:w="1120" w:type="dxa"/>
            <w:tcBorders>
              <w:top w:val="nil"/>
              <w:left w:val="nil"/>
              <w:bottom w:val="single" w:sz="8" w:space="0" w:color="FFFFFF"/>
              <w:right w:val="single" w:sz="8" w:space="0" w:color="FFFFFF"/>
            </w:tcBorders>
            <w:shd w:val="clear" w:color="000000" w:fill="C5D9F1"/>
            <w:vAlign w:val="center"/>
            <w:hideMark/>
          </w:tcPr>
          <w:p w14:paraId="15E852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CB3FB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14:paraId="6FBCEA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3D8A8F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7A767C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C4597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070370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4CA06D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w:t>
            </w:r>
          </w:p>
        </w:tc>
        <w:tc>
          <w:tcPr>
            <w:tcW w:w="2140" w:type="dxa"/>
            <w:tcBorders>
              <w:top w:val="nil"/>
              <w:left w:val="nil"/>
              <w:bottom w:val="single" w:sz="8" w:space="0" w:color="FFFFFF"/>
              <w:right w:val="single" w:sz="8" w:space="0" w:color="FFFFFF"/>
            </w:tcBorders>
            <w:shd w:val="clear" w:color="000000" w:fill="C5D9F1"/>
            <w:vAlign w:val="center"/>
            <w:hideMark/>
          </w:tcPr>
          <w:p w14:paraId="45752B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盛唐理财</w:t>
            </w:r>
            <w:proofErr w:type="gramStart"/>
            <w:r w:rsidRPr="00335190">
              <w:rPr>
                <w:rFonts w:ascii="宋体" w:eastAsia="宋体" w:hAnsi="宋体" w:cs="宋体" w:hint="eastAsia"/>
                <w:kern w:val="0"/>
                <w:sz w:val="18"/>
                <w:szCs w:val="18"/>
              </w:rPr>
              <w:t>双月益盈1号</w:t>
            </w:r>
            <w:proofErr w:type="gramEnd"/>
            <w:r w:rsidRPr="00335190">
              <w:rPr>
                <w:rFonts w:ascii="宋体" w:eastAsia="宋体" w:hAnsi="宋体" w:cs="宋体" w:hint="eastAsia"/>
                <w:kern w:val="0"/>
                <w:sz w:val="18"/>
                <w:szCs w:val="18"/>
              </w:rPr>
              <w:t>C11周期</w:t>
            </w:r>
          </w:p>
        </w:tc>
        <w:tc>
          <w:tcPr>
            <w:tcW w:w="1100" w:type="dxa"/>
            <w:tcBorders>
              <w:top w:val="nil"/>
              <w:left w:val="nil"/>
              <w:bottom w:val="single" w:sz="8" w:space="0" w:color="FFFFFF"/>
              <w:right w:val="single" w:sz="8" w:space="0" w:color="FFFFFF"/>
            </w:tcBorders>
            <w:shd w:val="clear" w:color="000000" w:fill="C5D9F1"/>
            <w:vAlign w:val="center"/>
            <w:hideMark/>
          </w:tcPr>
          <w:p w14:paraId="3B0F5C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唐山银行</w:t>
            </w:r>
          </w:p>
        </w:tc>
        <w:tc>
          <w:tcPr>
            <w:tcW w:w="1120" w:type="dxa"/>
            <w:tcBorders>
              <w:top w:val="nil"/>
              <w:left w:val="nil"/>
              <w:bottom w:val="single" w:sz="8" w:space="0" w:color="FFFFFF"/>
              <w:right w:val="single" w:sz="8" w:space="0" w:color="FFFFFF"/>
            </w:tcBorders>
            <w:shd w:val="clear" w:color="000000" w:fill="C5D9F1"/>
            <w:vAlign w:val="center"/>
            <w:hideMark/>
          </w:tcPr>
          <w:p w14:paraId="574A15D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034B3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70天</w:t>
            </w:r>
          </w:p>
        </w:tc>
        <w:tc>
          <w:tcPr>
            <w:tcW w:w="860" w:type="dxa"/>
            <w:tcBorders>
              <w:top w:val="nil"/>
              <w:left w:val="nil"/>
              <w:bottom w:val="single" w:sz="8" w:space="0" w:color="FFFFFF"/>
              <w:right w:val="single" w:sz="8" w:space="0" w:color="FFFFFF"/>
            </w:tcBorders>
            <w:shd w:val="clear" w:color="000000" w:fill="C5D9F1"/>
            <w:vAlign w:val="center"/>
            <w:hideMark/>
          </w:tcPr>
          <w:p w14:paraId="10E15E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30E643A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CBF3C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F8305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E7C59F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BFB639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w:t>
            </w:r>
          </w:p>
        </w:tc>
        <w:tc>
          <w:tcPr>
            <w:tcW w:w="2140" w:type="dxa"/>
            <w:tcBorders>
              <w:top w:val="nil"/>
              <w:left w:val="nil"/>
              <w:bottom w:val="single" w:sz="8" w:space="0" w:color="FFFFFF"/>
              <w:right w:val="single" w:sz="8" w:space="0" w:color="FFFFFF"/>
            </w:tcBorders>
            <w:shd w:val="clear" w:color="000000" w:fill="C5D9F1"/>
            <w:vAlign w:val="center"/>
            <w:hideMark/>
          </w:tcPr>
          <w:p w14:paraId="2627F7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明珠理财连连</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系列周期开放式第1期</w:t>
            </w:r>
          </w:p>
        </w:tc>
        <w:tc>
          <w:tcPr>
            <w:tcW w:w="1100" w:type="dxa"/>
            <w:tcBorders>
              <w:top w:val="nil"/>
              <w:left w:val="nil"/>
              <w:bottom w:val="single" w:sz="8" w:space="0" w:color="FFFFFF"/>
              <w:right w:val="single" w:sz="8" w:space="0" w:color="FFFFFF"/>
            </w:tcBorders>
            <w:shd w:val="clear" w:color="000000" w:fill="C5D9F1"/>
            <w:vAlign w:val="center"/>
            <w:hideMark/>
          </w:tcPr>
          <w:p w14:paraId="664B6A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大连银行</w:t>
            </w:r>
          </w:p>
        </w:tc>
        <w:tc>
          <w:tcPr>
            <w:tcW w:w="1120" w:type="dxa"/>
            <w:tcBorders>
              <w:top w:val="nil"/>
              <w:left w:val="nil"/>
              <w:bottom w:val="single" w:sz="8" w:space="0" w:color="FFFFFF"/>
              <w:right w:val="single" w:sz="8" w:space="0" w:color="FFFFFF"/>
            </w:tcBorders>
            <w:shd w:val="clear" w:color="000000" w:fill="C5D9F1"/>
            <w:vAlign w:val="center"/>
            <w:hideMark/>
          </w:tcPr>
          <w:p w14:paraId="762EBA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9A3563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28天</w:t>
            </w:r>
          </w:p>
        </w:tc>
        <w:tc>
          <w:tcPr>
            <w:tcW w:w="860" w:type="dxa"/>
            <w:tcBorders>
              <w:top w:val="nil"/>
              <w:left w:val="nil"/>
              <w:bottom w:val="single" w:sz="8" w:space="0" w:color="FFFFFF"/>
              <w:right w:val="single" w:sz="8" w:space="0" w:color="FFFFFF"/>
            </w:tcBorders>
            <w:shd w:val="clear" w:color="000000" w:fill="C5D9F1"/>
            <w:vAlign w:val="center"/>
            <w:hideMark/>
          </w:tcPr>
          <w:p w14:paraId="0A2F54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54C2AD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B8B92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48C1E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8FAC3B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3943D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w:t>
            </w:r>
          </w:p>
        </w:tc>
        <w:tc>
          <w:tcPr>
            <w:tcW w:w="2140" w:type="dxa"/>
            <w:tcBorders>
              <w:top w:val="nil"/>
              <w:left w:val="nil"/>
              <w:bottom w:val="single" w:sz="8" w:space="0" w:color="FFFFFF"/>
              <w:right w:val="single" w:sz="8" w:space="0" w:color="FFFFFF"/>
            </w:tcBorders>
            <w:shd w:val="clear" w:color="000000" w:fill="C5D9F1"/>
            <w:vAlign w:val="center"/>
            <w:hideMark/>
          </w:tcPr>
          <w:p w14:paraId="390E49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明珠理财连连</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周期开放式产品第4期</w:t>
            </w:r>
          </w:p>
        </w:tc>
        <w:tc>
          <w:tcPr>
            <w:tcW w:w="1100" w:type="dxa"/>
            <w:tcBorders>
              <w:top w:val="nil"/>
              <w:left w:val="nil"/>
              <w:bottom w:val="single" w:sz="8" w:space="0" w:color="FFFFFF"/>
              <w:right w:val="single" w:sz="8" w:space="0" w:color="FFFFFF"/>
            </w:tcBorders>
            <w:shd w:val="clear" w:color="000000" w:fill="C5D9F1"/>
            <w:vAlign w:val="center"/>
            <w:hideMark/>
          </w:tcPr>
          <w:p w14:paraId="742943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大连银行</w:t>
            </w:r>
          </w:p>
        </w:tc>
        <w:tc>
          <w:tcPr>
            <w:tcW w:w="1120" w:type="dxa"/>
            <w:tcBorders>
              <w:top w:val="nil"/>
              <w:left w:val="nil"/>
              <w:bottom w:val="single" w:sz="8" w:space="0" w:color="FFFFFF"/>
              <w:right w:val="single" w:sz="8" w:space="0" w:color="FFFFFF"/>
            </w:tcBorders>
            <w:shd w:val="clear" w:color="000000" w:fill="C5D9F1"/>
            <w:vAlign w:val="center"/>
            <w:hideMark/>
          </w:tcPr>
          <w:p w14:paraId="6E08A67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CE6D8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28天</w:t>
            </w:r>
          </w:p>
        </w:tc>
        <w:tc>
          <w:tcPr>
            <w:tcW w:w="860" w:type="dxa"/>
            <w:tcBorders>
              <w:top w:val="nil"/>
              <w:left w:val="nil"/>
              <w:bottom w:val="single" w:sz="8" w:space="0" w:color="FFFFFF"/>
              <w:right w:val="single" w:sz="8" w:space="0" w:color="FFFFFF"/>
            </w:tcBorders>
            <w:shd w:val="clear" w:color="000000" w:fill="C5D9F1"/>
            <w:vAlign w:val="center"/>
            <w:hideMark/>
          </w:tcPr>
          <w:p w14:paraId="1F0CAC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443E8F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F09C3E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4ACEC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0AC4C7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73256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w:t>
            </w:r>
          </w:p>
        </w:tc>
        <w:tc>
          <w:tcPr>
            <w:tcW w:w="2140" w:type="dxa"/>
            <w:tcBorders>
              <w:top w:val="nil"/>
              <w:left w:val="nil"/>
              <w:bottom w:val="single" w:sz="8" w:space="0" w:color="FFFFFF"/>
              <w:right w:val="single" w:sz="8" w:space="0" w:color="FFFFFF"/>
            </w:tcBorders>
            <w:shd w:val="clear" w:color="000000" w:fill="C5D9F1"/>
            <w:vAlign w:val="center"/>
            <w:hideMark/>
          </w:tcPr>
          <w:p w14:paraId="112E9B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明珠理财连连</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周期开放式产品第3期</w:t>
            </w:r>
          </w:p>
        </w:tc>
        <w:tc>
          <w:tcPr>
            <w:tcW w:w="1100" w:type="dxa"/>
            <w:tcBorders>
              <w:top w:val="nil"/>
              <w:left w:val="nil"/>
              <w:bottom w:val="single" w:sz="8" w:space="0" w:color="FFFFFF"/>
              <w:right w:val="single" w:sz="8" w:space="0" w:color="FFFFFF"/>
            </w:tcBorders>
            <w:shd w:val="clear" w:color="000000" w:fill="C5D9F1"/>
            <w:vAlign w:val="center"/>
            <w:hideMark/>
          </w:tcPr>
          <w:p w14:paraId="4412BC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大连银行</w:t>
            </w:r>
          </w:p>
        </w:tc>
        <w:tc>
          <w:tcPr>
            <w:tcW w:w="1120" w:type="dxa"/>
            <w:tcBorders>
              <w:top w:val="nil"/>
              <w:left w:val="nil"/>
              <w:bottom w:val="single" w:sz="8" w:space="0" w:color="FFFFFF"/>
              <w:right w:val="single" w:sz="8" w:space="0" w:color="FFFFFF"/>
            </w:tcBorders>
            <w:shd w:val="clear" w:color="000000" w:fill="C5D9F1"/>
            <w:vAlign w:val="center"/>
            <w:hideMark/>
          </w:tcPr>
          <w:p w14:paraId="1DCFB4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4434E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28天</w:t>
            </w:r>
          </w:p>
        </w:tc>
        <w:tc>
          <w:tcPr>
            <w:tcW w:w="860" w:type="dxa"/>
            <w:tcBorders>
              <w:top w:val="nil"/>
              <w:left w:val="nil"/>
              <w:bottom w:val="single" w:sz="8" w:space="0" w:color="FFFFFF"/>
              <w:right w:val="single" w:sz="8" w:space="0" w:color="FFFFFF"/>
            </w:tcBorders>
            <w:shd w:val="clear" w:color="000000" w:fill="C5D9F1"/>
            <w:vAlign w:val="center"/>
            <w:hideMark/>
          </w:tcPr>
          <w:p w14:paraId="652EF3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55322B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0BAD6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AB5EF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CB965D1"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CFDCD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w:t>
            </w:r>
          </w:p>
        </w:tc>
        <w:tc>
          <w:tcPr>
            <w:tcW w:w="2140" w:type="dxa"/>
            <w:tcBorders>
              <w:top w:val="nil"/>
              <w:left w:val="nil"/>
              <w:bottom w:val="single" w:sz="8" w:space="0" w:color="FFFFFF"/>
              <w:right w:val="single" w:sz="8" w:space="0" w:color="FFFFFF"/>
            </w:tcBorders>
            <w:shd w:val="clear" w:color="000000" w:fill="C5D9F1"/>
            <w:vAlign w:val="center"/>
            <w:hideMark/>
          </w:tcPr>
          <w:p w14:paraId="2FC84B9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通银丰利</w:t>
            </w:r>
            <w:proofErr w:type="gramEnd"/>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系列薪利盈</w:t>
            </w:r>
            <w:proofErr w:type="gramEnd"/>
            <w:r w:rsidRPr="00335190">
              <w:rPr>
                <w:rFonts w:ascii="宋体" w:eastAsia="宋体" w:hAnsi="宋体" w:cs="宋体" w:hint="eastAsia"/>
                <w:kern w:val="0"/>
                <w:sz w:val="18"/>
                <w:szCs w:val="18"/>
              </w:rPr>
              <w:t>理财2号第1127期个人理财计划</w:t>
            </w:r>
          </w:p>
        </w:tc>
        <w:tc>
          <w:tcPr>
            <w:tcW w:w="1100" w:type="dxa"/>
            <w:tcBorders>
              <w:top w:val="nil"/>
              <w:left w:val="nil"/>
              <w:bottom w:val="single" w:sz="8" w:space="0" w:color="FFFFFF"/>
              <w:right w:val="single" w:sz="8" w:space="0" w:color="FFFFFF"/>
            </w:tcBorders>
            <w:shd w:val="clear" w:color="000000" w:fill="C5D9F1"/>
            <w:vAlign w:val="center"/>
            <w:hideMark/>
          </w:tcPr>
          <w:p w14:paraId="320920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宁波通商银行</w:t>
            </w:r>
          </w:p>
        </w:tc>
        <w:tc>
          <w:tcPr>
            <w:tcW w:w="1120" w:type="dxa"/>
            <w:tcBorders>
              <w:top w:val="nil"/>
              <w:left w:val="nil"/>
              <w:bottom w:val="single" w:sz="8" w:space="0" w:color="FFFFFF"/>
              <w:right w:val="single" w:sz="8" w:space="0" w:color="FFFFFF"/>
            </w:tcBorders>
            <w:shd w:val="clear" w:color="000000" w:fill="C5D9F1"/>
            <w:vAlign w:val="center"/>
            <w:hideMark/>
          </w:tcPr>
          <w:p w14:paraId="232502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DDA9E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14:paraId="26EE817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26E967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63401E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DEA9D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3E21C30"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F83B8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w:t>
            </w:r>
          </w:p>
        </w:tc>
        <w:tc>
          <w:tcPr>
            <w:tcW w:w="2140" w:type="dxa"/>
            <w:tcBorders>
              <w:top w:val="nil"/>
              <w:left w:val="nil"/>
              <w:bottom w:val="single" w:sz="8" w:space="0" w:color="FFFFFF"/>
              <w:right w:val="single" w:sz="8" w:space="0" w:color="FFFFFF"/>
            </w:tcBorders>
            <w:shd w:val="clear" w:color="000000" w:fill="C5D9F1"/>
            <w:vAlign w:val="center"/>
            <w:hideMark/>
          </w:tcPr>
          <w:p w14:paraId="4B555A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"幸福99"</w:t>
            </w:r>
            <w:proofErr w:type="gramStart"/>
            <w:r w:rsidRPr="00335190">
              <w:rPr>
                <w:rFonts w:ascii="宋体" w:eastAsia="宋体" w:hAnsi="宋体" w:cs="宋体" w:hint="eastAsia"/>
                <w:kern w:val="0"/>
                <w:sz w:val="18"/>
                <w:szCs w:val="18"/>
              </w:rPr>
              <w:t>丰裕盈家</w:t>
            </w:r>
            <w:proofErr w:type="gramEnd"/>
            <w:r w:rsidRPr="00335190">
              <w:rPr>
                <w:rFonts w:ascii="宋体" w:eastAsia="宋体" w:hAnsi="宋体" w:cs="宋体" w:hint="eastAsia"/>
                <w:kern w:val="0"/>
                <w:sz w:val="18"/>
                <w:szCs w:val="18"/>
              </w:rPr>
              <w:t>KF01号银行理财计划第5265期预约92天型</w:t>
            </w:r>
          </w:p>
        </w:tc>
        <w:tc>
          <w:tcPr>
            <w:tcW w:w="1100" w:type="dxa"/>
            <w:tcBorders>
              <w:top w:val="nil"/>
              <w:left w:val="nil"/>
              <w:bottom w:val="single" w:sz="8" w:space="0" w:color="FFFFFF"/>
              <w:right w:val="single" w:sz="8" w:space="0" w:color="FFFFFF"/>
            </w:tcBorders>
            <w:shd w:val="clear" w:color="000000" w:fill="C5D9F1"/>
            <w:vAlign w:val="center"/>
            <w:hideMark/>
          </w:tcPr>
          <w:p w14:paraId="248F0B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杭州银行</w:t>
            </w:r>
          </w:p>
        </w:tc>
        <w:tc>
          <w:tcPr>
            <w:tcW w:w="1120" w:type="dxa"/>
            <w:tcBorders>
              <w:top w:val="nil"/>
              <w:left w:val="nil"/>
              <w:bottom w:val="single" w:sz="8" w:space="0" w:color="FFFFFF"/>
              <w:right w:val="single" w:sz="8" w:space="0" w:color="FFFFFF"/>
            </w:tcBorders>
            <w:shd w:val="clear" w:color="000000" w:fill="C5D9F1"/>
            <w:vAlign w:val="center"/>
            <w:hideMark/>
          </w:tcPr>
          <w:p w14:paraId="1EAF4A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5BA95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14:paraId="2209D35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6DFE8D3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97D8A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0331C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604356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46000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w:t>
            </w:r>
          </w:p>
        </w:tc>
        <w:tc>
          <w:tcPr>
            <w:tcW w:w="2140" w:type="dxa"/>
            <w:tcBorders>
              <w:top w:val="nil"/>
              <w:left w:val="nil"/>
              <w:bottom w:val="single" w:sz="8" w:space="0" w:color="FFFFFF"/>
              <w:right w:val="single" w:sz="8" w:space="0" w:color="FFFFFF"/>
            </w:tcBorders>
            <w:shd w:val="clear" w:color="000000" w:fill="C5D9F1"/>
            <w:vAlign w:val="center"/>
            <w:hideMark/>
          </w:tcPr>
          <w:p w14:paraId="41F78F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漓江</w:t>
            </w:r>
            <w:proofErr w:type="gramStart"/>
            <w:r w:rsidRPr="00335190">
              <w:rPr>
                <w:rFonts w:ascii="宋体" w:eastAsia="宋体" w:hAnsi="宋体" w:cs="宋体" w:hint="eastAsia"/>
                <w:kern w:val="0"/>
                <w:sz w:val="18"/>
                <w:szCs w:val="18"/>
              </w:rPr>
              <w:t>理财桂盈7天</w:t>
            </w:r>
            <w:proofErr w:type="gramEnd"/>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周三款</w:t>
            </w:r>
            <w:proofErr w:type="gramEnd"/>
            <w:r w:rsidRPr="00335190">
              <w:rPr>
                <w:rFonts w:ascii="宋体" w:eastAsia="宋体" w:hAnsi="宋体" w:cs="宋体" w:hint="eastAsia"/>
                <w:kern w:val="0"/>
                <w:sz w:val="18"/>
                <w:szCs w:val="18"/>
              </w:rPr>
              <w:t>)</w:t>
            </w:r>
          </w:p>
        </w:tc>
        <w:tc>
          <w:tcPr>
            <w:tcW w:w="1100" w:type="dxa"/>
            <w:tcBorders>
              <w:top w:val="nil"/>
              <w:left w:val="nil"/>
              <w:bottom w:val="single" w:sz="8" w:space="0" w:color="FFFFFF"/>
              <w:right w:val="single" w:sz="8" w:space="0" w:color="FFFFFF"/>
            </w:tcBorders>
            <w:shd w:val="clear" w:color="000000" w:fill="C5D9F1"/>
            <w:vAlign w:val="center"/>
            <w:hideMark/>
          </w:tcPr>
          <w:p w14:paraId="5144C2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桂林银行</w:t>
            </w:r>
          </w:p>
        </w:tc>
        <w:tc>
          <w:tcPr>
            <w:tcW w:w="1120" w:type="dxa"/>
            <w:tcBorders>
              <w:top w:val="nil"/>
              <w:left w:val="nil"/>
              <w:bottom w:val="single" w:sz="8" w:space="0" w:color="FFFFFF"/>
              <w:right w:val="single" w:sz="8" w:space="0" w:color="FFFFFF"/>
            </w:tcBorders>
            <w:shd w:val="clear" w:color="000000" w:fill="C5D9F1"/>
            <w:vAlign w:val="center"/>
            <w:hideMark/>
          </w:tcPr>
          <w:p w14:paraId="55F4D3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C557F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671570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3C862CC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271D1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38590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519267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A8140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w:t>
            </w:r>
          </w:p>
        </w:tc>
        <w:tc>
          <w:tcPr>
            <w:tcW w:w="2140" w:type="dxa"/>
            <w:tcBorders>
              <w:top w:val="nil"/>
              <w:left w:val="nil"/>
              <w:bottom w:val="single" w:sz="8" w:space="0" w:color="FFFFFF"/>
              <w:right w:val="single" w:sz="8" w:space="0" w:color="FFFFFF"/>
            </w:tcBorders>
            <w:shd w:val="clear" w:color="000000" w:fill="C5D9F1"/>
            <w:vAlign w:val="center"/>
            <w:hideMark/>
          </w:tcPr>
          <w:p w14:paraId="0B9277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漓江</w:t>
            </w:r>
            <w:proofErr w:type="gramStart"/>
            <w:r w:rsidRPr="00335190">
              <w:rPr>
                <w:rFonts w:ascii="宋体" w:eastAsia="宋体" w:hAnsi="宋体" w:cs="宋体" w:hint="eastAsia"/>
                <w:kern w:val="0"/>
                <w:sz w:val="18"/>
                <w:szCs w:val="18"/>
              </w:rPr>
              <w:t>理财桂盈7天</w:t>
            </w:r>
            <w:proofErr w:type="gramEnd"/>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周四款</w:t>
            </w:r>
            <w:proofErr w:type="gramEnd"/>
            <w:r w:rsidRPr="00335190">
              <w:rPr>
                <w:rFonts w:ascii="宋体" w:eastAsia="宋体" w:hAnsi="宋体" w:cs="宋体" w:hint="eastAsia"/>
                <w:kern w:val="0"/>
                <w:sz w:val="18"/>
                <w:szCs w:val="18"/>
              </w:rPr>
              <w:t>)</w:t>
            </w:r>
          </w:p>
        </w:tc>
        <w:tc>
          <w:tcPr>
            <w:tcW w:w="1100" w:type="dxa"/>
            <w:tcBorders>
              <w:top w:val="nil"/>
              <w:left w:val="nil"/>
              <w:bottom w:val="single" w:sz="8" w:space="0" w:color="FFFFFF"/>
              <w:right w:val="single" w:sz="8" w:space="0" w:color="FFFFFF"/>
            </w:tcBorders>
            <w:shd w:val="clear" w:color="000000" w:fill="C5D9F1"/>
            <w:vAlign w:val="center"/>
            <w:hideMark/>
          </w:tcPr>
          <w:p w14:paraId="0CED66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桂林银行</w:t>
            </w:r>
          </w:p>
        </w:tc>
        <w:tc>
          <w:tcPr>
            <w:tcW w:w="1120" w:type="dxa"/>
            <w:tcBorders>
              <w:top w:val="nil"/>
              <w:left w:val="nil"/>
              <w:bottom w:val="single" w:sz="8" w:space="0" w:color="FFFFFF"/>
              <w:right w:val="single" w:sz="8" w:space="0" w:color="FFFFFF"/>
            </w:tcBorders>
            <w:shd w:val="clear" w:color="000000" w:fill="C5D9F1"/>
            <w:vAlign w:val="center"/>
            <w:hideMark/>
          </w:tcPr>
          <w:p w14:paraId="0A7DE7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B1A12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5235FD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7C41D08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3EA89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7AC39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E9C602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0E698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w:t>
            </w:r>
          </w:p>
        </w:tc>
        <w:tc>
          <w:tcPr>
            <w:tcW w:w="2140" w:type="dxa"/>
            <w:tcBorders>
              <w:top w:val="nil"/>
              <w:left w:val="nil"/>
              <w:bottom w:val="single" w:sz="8" w:space="0" w:color="FFFFFF"/>
              <w:right w:val="single" w:sz="8" w:space="0" w:color="FFFFFF"/>
            </w:tcBorders>
            <w:shd w:val="clear" w:color="000000" w:fill="C5D9F1"/>
            <w:vAlign w:val="center"/>
            <w:hideMark/>
          </w:tcPr>
          <w:p w14:paraId="197EC3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永乐1号人民币理财产品92天型AB3613</w:t>
            </w:r>
          </w:p>
        </w:tc>
        <w:tc>
          <w:tcPr>
            <w:tcW w:w="1100" w:type="dxa"/>
            <w:tcBorders>
              <w:top w:val="nil"/>
              <w:left w:val="nil"/>
              <w:bottom w:val="single" w:sz="8" w:space="0" w:color="FFFFFF"/>
              <w:right w:val="single" w:sz="8" w:space="0" w:color="FFFFFF"/>
            </w:tcBorders>
            <w:shd w:val="clear" w:color="000000" w:fill="C5D9F1"/>
            <w:vAlign w:val="center"/>
            <w:hideMark/>
          </w:tcPr>
          <w:p w14:paraId="2F22100F"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浙商银行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48CEDCA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2F2C3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14:paraId="763F72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3.60%-4.00%</w:t>
            </w:r>
          </w:p>
        </w:tc>
        <w:tc>
          <w:tcPr>
            <w:tcW w:w="980" w:type="dxa"/>
            <w:tcBorders>
              <w:top w:val="nil"/>
              <w:left w:val="nil"/>
              <w:bottom w:val="single" w:sz="8" w:space="0" w:color="FFFFFF"/>
              <w:right w:val="single" w:sz="8" w:space="0" w:color="FFFFFF"/>
            </w:tcBorders>
            <w:shd w:val="clear" w:color="000000" w:fill="C5D9F1"/>
            <w:vAlign w:val="center"/>
            <w:hideMark/>
          </w:tcPr>
          <w:p w14:paraId="7B16A7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F2F5C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708FB4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FCABB6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020B8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w:t>
            </w:r>
          </w:p>
        </w:tc>
        <w:tc>
          <w:tcPr>
            <w:tcW w:w="2140" w:type="dxa"/>
            <w:tcBorders>
              <w:top w:val="nil"/>
              <w:left w:val="nil"/>
              <w:bottom w:val="single" w:sz="8" w:space="0" w:color="FFFFFF"/>
              <w:right w:val="single" w:sz="8" w:space="0" w:color="FFFFFF"/>
            </w:tcBorders>
            <w:shd w:val="clear" w:color="000000" w:fill="C5D9F1"/>
            <w:vAlign w:val="center"/>
            <w:hideMark/>
          </w:tcPr>
          <w:p w14:paraId="52555F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永乐1号人民币理财产品92天型AB3614</w:t>
            </w:r>
          </w:p>
        </w:tc>
        <w:tc>
          <w:tcPr>
            <w:tcW w:w="1100" w:type="dxa"/>
            <w:tcBorders>
              <w:top w:val="nil"/>
              <w:left w:val="nil"/>
              <w:bottom w:val="single" w:sz="8" w:space="0" w:color="FFFFFF"/>
              <w:right w:val="single" w:sz="8" w:space="0" w:color="FFFFFF"/>
            </w:tcBorders>
            <w:shd w:val="clear" w:color="000000" w:fill="C5D9F1"/>
            <w:vAlign w:val="center"/>
            <w:hideMark/>
          </w:tcPr>
          <w:p w14:paraId="30454BBE"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浙商银行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6D7779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B71E7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14:paraId="7BCB26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3B8E8A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6653F0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3D429E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33B94F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F835EB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w:t>
            </w:r>
          </w:p>
        </w:tc>
        <w:tc>
          <w:tcPr>
            <w:tcW w:w="2140" w:type="dxa"/>
            <w:tcBorders>
              <w:top w:val="nil"/>
              <w:left w:val="nil"/>
              <w:bottom w:val="single" w:sz="8" w:space="0" w:color="FFFFFF"/>
              <w:right w:val="single" w:sz="8" w:space="0" w:color="FFFFFF"/>
            </w:tcBorders>
            <w:shd w:val="clear" w:color="000000" w:fill="C5D9F1"/>
            <w:vAlign w:val="center"/>
            <w:hideMark/>
          </w:tcPr>
          <w:p w14:paraId="4DD66515"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尊享盈悦利计划(私银专</w:t>
            </w:r>
            <w:proofErr w:type="gramEnd"/>
            <w:r w:rsidRPr="00335190">
              <w:rPr>
                <w:rFonts w:ascii="宋体" w:eastAsia="宋体" w:hAnsi="宋体" w:cs="宋体" w:hint="eastAsia"/>
                <w:kern w:val="0"/>
                <w:sz w:val="18"/>
                <w:szCs w:val="18"/>
              </w:rPr>
              <w:t>属)</w:t>
            </w:r>
          </w:p>
        </w:tc>
        <w:tc>
          <w:tcPr>
            <w:tcW w:w="1100" w:type="dxa"/>
            <w:tcBorders>
              <w:top w:val="nil"/>
              <w:left w:val="nil"/>
              <w:bottom w:val="single" w:sz="8" w:space="0" w:color="FFFFFF"/>
              <w:right w:val="single" w:sz="8" w:space="0" w:color="FFFFFF"/>
            </w:tcBorders>
            <w:shd w:val="clear" w:color="000000" w:fill="C5D9F1"/>
            <w:vAlign w:val="center"/>
            <w:hideMark/>
          </w:tcPr>
          <w:p w14:paraId="34F0AA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14:paraId="0FBA68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D3E8A6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14:paraId="634FCC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3.97%</w:t>
            </w:r>
          </w:p>
        </w:tc>
        <w:tc>
          <w:tcPr>
            <w:tcW w:w="980" w:type="dxa"/>
            <w:tcBorders>
              <w:top w:val="nil"/>
              <w:left w:val="nil"/>
              <w:bottom w:val="single" w:sz="8" w:space="0" w:color="FFFFFF"/>
              <w:right w:val="single" w:sz="8" w:space="0" w:color="FFFFFF"/>
            </w:tcBorders>
            <w:shd w:val="clear" w:color="000000" w:fill="C5D9F1"/>
            <w:vAlign w:val="center"/>
            <w:hideMark/>
          </w:tcPr>
          <w:p w14:paraId="076D26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1661C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457060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B7BCD1B"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FCF95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w:t>
            </w:r>
          </w:p>
        </w:tc>
        <w:tc>
          <w:tcPr>
            <w:tcW w:w="2140" w:type="dxa"/>
            <w:tcBorders>
              <w:top w:val="nil"/>
              <w:left w:val="nil"/>
              <w:bottom w:val="single" w:sz="8" w:space="0" w:color="FFFFFF"/>
              <w:right w:val="single" w:sz="8" w:space="0" w:color="FFFFFF"/>
            </w:tcBorders>
            <w:shd w:val="clear" w:color="000000" w:fill="C5D9F1"/>
            <w:vAlign w:val="center"/>
            <w:hideMark/>
          </w:tcPr>
          <w:p w14:paraId="79B6E9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"万利宝-财智人生-稳盈"开放式人民币理财产品3M(兴回馈)</w:t>
            </w:r>
          </w:p>
        </w:tc>
        <w:tc>
          <w:tcPr>
            <w:tcW w:w="1100" w:type="dxa"/>
            <w:tcBorders>
              <w:top w:val="nil"/>
              <w:left w:val="nil"/>
              <w:bottom w:val="single" w:sz="8" w:space="0" w:color="FFFFFF"/>
              <w:right w:val="single" w:sz="8" w:space="0" w:color="FFFFFF"/>
            </w:tcBorders>
            <w:shd w:val="clear" w:color="000000" w:fill="C5D9F1"/>
            <w:vAlign w:val="center"/>
            <w:hideMark/>
          </w:tcPr>
          <w:p w14:paraId="793B26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兴业银行</w:t>
            </w:r>
          </w:p>
        </w:tc>
        <w:tc>
          <w:tcPr>
            <w:tcW w:w="1120" w:type="dxa"/>
            <w:tcBorders>
              <w:top w:val="nil"/>
              <w:left w:val="nil"/>
              <w:bottom w:val="single" w:sz="8" w:space="0" w:color="FFFFFF"/>
              <w:right w:val="single" w:sz="8" w:space="0" w:color="FFFFFF"/>
            </w:tcBorders>
            <w:shd w:val="clear" w:color="000000" w:fill="C5D9F1"/>
            <w:vAlign w:val="center"/>
            <w:hideMark/>
          </w:tcPr>
          <w:p w14:paraId="6D5291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3933F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14:paraId="12FA7F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3.90%-3.95%</w:t>
            </w:r>
          </w:p>
        </w:tc>
        <w:tc>
          <w:tcPr>
            <w:tcW w:w="980" w:type="dxa"/>
            <w:tcBorders>
              <w:top w:val="nil"/>
              <w:left w:val="nil"/>
              <w:bottom w:val="single" w:sz="8" w:space="0" w:color="FFFFFF"/>
              <w:right w:val="single" w:sz="8" w:space="0" w:color="FFFFFF"/>
            </w:tcBorders>
            <w:shd w:val="clear" w:color="000000" w:fill="C5D9F1"/>
            <w:vAlign w:val="center"/>
            <w:hideMark/>
          </w:tcPr>
          <w:p w14:paraId="2EED076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64308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64A4A5D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52D53C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77832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w:t>
            </w:r>
          </w:p>
        </w:tc>
        <w:tc>
          <w:tcPr>
            <w:tcW w:w="2140" w:type="dxa"/>
            <w:tcBorders>
              <w:top w:val="nil"/>
              <w:left w:val="nil"/>
              <w:bottom w:val="single" w:sz="8" w:space="0" w:color="FFFFFF"/>
              <w:right w:val="single" w:sz="8" w:space="0" w:color="FFFFFF"/>
            </w:tcBorders>
            <w:shd w:val="clear" w:color="000000" w:fill="C5D9F1"/>
            <w:vAlign w:val="center"/>
            <w:hideMark/>
          </w:tcPr>
          <w:p w14:paraId="593C83E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快乐金10号2940期</w:t>
            </w:r>
          </w:p>
        </w:tc>
        <w:tc>
          <w:tcPr>
            <w:tcW w:w="1100" w:type="dxa"/>
            <w:tcBorders>
              <w:top w:val="nil"/>
              <w:left w:val="nil"/>
              <w:bottom w:val="single" w:sz="8" w:space="0" w:color="FFFFFF"/>
              <w:right w:val="single" w:sz="8" w:space="0" w:color="FFFFFF"/>
            </w:tcBorders>
            <w:shd w:val="clear" w:color="000000" w:fill="C5D9F1"/>
            <w:vAlign w:val="center"/>
            <w:hideMark/>
          </w:tcPr>
          <w:p w14:paraId="019C9D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7051BD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AE6F28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14:paraId="58F26E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14:paraId="6782EF1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51C09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3F96BF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50ECAC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6F400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w:t>
            </w:r>
          </w:p>
        </w:tc>
        <w:tc>
          <w:tcPr>
            <w:tcW w:w="2140" w:type="dxa"/>
            <w:tcBorders>
              <w:top w:val="nil"/>
              <w:left w:val="nil"/>
              <w:bottom w:val="single" w:sz="8" w:space="0" w:color="FFFFFF"/>
              <w:right w:val="single" w:sz="8" w:space="0" w:color="FFFFFF"/>
            </w:tcBorders>
            <w:shd w:val="clear" w:color="000000" w:fill="C5D9F1"/>
            <w:vAlign w:val="center"/>
            <w:hideMark/>
          </w:tcPr>
          <w:p w14:paraId="59C86285"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尊享盈</w:t>
            </w:r>
            <w:proofErr w:type="gramEnd"/>
            <w:r w:rsidRPr="00335190">
              <w:rPr>
                <w:rFonts w:ascii="宋体" w:eastAsia="宋体" w:hAnsi="宋体" w:cs="宋体" w:hint="eastAsia"/>
                <w:kern w:val="0"/>
                <w:sz w:val="18"/>
                <w:szCs w:val="18"/>
              </w:rPr>
              <w:t>(91天)</w:t>
            </w:r>
          </w:p>
        </w:tc>
        <w:tc>
          <w:tcPr>
            <w:tcW w:w="1100" w:type="dxa"/>
            <w:tcBorders>
              <w:top w:val="nil"/>
              <w:left w:val="nil"/>
              <w:bottom w:val="single" w:sz="8" w:space="0" w:color="FFFFFF"/>
              <w:right w:val="single" w:sz="8" w:space="0" w:color="FFFFFF"/>
            </w:tcBorders>
            <w:shd w:val="clear" w:color="000000" w:fill="C5D9F1"/>
            <w:vAlign w:val="center"/>
            <w:hideMark/>
          </w:tcPr>
          <w:p w14:paraId="777880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14:paraId="64DB165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3F504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14:paraId="29BAE7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14:paraId="02524E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A8F51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73EF3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8AA1BE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3856C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w:t>
            </w:r>
          </w:p>
        </w:tc>
        <w:tc>
          <w:tcPr>
            <w:tcW w:w="2140" w:type="dxa"/>
            <w:tcBorders>
              <w:top w:val="nil"/>
              <w:left w:val="nil"/>
              <w:bottom w:val="single" w:sz="8" w:space="0" w:color="FFFFFF"/>
              <w:right w:val="single" w:sz="8" w:space="0" w:color="FFFFFF"/>
            </w:tcBorders>
            <w:shd w:val="clear" w:color="000000" w:fill="C5D9F1"/>
            <w:vAlign w:val="center"/>
            <w:hideMark/>
          </w:tcPr>
          <w:p w14:paraId="70B1F6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长江</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利2021年第10期(恭贺新年专享)</w:t>
            </w:r>
          </w:p>
        </w:tc>
        <w:tc>
          <w:tcPr>
            <w:tcW w:w="1100" w:type="dxa"/>
            <w:tcBorders>
              <w:top w:val="nil"/>
              <w:left w:val="nil"/>
              <w:bottom w:val="single" w:sz="8" w:space="0" w:color="FFFFFF"/>
              <w:right w:val="single" w:sz="8" w:space="0" w:color="FFFFFF"/>
            </w:tcBorders>
            <w:shd w:val="clear" w:color="000000" w:fill="C5D9F1"/>
            <w:vAlign w:val="center"/>
            <w:hideMark/>
          </w:tcPr>
          <w:p w14:paraId="763F04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重庆银行</w:t>
            </w:r>
          </w:p>
        </w:tc>
        <w:tc>
          <w:tcPr>
            <w:tcW w:w="1120" w:type="dxa"/>
            <w:tcBorders>
              <w:top w:val="nil"/>
              <w:left w:val="nil"/>
              <w:bottom w:val="single" w:sz="8" w:space="0" w:color="FFFFFF"/>
              <w:right w:val="single" w:sz="8" w:space="0" w:color="FFFFFF"/>
            </w:tcBorders>
            <w:shd w:val="clear" w:color="000000" w:fill="C5D9F1"/>
            <w:vAlign w:val="center"/>
            <w:hideMark/>
          </w:tcPr>
          <w:p w14:paraId="6AA62E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449AB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79天</w:t>
            </w:r>
          </w:p>
        </w:tc>
        <w:tc>
          <w:tcPr>
            <w:tcW w:w="860" w:type="dxa"/>
            <w:tcBorders>
              <w:top w:val="nil"/>
              <w:left w:val="nil"/>
              <w:bottom w:val="single" w:sz="8" w:space="0" w:color="FFFFFF"/>
              <w:right w:val="single" w:sz="8" w:space="0" w:color="FFFFFF"/>
            </w:tcBorders>
            <w:shd w:val="clear" w:color="000000" w:fill="C5D9F1"/>
            <w:vAlign w:val="center"/>
            <w:hideMark/>
          </w:tcPr>
          <w:p w14:paraId="19478A6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3.93%</w:t>
            </w:r>
          </w:p>
        </w:tc>
        <w:tc>
          <w:tcPr>
            <w:tcW w:w="980" w:type="dxa"/>
            <w:tcBorders>
              <w:top w:val="nil"/>
              <w:left w:val="nil"/>
              <w:bottom w:val="single" w:sz="8" w:space="0" w:color="FFFFFF"/>
              <w:right w:val="single" w:sz="8" w:space="0" w:color="FFFFFF"/>
            </w:tcBorders>
            <w:shd w:val="clear" w:color="000000" w:fill="C5D9F1"/>
            <w:vAlign w:val="center"/>
            <w:hideMark/>
          </w:tcPr>
          <w:p w14:paraId="689487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523DD8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BF6DD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EC91CAC"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0FC9A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38</w:t>
            </w:r>
          </w:p>
        </w:tc>
        <w:tc>
          <w:tcPr>
            <w:tcW w:w="2140" w:type="dxa"/>
            <w:tcBorders>
              <w:top w:val="nil"/>
              <w:left w:val="nil"/>
              <w:bottom w:val="single" w:sz="8" w:space="0" w:color="FFFFFF"/>
              <w:right w:val="single" w:sz="8" w:space="0" w:color="FFFFFF"/>
            </w:tcBorders>
            <w:shd w:val="clear" w:color="000000" w:fill="C5D9F1"/>
            <w:vAlign w:val="center"/>
            <w:hideMark/>
          </w:tcPr>
          <w:p w14:paraId="65C87B27"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海融财富</w:t>
            </w:r>
            <w:proofErr w:type="gramEnd"/>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创赢系列</w:t>
            </w:r>
            <w:proofErr w:type="gramEnd"/>
            <w:r w:rsidRPr="00335190">
              <w:rPr>
                <w:rFonts w:ascii="宋体" w:eastAsia="宋体" w:hAnsi="宋体" w:cs="宋体" w:hint="eastAsia"/>
                <w:kern w:val="0"/>
                <w:sz w:val="18"/>
                <w:szCs w:val="18"/>
              </w:rPr>
              <w:t>"青</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共享"人民币个人理财计划2021年013期</w:t>
            </w:r>
          </w:p>
        </w:tc>
        <w:tc>
          <w:tcPr>
            <w:tcW w:w="1100" w:type="dxa"/>
            <w:tcBorders>
              <w:top w:val="nil"/>
              <w:left w:val="nil"/>
              <w:bottom w:val="single" w:sz="8" w:space="0" w:color="FFFFFF"/>
              <w:right w:val="single" w:sz="8" w:space="0" w:color="FFFFFF"/>
            </w:tcBorders>
            <w:shd w:val="clear" w:color="000000" w:fill="C5D9F1"/>
            <w:vAlign w:val="center"/>
            <w:hideMark/>
          </w:tcPr>
          <w:p w14:paraId="572980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青岛银行</w:t>
            </w:r>
          </w:p>
        </w:tc>
        <w:tc>
          <w:tcPr>
            <w:tcW w:w="1120" w:type="dxa"/>
            <w:tcBorders>
              <w:top w:val="nil"/>
              <w:left w:val="nil"/>
              <w:bottom w:val="single" w:sz="8" w:space="0" w:color="FFFFFF"/>
              <w:right w:val="single" w:sz="8" w:space="0" w:color="FFFFFF"/>
            </w:tcBorders>
            <w:shd w:val="clear" w:color="000000" w:fill="C5D9F1"/>
            <w:vAlign w:val="center"/>
            <w:hideMark/>
          </w:tcPr>
          <w:p w14:paraId="6E2445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093DA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38天</w:t>
            </w:r>
          </w:p>
        </w:tc>
        <w:tc>
          <w:tcPr>
            <w:tcW w:w="860" w:type="dxa"/>
            <w:tcBorders>
              <w:top w:val="nil"/>
              <w:left w:val="nil"/>
              <w:bottom w:val="single" w:sz="8" w:space="0" w:color="FFFFFF"/>
              <w:right w:val="single" w:sz="8" w:space="0" w:color="FFFFFF"/>
            </w:tcBorders>
            <w:shd w:val="clear" w:color="000000" w:fill="C5D9F1"/>
            <w:vAlign w:val="center"/>
            <w:hideMark/>
          </w:tcPr>
          <w:p w14:paraId="4321B4C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3.92%</w:t>
            </w:r>
          </w:p>
        </w:tc>
        <w:tc>
          <w:tcPr>
            <w:tcW w:w="980" w:type="dxa"/>
            <w:tcBorders>
              <w:top w:val="nil"/>
              <w:left w:val="nil"/>
              <w:bottom w:val="single" w:sz="8" w:space="0" w:color="FFFFFF"/>
              <w:right w:val="single" w:sz="8" w:space="0" w:color="FFFFFF"/>
            </w:tcBorders>
            <w:shd w:val="clear" w:color="000000" w:fill="C5D9F1"/>
            <w:vAlign w:val="center"/>
            <w:hideMark/>
          </w:tcPr>
          <w:p w14:paraId="7F2171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10ABD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4146D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C04BFF4"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45DBF9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w:t>
            </w:r>
          </w:p>
        </w:tc>
        <w:tc>
          <w:tcPr>
            <w:tcW w:w="2140" w:type="dxa"/>
            <w:tcBorders>
              <w:top w:val="nil"/>
              <w:left w:val="nil"/>
              <w:bottom w:val="single" w:sz="8" w:space="0" w:color="FFFFFF"/>
              <w:right w:val="single" w:sz="8" w:space="0" w:color="FFFFFF"/>
            </w:tcBorders>
            <w:shd w:val="clear" w:color="000000" w:fill="C5D9F1"/>
            <w:vAlign w:val="center"/>
            <w:hideMark/>
          </w:tcPr>
          <w:p w14:paraId="4B8BB3CF"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海融财富</w:t>
            </w:r>
            <w:proofErr w:type="gramEnd"/>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创赢系列</w:t>
            </w:r>
            <w:proofErr w:type="gramEnd"/>
            <w:r w:rsidRPr="00335190">
              <w:rPr>
                <w:rFonts w:ascii="宋体" w:eastAsia="宋体" w:hAnsi="宋体" w:cs="宋体" w:hint="eastAsia"/>
                <w:kern w:val="0"/>
                <w:sz w:val="18"/>
                <w:szCs w:val="18"/>
              </w:rPr>
              <w:t>"青</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共享"人民币个人理财计划2021年017期</w:t>
            </w:r>
          </w:p>
        </w:tc>
        <w:tc>
          <w:tcPr>
            <w:tcW w:w="1100" w:type="dxa"/>
            <w:tcBorders>
              <w:top w:val="nil"/>
              <w:left w:val="nil"/>
              <w:bottom w:val="single" w:sz="8" w:space="0" w:color="FFFFFF"/>
              <w:right w:val="single" w:sz="8" w:space="0" w:color="FFFFFF"/>
            </w:tcBorders>
            <w:shd w:val="clear" w:color="000000" w:fill="C5D9F1"/>
            <w:vAlign w:val="center"/>
            <w:hideMark/>
          </w:tcPr>
          <w:p w14:paraId="497DEF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青岛银行</w:t>
            </w:r>
          </w:p>
        </w:tc>
        <w:tc>
          <w:tcPr>
            <w:tcW w:w="1120" w:type="dxa"/>
            <w:tcBorders>
              <w:top w:val="nil"/>
              <w:left w:val="nil"/>
              <w:bottom w:val="single" w:sz="8" w:space="0" w:color="FFFFFF"/>
              <w:right w:val="single" w:sz="8" w:space="0" w:color="FFFFFF"/>
            </w:tcBorders>
            <w:shd w:val="clear" w:color="000000" w:fill="C5D9F1"/>
            <w:vAlign w:val="center"/>
            <w:hideMark/>
          </w:tcPr>
          <w:p w14:paraId="7F5ECEB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32E7E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38天</w:t>
            </w:r>
          </w:p>
        </w:tc>
        <w:tc>
          <w:tcPr>
            <w:tcW w:w="860" w:type="dxa"/>
            <w:tcBorders>
              <w:top w:val="nil"/>
              <w:left w:val="nil"/>
              <w:bottom w:val="single" w:sz="8" w:space="0" w:color="FFFFFF"/>
              <w:right w:val="single" w:sz="8" w:space="0" w:color="FFFFFF"/>
            </w:tcBorders>
            <w:shd w:val="clear" w:color="000000" w:fill="C5D9F1"/>
            <w:vAlign w:val="center"/>
            <w:hideMark/>
          </w:tcPr>
          <w:p w14:paraId="59C0A3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3.92%</w:t>
            </w:r>
          </w:p>
        </w:tc>
        <w:tc>
          <w:tcPr>
            <w:tcW w:w="980" w:type="dxa"/>
            <w:tcBorders>
              <w:top w:val="nil"/>
              <w:left w:val="nil"/>
              <w:bottom w:val="single" w:sz="8" w:space="0" w:color="FFFFFF"/>
              <w:right w:val="single" w:sz="8" w:space="0" w:color="FFFFFF"/>
            </w:tcBorders>
            <w:shd w:val="clear" w:color="000000" w:fill="C5D9F1"/>
            <w:vAlign w:val="center"/>
            <w:hideMark/>
          </w:tcPr>
          <w:p w14:paraId="4E59B2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621002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B2B6D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190DC1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D44E11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w:t>
            </w:r>
          </w:p>
        </w:tc>
        <w:tc>
          <w:tcPr>
            <w:tcW w:w="2140" w:type="dxa"/>
            <w:tcBorders>
              <w:top w:val="nil"/>
              <w:left w:val="nil"/>
              <w:bottom w:val="single" w:sz="8" w:space="0" w:color="FFFFFF"/>
              <w:right w:val="single" w:sz="8" w:space="0" w:color="FFFFFF"/>
            </w:tcBorders>
            <w:shd w:val="clear" w:color="000000" w:fill="C5D9F1"/>
            <w:vAlign w:val="center"/>
            <w:hideMark/>
          </w:tcPr>
          <w:p w14:paraId="267CD78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"保利添</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"01号2107期(新客专享)</w:t>
            </w:r>
          </w:p>
        </w:tc>
        <w:tc>
          <w:tcPr>
            <w:tcW w:w="1100" w:type="dxa"/>
            <w:tcBorders>
              <w:top w:val="nil"/>
              <w:left w:val="nil"/>
              <w:bottom w:val="single" w:sz="8" w:space="0" w:color="FFFFFF"/>
              <w:right w:val="single" w:sz="8" w:space="0" w:color="FFFFFF"/>
            </w:tcBorders>
            <w:shd w:val="clear" w:color="000000" w:fill="C5D9F1"/>
            <w:vAlign w:val="center"/>
            <w:hideMark/>
          </w:tcPr>
          <w:p w14:paraId="1E65F0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上饶银行</w:t>
            </w:r>
          </w:p>
        </w:tc>
        <w:tc>
          <w:tcPr>
            <w:tcW w:w="1120" w:type="dxa"/>
            <w:tcBorders>
              <w:top w:val="nil"/>
              <w:left w:val="nil"/>
              <w:bottom w:val="single" w:sz="8" w:space="0" w:color="FFFFFF"/>
              <w:right w:val="single" w:sz="8" w:space="0" w:color="FFFFFF"/>
            </w:tcBorders>
            <w:shd w:val="clear" w:color="000000" w:fill="C5D9F1"/>
            <w:vAlign w:val="center"/>
            <w:hideMark/>
          </w:tcPr>
          <w:p w14:paraId="47CED6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4F547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30D7D4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14:paraId="6308F4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699DB7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295A2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AC3ABD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D5837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w:t>
            </w:r>
          </w:p>
        </w:tc>
        <w:tc>
          <w:tcPr>
            <w:tcW w:w="2140" w:type="dxa"/>
            <w:tcBorders>
              <w:top w:val="nil"/>
              <w:left w:val="nil"/>
              <w:bottom w:val="single" w:sz="8" w:space="0" w:color="FFFFFF"/>
              <w:right w:val="single" w:sz="8" w:space="0" w:color="FFFFFF"/>
            </w:tcBorders>
            <w:shd w:val="clear" w:color="000000" w:fill="C5D9F1"/>
            <w:vAlign w:val="center"/>
            <w:hideMark/>
          </w:tcPr>
          <w:p w14:paraId="4C510942"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聚多宝·多盈</w:t>
            </w:r>
            <w:proofErr w:type="gramEnd"/>
            <w:r w:rsidRPr="00335190">
              <w:rPr>
                <w:rFonts w:ascii="宋体" w:eastAsia="宋体" w:hAnsi="宋体" w:cs="宋体" w:hint="eastAsia"/>
                <w:kern w:val="0"/>
                <w:sz w:val="18"/>
                <w:szCs w:val="18"/>
              </w:rPr>
              <w:t>系列人民币理财计划第20140期</w:t>
            </w:r>
          </w:p>
        </w:tc>
        <w:tc>
          <w:tcPr>
            <w:tcW w:w="1100" w:type="dxa"/>
            <w:tcBorders>
              <w:top w:val="nil"/>
              <w:left w:val="nil"/>
              <w:bottom w:val="single" w:sz="8" w:space="0" w:color="FFFFFF"/>
              <w:right w:val="single" w:sz="8" w:space="0" w:color="FFFFFF"/>
            </w:tcBorders>
            <w:shd w:val="clear" w:color="000000" w:fill="C5D9F1"/>
            <w:vAlign w:val="center"/>
            <w:hideMark/>
          </w:tcPr>
          <w:p w14:paraId="5BDD095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9BBF25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A4D0C7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14:paraId="08E3D3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14:paraId="272EE36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CD7C95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D546C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103C7B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FA4FA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w:t>
            </w:r>
          </w:p>
        </w:tc>
        <w:tc>
          <w:tcPr>
            <w:tcW w:w="2140" w:type="dxa"/>
            <w:tcBorders>
              <w:top w:val="nil"/>
              <w:left w:val="nil"/>
              <w:bottom w:val="single" w:sz="8" w:space="0" w:color="FFFFFF"/>
              <w:right w:val="single" w:sz="8" w:space="0" w:color="FFFFFF"/>
            </w:tcBorders>
            <w:shd w:val="clear" w:color="000000" w:fill="C5D9F1"/>
            <w:vAlign w:val="center"/>
            <w:hideMark/>
          </w:tcPr>
          <w:p w14:paraId="37224A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"富利宝"</w:t>
            </w:r>
            <w:proofErr w:type="gramStart"/>
            <w:r w:rsidRPr="00335190">
              <w:rPr>
                <w:rFonts w:ascii="宋体" w:eastAsia="宋体" w:hAnsi="宋体" w:cs="宋体" w:hint="eastAsia"/>
                <w:kern w:val="0"/>
                <w:sz w:val="18"/>
                <w:szCs w:val="18"/>
              </w:rPr>
              <w:t>尊享计划</w:t>
            </w:r>
            <w:proofErr w:type="gramEnd"/>
            <w:r w:rsidRPr="00335190">
              <w:rPr>
                <w:rFonts w:ascii="宋体" w:eastAsia="宋体" w:hAnsi="宋体" w:cs="宋体" w:hint="eastAsia"/>
                <w:kern w:val="0"/>
                <w:sz w:val="18"/>
                <w:szCs w:val="18"/>
              </w:rPr>
              <w:t>(BX91)</w:t>
            </w:r>
          </w:p>
        </w:tc>
        <w:tc>
          <w:tcPr>
            <w:tcW w:w="1100" w:type="dxa"/>
            <w:tcBorders>
              <w:top w:val="nil"/>
              <w:left w:val="nil"/>
              <w:bottom w:val="single" w:sz="8" w:space="0" w:color="FFFFFF"/>
              <w:right w:val="single" w:sz="8" w:space="0" w:color="FFFFFF"/>
            </w:tcBorders>
            <w:shd w:val="clear" w:color="000000" w:fill="C5D9F1"/>
            <w:vAlign w:val="center"/>
            <w:hideMark/>
          </w:tcPr>
          <w:p w14:paraId="3986D4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宁波</w:t>
            </w:r>
            <w:proofErr w:type="gramStart"/>
            <w:r w:rsidRPr="00335190">
              <w:rPr>
                <w:rFonts w:ascii="宋体" w:eastAsia="宋体" w:hAnsi="宋体" w:cs="宋体" w:hint="eastAsia"/>
                <w:kern w:val="0"/>
                <w:sz w:val="18"/>
                <w:szCs w:val="18"/>
              </w:rPr>
              <w:t>鄞州农村</w:t>
            </w:r>
            <w:proofErr w:type="gramEnd"/>
            <w:r w:rsidRPr="00335190">
              <w:rPr>
                <w:rFonts w:ascii="宋体" w:eastAsia="宋体" w:hAnsi="宋体" w:cs="宋体" w:hint="eastAsia"/>
                <w:kern w:val="0"/>
                <w:sz w:val="18"/>
                <w:szCs w:val="18"/>
              </w:rPr>
              <w:t>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49FE4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51ECB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14:paraId="0964ED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14:paraId="7FF3D4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83463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1CEB11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84B951B"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9124E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w:t>
            </w:r>
          </w:p>
        </w:tc>
        <w:tc>
          <w:tcPr>
            <w:tcW w:w="2140" w:type="dxa"/>
            <w:tcBorders>
              <w:top w:val="nil"/>
              <w:left w:val="nil"/>
              <w:bottom w:val="single" w:sz="8" w:space="0" w:color="FFFFFF"/>
              <w:right w:val="single" w:sz="8" w:space="0" w:color="FFFFFF"/>
            </w:tcBorders>
            <w:shd w:val="clear" w:color="000000" w:fill="C5D9F1"/>
            <w:vAlign w:val="center"/>
            <w:hideMark/>
          </w:tcPr>
          <w:p w14:paraId="1E5802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平安财富-尊贵智慧资产管理类开放型49天人民币理财产品(</w:t>
            </w:r>
            <w:proofErr w:type="gramStart"/>
            <w:r w:rsidRPr="00335190">
              <w:rPr>
                <w:rFonts w:ascii="宋体" w:eastAsia="宋体" w:hAnsi="宋体" w:cs="宋体" w:hint="eastAsia"/>
                <w:kern w:val="0"/>
                <w:sz w:val="18"/>
                <w:szCs w:val="18"/>
              </w:rPr>
              <w:t>新客新资金</w:t>
            </w:r>
            <w:proofErr w:type="gramEnd"/>
            <w:r w:rsidRPr="00335190">
              <w:rPr>
                <w:rFonts w:ascii="宋体" w:eastAsia="宋体" w:hAnsi="宋体" w:cs="宋体" w:hint="eastAsia"/>
                <w:kern w:val="0"/>
                <w:sz w:val="18"/>
                <w:szCs w:val="18"/>
              </w:rPr>
              <w:t>专项)</w:t>
            </w:r>
          </w:p>
        </w:tc>
        <w:tc>
          <w:tcPr>
            <w:tcW w:w="1100" w:type="dxa"/>
            <w:tcBorders>
              <w:top w:val="nil"/>
              <w:left w:val="nil"/>
              <w:bottom w:val="single" w:sz="8" w:space="0" w:color="FFFFFF"/>
              <w:right w:val="single" w:sz="8" w:space="0" w:color="FFFFFF"/>
            </w:tcBorders>
            <w:shd w:val="clear" w:color="000000" w:fill="C5D9F1"/>
            <w:vAlign w:val="center"/>
            <w:hideMark/>
          </w:tcPr>
          <w:p w14:paraId="31533FC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14:paraId="61C31E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567D6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49天</w:t>
            </w:r>
          </w:p>
        </w:tc>
        <w:tc>
          <w:tcPr>
            <w:tcW w:w="860" w:type="dxa"/>
            <w:tcBorders>
              <w:top w:val="nil"/>
              <w:left w:val="nil"/>
              <w:bottom w:val="single" w:sz="8" w:space="0" w:color="FFFFFF"/>
              <w:right w:val="single" w:sz="8" w:space="0" w:color="FFFFFF"/>
            </w:tcBorders>
            <w:shd w:val="clear" w:color="000000" w:fill="C5D9F1"/>
            <w:vAlign w:val="center"/>
            <w:hideMark/>
          </w:tcPr>
          <w:p w14:paraId="4B9174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14:paraId="263FF22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E3AA4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2AB762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A45345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6A412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44</w:t>
            </w:r>
          </w:p>
        </w:tc>
        <w:tc>
          <w:tcPr>
            <w:tcW w:w="2140" w:type="dxa"/>
            <w:tcBorders>
              <w:top w:val="nil"/>
              <w:left w:val="nil"/>
              <w:bottom w:val="single" w:sz="8" w:space="0" w:color="FFFFFF"/>
              <w:right w:val="single" w:sz="8" w:space="0" w:color="FFFFFF"/>
            </w:tcBorders>
            <w:shd w:val="clear" w:color="000000" w:fill="C5D9F1"/>
            <w:vAlign w:val="center"/>
            <w:hideMark/>
          </w:tcPr>
          <w:p w14:paraId="3F5D6B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"芙蓉锦程·双月得益"1号第2104期</w:t>
            </w:r>
          </w:p>
        </w:tc>
        <w:tc>
          <w:tcPr>
            <w:tcW w:w="1100" w:type="dxa"/>
            <w:tcBorders>
              <w:top w:val="nil"/>
              <w:left w:val="nil"/>
              <w:bottom w:val="single" w:sz="8" w:space="0" w:color="FFFFFF"/>
              <w:right w:val="single" w:sz="8" w:space="0" w:color="FFFFFF"/>
            </w:tcBorders>
            <w:shd w:val="clear" w:color="000000" w:fill="C5D9F1"/>
            <w:vAlign w:val="center"/>
            <w:hideMark/>
          </w:tcPr>
          <w:p w14:paraId="7E0270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成都银行</w:t>
            </w:r>
          </w:p>
        </w:tc>
        <w:tc>
          <w:tcPr>
            <w:tcW w:w="1120" w:type="dxa"/>
            <w:tcBorders>
              <w:top w:val="nil"/>
              <w:left w:val="nil"/>
              <w:bottom w:val="single" w:sz="8" w:space="0" w:color="FFFFFF"/>
              <w:right w:val="single" w:sz="8" w:space="0" w:color="FFFFFF"/>
            </w:tcBorders>
            <w:shd w:val="clear" w:color="000000" w:fill="C5D9F1"/>
            <w:vAlign w:val="center"/>
            <w:hideMark/>
          </w:tcPr>
          <w:p w14:paraId="3E999C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60CEC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14:paraId="58D967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3.70%-3.90%</w:t>
            </w:r>
          </w:p>
        </w:tc>
        <w:tc>
          <w:tcPr>
            <w:tcW w:w="980" w:type="dxa"/>
            <w:tcBorders>
              <w:top w:val="nil"/>
              <w:left w:val="nil"/>
              <w:bottom w:val="single" w:sz="8" w:space="0" w:color="FFFFFF"/>
              <w:right w:val="single" w:sz="8" w:space="0" w:color="FFFFFF"/>
            </w:tcBorders>
            <w:shd w:val="clear" w:color="000000" w:fill="C5D9F1"/>
            <w:vAlign w:val="center"/>
            <w:hideMark/>
          </w:tcPr>
          <w:p w14:paraId="275350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23BF6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164FCD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DF9542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BF53B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45</w:t>
            </w:r>
          </w:p>
        </w:tc>
        <w:tc>
          <w:tcPr>
            <w:tcW w:w="2140" w:type="dxa"/>
            <w:tcBorders>
              <w:top w:val="nil"/>
              <w:left w:val="nil"/>
              <w:bottom w:val="single" w:sz="8" w:space="0" w:color="FFFFFF"/>
              <w:right w:val="single" w:sz="8" w:space="0" w:color="FFFFFF"/>
            </w:tcBorders>
            <w:shd w:val="clear" w:color="000000" w:fill="C5D9F1"/>
            <w:vAlign w:val="center"/>
            <w:hideMark/>
          </w:tcPr>
          <w:p w14:paraId="09E664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"芙蓉锦程·双月得益"1号(异地分行)第2104期</w:t>
            </w:r>
          </w:p>
        </w:tc>
        <w:tc>
          <w:tcPr>
            <w:tcW w:w="1100" w:type="dxa"/>
            <w:tcBorders>
              <w:top w:val="nil"/>
              <w:left w:val="nil"/>
              <w:bottom w:val="single" w:sz="8" w:space="0" w:color="FFFFFF"/>
              <w:right w:val="single" w:sz="8" w:space="0" w:color="FFFFFF"/>
            </w:tcBorders>
            <w:shd w:val="clear" w:color="000000" w:fill="C5D9F1"/>
            <w:vAlign w:val="center"/>
            <w:hideMark/>
          </w:tcPr>
          <w:p w14:paraId="66A828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成都银行</w:t>
            </w:r>
          </w:p>
        </w:tc>
        <w:tc>
          <w:tcPr>
            <w:tcW w:w="1120" w:type="dxa"/>
            <w:tcBorders>
              <w:top w:val="nil"/>
              <w:left w:val="nil"/>
              <w:bottom w:val="single" w:sz="8" w:space="0" w:color="FFFFFF"/>
              <w:right w:val="single" w:sz="8" w:space="0" w:color="FFFFFF"/>
            </w:tcBorders>
            <w:shd w:val="clear" w:color="000000" w:fill="C5D9F1"/>
            <w:vAlign w:val="center"/>
            <w:hideMark/>
          </w:tcPr>
          <w:p w14:paraId="5C1E14D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9126F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14:paraId="23438A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14:paraId="713380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FE5DDD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07D322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7643BA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11E94D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46</w:t>
            </w:r>
          </w:p>
        </w:tc>
        <w:tc>
          <w:tcPr>
            <w:tcW w:w="2140" w:type="dxa"/>
            <w:tcBorders>
              <w:top w:val="nil"/>
              <w:left w:val="nil"/>
              <w:bottom w:val="single" w:sz="8" w:space="0" w:color="FFFFFF"/>
              <w:right w:val="single" w:sz="8" w:space="0" w:color="FFFFFF"/>
            </w:tcBorders>
            <w:shd w:val="clear" w:color="000000" w:fill="C5D9F1"/>
            <w:vAlign w:val="center"/>
            <w:hideMark/>
          </w:tcPr>
          <w:p w14:paraId="1D41D8AD"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金阿福创赢</w:t>
            </w:r>
            <w:proofErr w:type="gramEnd"/>
            <w:r w:rsidRPr="00335190">
              <w:rPr>
                <w:rFonts w:ascii="宋体" w:eastAsia="宋体" w:hAnsi="宋体" w:cs="宋体" w:hint="eastAsia"/>
                <w:kern w:val="0"/>
                <w:sz w:val="18"/>
                <w:szCs w:val="18"/>
              </w:rPr>
              <w:t>M2人民币理财-20210202</w:t>
            </w:r>
          </w:p>
        </w:tc>
        <w:tc>
          <w:tcPr>
            <w:tcW w:w="1100" w:type="dxa"/>
            <w:tcBorders>
              <w:top w:val="nil"/>
              <w:left w:val="nil"/>
              <w:bottom w:val="single" w:sz="8" w:space="0" w:color="FFFFFF"/>
              <w:right w:val="single" w:sz="8" w:space="0" w:color="FFFFFF"/>
            </w:tcBorders>
            <w:shd w:val="clear" w:color="000000" w:fill="C5D9F1"/>
            <w:vAlign w:val="center"/>
            <w:hideMark/>
          </w:tcPr>
          <w:p w14:paraId="022218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无锡农村商业银行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1007A5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A6245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14:paraId="671063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3.65%-3.90%</w:t>
            </w:r>
          </w:p>
        </w:tc>
        <w:tc>
          <w:tcPr>
            <w:tcW w:w="980" w:type="dxa"/>
            <w:tcBorders>
              <w:top w:val="nil"/>
              <w:left w:val="nil"/>
              <w:bottom w:val="single" w:sz="8" w:space="0" w:color="FFFFFF"/>
              <w:right w:val="single" w:sz="8" w:space="0" w:color="FFFFFF"/>
            </w:tcBorders>
            <w:shd w:val="clear" w:color="000000" w:fill="C5D9F1"/>
            <w:vAlign w:val="center"/>
            <w:hideMark/>
          </w:tcPr>
          <w:p w14:paraId="7AC2AA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90B5E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43B06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8683C2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B52279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47</w:t>
            </w:r>
          </w:p>
        </w:tc>
        <w:tc>
          <w:tcPr>
            <w:tcW w:w="2140" w:type="dxa"/>
            <w:tcBorders>
              <w:top w:val="nil"/>
              <w:left w:val="nil"/>
              <w:bottom w:val="single" w:sz="8" w:space="0" w:color="FFFFFF"/>
              <w:right w:val="single" w:sz="8" w:space="0" w:color="FFFFFF"/>
            </w:tcBorders>
            <w:shd w:val="clear" w:color="000000" w:fill="C5D9F1"/>
            <w:vAlign w:val="center"/>
            <w:hideMark/>
          </w:tcPr>
          <w:p w14:paraId="49C60A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芙蓉·</w:t>
            </w:r>
            <w:proofErr w:type="gramStart"/>
            <w:r w:rsidRPr="00335190">
              <w:rPr>
                <w:rFonts w:ascii="宋体" w:eastAsia="宋体" w:hAnsi="宋体" w:cs="宋体" w:hint="eastAsia"/>
                <w:kern w:val="0"/>
                <w:sz w:val="18"/>
                <w:szCs w:val="18"/>
              </w:rPr>
              <w:t>创赢2号</w:t>
            </w:r>
            <w:proofErr w:type="gramEnd"/>
            <w:r w:rsidRPr="00335190">
              <w:rPr>
                <w:rFonts w:ascii="宋体" w:eastAsia="宋体" w:hAnsi="宋体" w:cs="宋体" w:hint="eastAsia"/>
                <w:kern w:val="0"/>
                <w:sz w:val="18"/>
                <w:szCs w:val="18"/>
              </w:rPr>
              <w:t>人民币理财产品第267投资周期</w:t>
            </w:r>
          </w:p>
        </w:tc>
        <w:tc>
          <w:tcPr>
            <w:tcW w:w="1100" w:type="dxa"/>
            <w:tcBorders>
              <w:top w:val="nil"/>
              <w:left w:val="nil"/>
              <w:bottom w:val="single" w:sz="8" w:space="0" w:color="FFFFFF"/>
              <w:right w:val="single" w:sz="8" w:space="0" w:color="FFFFFF"/>
            </w:tcBorders>
            <w:shd w:val="clear" w:color="000000" w:fill="C5D9F1"/>
            <w:vAlign w:val="center"/>
            <w:hideMark/>
          </w:tcPr>
          <w:p w14:paraId="4D9DE0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江苏江阴农村商业银行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3CC4A1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E7A9DC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64天</w:t>
            </w:r>
          </w:p>
        </w:tc>
        <w:tc>
          <w:tcPr>
            <w:tcW w:w="860" w:type="dxa"/>
            <w:tcBorders>
              <w:top w:val="nil"/>
              <w:left w:val="nil"/>
              <w:bottom w:val="single" w:sz="8" w:space="0" w:color="FFFFFF"/>
              <w:right w:val="single" w:sz="8" w:space="0" w:color="FFFFFF"/>
            </w:tcBorders>
            <w:shd w:val="clear" w:color="000000" w:fill="C5D9F1"/>
            <w:vAlign w:val="center"/>
            <w:hideMark/>
          </w:tcPr>
          <w:p w14:paraId="210466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3.85%-3.90%</w:t>
            </w:r>
          </w:p>
        </w:tc>
        <w:tc>
          <w:tcPr>
            <w:tcW w:w="980" w:type="dxa"/>
            <w:tcBorders>
              <w:top w:val="nil"/>
              <w:left w:val="nil"/>
              <w:bottom w:val="single" w:sz="8" w:space="0" w:color="FFFFFF"/>
              <w:right w:val="single" w:sz="8" w:space="0" w:color="FFFFFF"/>
            </w:tcBorders>
            <w:shd w:val="clear" w:color="000000" w:fill="C5D9F1"/>
            <w:vAlign w:val="center"/>
            <w:hideMark/>
          </w:tcPr>
          <w:p w14:paraId="40EDD8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F896D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62BC66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DDEB03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1D8AE5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48</w:t>
            </w:r>
          </w:p>
        </w:tc>
        <w:tc>
          <w:tcPr>
            <w:tcW w:w="2140" w:type="dxa"/>
            <w:tcBorders>
              <w:top w:val="nil"/>
              <w:left w:val="nil"/>
              <w:bottom w:val="single" w:sz="8" w:space="0" w:color="FFFFFF"/>
              <w:right w:val="single" w:sz="8" w:space="0" w:color="FFFFFF"/>
            </w:tcBorders>
            <w:shd w:val="clear" w:color="000000" w:fill="C5D9F1"/>
            <w:vAlign w:val="center"/>
            <w:hideMark/>
          </w:tcPr>
          <w:p w14:paraId="70A4F0F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泉</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盈(91天)</w:t>
            </w:r>
          </w:p>
        </w:tc>
        <w:tc>
          <w:tcPr>
            <w:tcW w:w="1100" w:type="dxa"/>
            <w:tcBorders>
              <w:top w:val="nil"/>
              <w:left w:val="nil"/>
              <w:bottom w:val="single" w:sz="8" w:space="0" w:color="FFFFFF"/>
              <w:right w:val="single" w:sz="8" w:space="0" w:color="FFFFFF"/>
            </w:tcBorders>
            <w:shd w:val="clear" w:color="000000" w:fill="C5D9F1"/>
            <w:vAlign w:val="center"/>
            <w:hideMark/>
          </w:tcPr>
          <w:p w14:paraId="02BDC1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14:paraId="44C56B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4B9F5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14:paraId="4D0C24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14:paraId="65EE10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907EB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3FD15C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550884B"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31B49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49</w:t>
            </w:r>
          </w:p>
        </w:tc>
        <w:tc>
          <w:tcPr>
            <w:tcW w:w="2140" w:type="dxa"/>
            <w:tcBorders>
              <w:top w:val="nil"/>
              <w:left w:val="nil"/>
              <w:bottom w:val="single" w:sz="8" w:space="0" w:color="FFFFFF"/>
              <w:right w:val="single" w:sz="8" w:space="0" w:color="FFFFFF"/>
            </w:tcBorders>
            <w:shd w:val="clear" w:color="000000" w:fill="C5D9F1"/>
            <w:vAlign w:val="center"/>
            <w:hideMark/>
          </w:tcPr>
          <w:p w14:paraId="08CF84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"珠联璧合-双月</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1号"人民币理财产品第256投资周期</w:t>
            </w:r>
          </w:p>
        </w:tc>
        <w:tc>
          <w:tcPr>
            <w:tcW w:w="1100" w:type="dxa"/>
            <w:tcBorders>
              <w:top w:val="nil"/>
              <w:left w:val="nil"/>
              <w:bottom w:val="single" w:sz="8" w:space="0" w:color="FFFFFF"/>
              <w:right w:val="single" w:sz="8" w:space="0" w:color="FFFFFF"/>
            </w:tcBorders>
            <w:shd w:val="clear" w:color="000000" w:fill="C5D9F1"/>
            <w:vAlign w:val="center"/>
            <w:hideMark/>
          </w:tcPr>
          <w:p w14:paraId="1C1401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南京银行</w:t>
            </w:r>
          </w:p>
        </w:tc>
        <w:tc>
          <w:tcPr>
            <w:tcW w:w="1120" w:type="dxa"/>
            <w:tcBorders>
              <w:top w:val="nil"/>
              <w:left w:val="nil"/>
              <w:bottom w:val="single" w:sz="8" w:space="0" w:color="FFFFFF"/>
              <w:right w:val="single" w:sz="8" w:space="0" w:color="FFFFFF"/>
            </w:tcBorders>
            <w:shd w:val="clear" w:color="000000" w:fill="C5D9F1"/>
            <w:vAlign w:val="center"/>
            <w:hideMark/>
          </w:tcPr>
          <w:p w14:paraId="468B53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A07F1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14:paraId="4DCA0D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14:paraId="5B8532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FE6F7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7AB7B9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8C9030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D89AA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w:t>
            </w:r>
          </w:p>
        </w:tc>
        <w:tc>
          <w:tcPr>
            <w:tcW w:w="2140" w:type="dxa"/>
            <w:tcBorders>
              <w:top w:val="nil"/>
              <w:left w:val="nil"/>
              <w:bottom w:val="single" w:sz="8" w:space="0" w:color="FFFFFF"/>
              <w:right w:val="single" w:sz="8" w:space="0" w:color="FFFFFF"/>
            </w:tcBorders>
            <w:shd w:val="clear" w:color="000000" w:fill="C5D9F1"/>
            <w:vAlign w:val="center"/>
            <w:hideMark/>
          </w:tcPr>
          <w:p w14:paraId="155AB5FE"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尊享盈</w:t>
            </w:r>
            <w:proofErr w:type="gramEnd"/>
            <w:r w:rsidRPr="00335190">
              <w:rPr>
                <w:rFonts w:ascii="宋体" w:eastAsia="宋体" w:hAnsi="宋体" w:cs="宋体" w:hint="eastAsia"/>
                <w:kern w:val="0"/>
                <w:sz w:val="18"/>
                <w:szCs w:val="18"/>
              </w:rPr>
              <w:t>(63天)</w:t>
            </w:r>
          </w:p>
        </w:tc>
        <w:tc>
          <w:tcPr>
            <w:tcW w:w="1100" w:type="dxa"/>
            <w:tcBorders>
              <w:top w:val="nil"/>
              <w:left w:val="nil"/>
              <w:bottom w:val="single" w:sz="8" w:space="0" w:color="FFFFFF"/>
              <w:right w:val="single" w:sz="8" w:space="0" w:color="FFFFFF"/>
            </w:tcBorders>
            <w:shd w:val="clear" w:color="000000" w:fill="C5D9F1"/>
            <w:vAlign w:val="center"/>
            <w:hideMark/>
          </w:tcPr>
          <w:p w14:paraId="540487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14:paraId="4CDB66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7E97D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14:paraId="7372AB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14:paraId="11306D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9E891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3A32C5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53BE2F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2850E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51</w:t>
            </w:r>
          </w:p>
        </w:tc>
        <w:tc>
          <w:tcPr>
            <w:tcW w:w="2140" w:type="dxa"/>
            <w:tcBorders>
              <w:top w:val="nil"/>
              <w:left w:val="nil"/>
              <w:bottom w:val="single" w:sz="8" w:space="0" w:color="FFFFFF"/>
              <w:right w:val="single" w:sz="8" w:space="0" w:color="FFFFFF"/>
            </w:tcBorders>
            <w:shd w:val="clear" w:color="000000" w:fill="C5D9F1"/>
            <w:vAlign w:val="center"/>
            <w:hideMark/>
          </w:tcPr>
          <w:p w14:paraId="2598E5EB"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尊享盈</w:t>
            </w:r>
            <w:proofErr w:type="gramEnd"/>
            <w:r w:rsidRPr="00335190">
              <w:rPr>
                <w:rFonts w:ascii="宋体" w:eastAsia="宋体" w:hAnsi="宋体" w:cs="宋体" w:hint="eastAsia"/>
                <w:kern w:val="0"/>
                <w:sz w:val="18"/>
                <w:szCs w:val="18"/>
              </w:rPr>
              <w:t>(63天)</w:t>
            </w:r>
          </w:p>
        </w:tc>
        <w:tc>
          <w:tcPr>
            <w:tcW w:w="1100" w:type="dxa"/>
            <w:tcBorders>
              <w:top w:val="nil"/>
              <w:left w:val="nil"/>
              <w:bottom w:val="single" w:sz="8" w:space="0" w:color="FFFFFF"/>
              <w:right w:val="single" w:sz="8" w:space="0" w:color="FFFFFF"/>
            </w:tcBorders>
            <w:shd w:val="clear" w:color="000000" w:fill="C5D9F1"/>
            <w:vAlign w:val="center"/>
            <w:hideMark/>
          </w:tcPr>
          <w:p w14:paraId="75B93E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14:paraId="5EAC89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C14CA4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14:paraId="64A07D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14:paraId="7BF7A5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668476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02BF70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BEF1CA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57E27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52</w:t>
            </w:r>
          </w:p>
        </w:tc>
        <w:tc>
          <w:tcPr>
            <w:tcW w:w="2140" w:type="dxa"/>
            <w:tcBorders>
              <w:top w:val="nil"/>
              <w:left w:val="nil"/>
              <w:bottom w:val="single" w:sz="8" w:space="0" w:color="FFFFFF"/>
              <w:right w:val="single" w:sz="8" w:space="0" w:color="FFFFFF"/>
            </w:tcBorders>
            <w:shd w:val="clear" w:color="000000" w:fill="C5D9F1"/>
            <w:vAlign w:val="center"/>
            <w:hideMark/>
          </w:tcPr>
          <w:p w14:paraId="33BB2B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同享</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增利2个月计划</w:t>
            </w:r>
          </w:p>
        </w:tc>
        <w:tc>
          <w:tcPr>
            <w:tcW w:w="1100" w:type="dxa"/>
            <w:tcBorders>
              <w:top w:val="nil"/>
              <w:left w:val="nil"/>
              <w:bottom w:val="single" w:sz="8" w:space="0" w:color="FFFFFF"/>
              <w:right w:val="single" w:sz="8" w:space="0" w:color="FFFFFF"/>
            </w:tcBorders>
            <w:shd w:val="clear" w:color="000000" w:fill="C5D9F1"/>
            <w:vAlign w:val="center"/>
            <w:hideMark/>
          </w:tcPr>
          <w:p w14:paraId="2E92C0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14:paraId="4EF0E9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B37505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60天</w:t>
            </w:r>
          </w:p>
        </w:tc>
        <w:tc>
          <w:tcPr>
            <w:tcW w:w="860" w:type="dxa"/>
            <w:tcBorders>
              <w:top w:val="nil"/>
              <w:left w:val="nil"/>
              <w:bottom w:val="single" w:sz="8" w:space="0" w:color="FFFFFF"/>
              <w:right w:val="single" w:sz="8" w:space="0" w:color="FFFFFF"/>
            </w:tcBorders>
            <w:shd w:val="clear" w:color="000000" w:fill="C5D9F1"/>
            <w:vAlign w:val="center"/>
            <w:hideMark/>
          </w:tcPr>
          <w:p w14:paraId="6411E2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14:paraId="1D25CB9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DFF8C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FB69E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9C65A5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F2A76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53</w:t>
            </w:r>
          </w:p>
        </w:tc>
        <w:tc>
          <w:tcPr>
            <w:tcW w:w="2140" w:type="dxa"/>
            <w:tcBorders>
              <w:top w:val="nil"/>
              <w:left w:val="nil"/>
              <w:bottom w:val="single" w:sz="8" w:space="0" w:color="FFFFFF"/>
              <w:right w:val="single" w:sz="8" w:space="0" w:color="FFFFFF"/>
            </w:tcBorders>
            <w:shd w:val="clear" w:color="000000" w:fill="C5D9F1"/>
            <w:vAlign w:val="center"/>
            <w:hideMark/>
          </w:tcPr>
          <w:p w14:paraId="3B1F4B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保利添盈</w:t>
            </w:r>
            <w:proofErr w:type="gramEnd"/>
            <w:r w:rsidRPr="00335190">
              <w:rPr>
                <w:rFonts w:ascii="宋体" w:eastAsia="宋体" w:hAnsi="宋体" w:cs="宋体" w:hint="eastAsia"/>
                <w:kern w:val="0"/>
                <w:sz w:val="18"/>
                <w:szCs w:val="18"/>
              </w:rPr>
              <w:t>"01号2102期</w:t>
            </w:r>
          </w:p>
        </w:tc>
        <w:tc>
          <w:tcPr>
            <w:tcW w:w="1100" w:type="dxa"/>
            <w:tcBorders>
              <w:top w:val="nil"/>
              <w:left w:val="nil"/>
              <w:bottom w:val="single" w:sz="8" w:space="0" w:color="FFFFFF"/>
              <w:right w:val="single" w:sz="8" w:space="0" w:color="FFFFFF"/>
            </w:tcBorders>
            <w:shd w:val="clear" w:color="000000" w:fill="C5D9F1"/>
            <w:vAlign w:val="center"/>
            <w:hideMark/>
          </w:tcPr>
          <w:p w14:paraId="3A9911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上饶银行</w:t>
            </w:r>
          </w:p>
        </w:tc>
        <w:tc>
          <w:tcPr>
            <w:tcW w:w="1120" w:type="dxa"/>
            <w:tcBorders>
              <w:top w:val="nil"/>
              <w:left w:val="nil"/>
              <w:bottom w:val="single" w:sz="8" w:space="0" w:color="FFFFFF"/>
              <w:right w:val="single" w:sz="8" w:space="0" w:color="FFFFFF"/>
            </w:tcBorders>
            <w:shd w:val="clear" w:color="000000" w:fill="C5D9F1"/>
            <w:vAlign w:val="center"/>
            <w:hideMark/>
          </w:tcPr>
          <w:p w14:paraId="1D2F39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7AA675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64天</w:t>
            </w:r>
          </w:p>
        </w:tc>
        <w:tc>
          <w:tcPr>
            <w:tcW w:w="860" w:type="dxa"/>
            <w:tcBorders>
              <w:top w:val="nil"/>
              <w:left w:val="nil"/>
              <w:bottom w:val="single" w:sz="8" w:space="0" w:color="FFFFFF"/>
              <w:right w:val="single" w:sz="8" w:space="0" w:color="FFFFFF"/>
            </w:tcBorders>
            <w:shd w:val="clear" w:color="000000" w:fill="C5D9F1"/>
            <w:vAlign w:val="center"/>
            <w:hideMark/>
          </w:tcPr>
          <w:p w14:paraId="1F4BC3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14:paraId="38A872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135E2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B5011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FE64D7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98519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54</w:t>
            </w:r>
          </w:p>
        </w:tc>
        <w:tc>
          <w:tcPr>
            <w:tcW w:w="2140" w:type="dxa"/>
            <w:tcBorders>
              <w:top w:val="nil"/>
              <w:left w:val="nil"/>
              <w:bottom w:val="single" w:sz="8" w:space="0" w:color="FFFFFF"/>
              <w:right w:val="single" w:sz="8" w:space="0" w:color="FFFFFF"/>
            </w:tcBorders>
            <w:shd w:val="clear" w:color="000000" w:fill="C5D9F1"/>
            <w:vAlign w:val="center"/>
            <w:hideMark/>
          </w:tcPr>
          <w:p w14:paraId="624023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创富理财精选开放2号42天第14期(高净值客户专属)</w:t>
            </w:r>
          </w:p>
        </w:tc>
        <w:tc>
          <w:tcPr>
            <w:tcW w:w="1100" w:type="dxa"/>
            <w:tcBorders>
              <w:top w:val="nil"/>
              <w:left w:val="nil"/>
              <w:bottom w:val="single" w:sz="8" w:space="0" w:color="FFFFFF"/>
              <w:right w:val="single" w:sz="8" w:space="0" w:color="FFFFFF"/>
            </w:tcBorders>
            <w:shd w:val="clear" w:color="000000" w:fill="C5D9F1"/>
            <w:vAlign w:val="center"/>
            <w:hideMark/>
          </w:tcPr>
          <w:p w14:paraId="519C5C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东莞农村商业银行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6851D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BC293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42天</w:t>
            </w:r>
          </w:p>
        </w:tc>
        <w:tc>
          <w:tcPr>
            <w:tcW w:w="860" w:type="dxa"/>
            <w:tcBorders>
              <w:top w:val="nil"/>
              <w:left w:val="nil"/>
              <w:bottom w:val="single" w:sz="8" w:space="0" w:color="FFFFFF"/>
              <w:right w:val="single" w:sz="8" w:space="0" w:color="FFFFFF"/>
            </w:tcBorders>
            <w:shd w:val="clear" w:color="000000" w:fill="C5D9F1"/>
            <w:vAlign w:val="center"/>
            <w:hideMark/>
          </w:tcPr>
          <w:p w14:paraId="22941A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14:paraId="26BE31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697A27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0E4CB5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7B6D61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13599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55</w:t>
            </w:r>
          </w:p>
        </w:tc>
        <w:tc>
          <w:tcPr>
            <w:tcW w:w="2140" w:type="dxa"/>
            <w:tcBorders>
              <w:top w:val="nil"/>
              <w:left w:val="nil"/>
              <w:bottom w:val="single" w:sz="8" w:space="0" w:color="FFFFFF"/>
              <w:right w:val="single" w:sz="8" w:space="0" w:color="FFFFFF"/>
            </w:tcBorders>
            <w:shd w:val="clear" w:color="000000" w:fill="C5D9F1"/>
            <w:vAlign w:val="center"/>
            <w:hideMark/>
          </w:tcPr>
          <w:p w14:paraId="70575E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同利宝2号财富版2021年341期个人理财</w:t>
            </w:r>
          </w:p>
        </w:tc>
        <w:tc>
          <w:tcPr>
            <w:tcW w:w="1100" w:type="dxa"/>
            <w:tcBorders>
              <w:top w:val="nil"/>
              <w:left w:val="nil"/>
              <w:bottom w:val="single" w:sz="8" w:space="0" w:color="FFFFFF"/>
              <w:right w:val="single" w:sz="8" w:space="0" w:color="FFFFFF"/>
            </w:tcBorders>
            <w:shd w:val="clear" w:color="000000" w:fill="C5D9F1"/>
            <w:vAlign w:val="center"/>
            <w:hideMark/>
          </w:tcPr>
          <w:p w14:paraId="62DD67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东莞银行</w:t>
            </w:r>
          </w:p>
        </w:tc>
        <w:tc>
          <w:tcPr>
            <w:tcW w:w="1120" w:type="dxa"/>
            <w:tcBorders>
              <w:top w:val="nil"/>
              <w:left w:val="nil"/>
              <w:bottom w:val="single" w:sz="8" w:space="0" w:color="FFFFFF"/>
              <w:right w:val="single" w:sz="8" w:space="0" w:color="FFFFFF"/>
            </w:tcBorders>
            <w:shd w:val="clear" w:color="000000" w:fill="C5D9F1"/>
            <w:vAlign w:val="center"/>
            <w:hideMark/>
          </w:tcPr>
          <w:p w14:paraId="62D838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BFA47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78天</w:t>
            </w:r>
          </w:p>
        </w:tc>
        <w:tc>
          <w:tcPr>
            <w:tcW w:w="860" w:type="dxa"/>
            <w:tcBorders>
              <w:top w:val="nil"/>
              <w:left w:val="nil"/>
              <w:bottom w:val="single" w:sz="8" w:space="0" w:color="FFFFFF"/>
              <w:right w:val="single" w:sz="8" w:space="0" w:color="FFFFFF"/>
            </w:tcBorders>
            <w:shd w:val="clear" w:color="000000" w:fill="C5D9F1"/>
            <w:vAlign w:val="center"/>
            <w:hideMark/>
          </w:tcPr>
          <w:p w14:paraId="6BA639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14:paraId="62EA34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DFD39D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6A0F3D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CCF1C4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C412F6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56</w:t>
            </w:r>
          </w:p>
        </w:tc>
        <w:tc>
          <w:tcPr>
            <w:tcW w:w="2140" w:type="dxa"/>
            <w:tcBorders>
              <w:top w:val="nil"/>
              <w:left w:val="nil"/>
              <w:bottom w:val="single" w:sz="8" w:space="0" w:color="FFFFFF"/>
              <w:right w:val="single" w:sz="8" w:space="0" w:color="FFFFFF"/>
            </w:tcBorders>
            <w:shd w:val="clear" w:color="000000" w:fill="C5D9F1"/>
            <w:vAlign w:val="center"/>
            <w:hideMark/>
          </w:tcPr>
          <w:p w14:paraId="1BC3D7C9"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私银优享</w:t>
            </w:r>
            <w:proofErr w:type="gramEnd"/>
            <w:r w:rsidRPr="00335190">
              <w:rPr>
                <w:rFonts w:ascii="宋体" w:eastAsia="宋体" w:hAnsi="宋体" w:cs="宋体" w:hint="eastAsia"/>
                <w:kern w:val="0"/>
                <w:sz w:val="18"/>
                <w:szCs w:val="18"/>
              </w:rPr>
              <w:t>3个月</w:t>
            </w:r>
          </w:p>
        </w:tc>
        <w:tc>
          <w:tcPr>
            <w:tcW w:w="1100" w:type="dxa"/>
            <w:tcBorders>
              <w:top w:val="nil"/>
              <w:left w:val="nil"/>
              <w:bottom w:val="single" w:sz="8" w:space="0" w:color="FFFFFF"/>
              <w:right w:val="single" w:sz="8" w:space="0" w:color="FFFFFF"/>
            </w:tcBorders>
            <w:shd w:val="clear" w:color="000000" w:fill="C5D9F1"/>
            <w:vAlign w:val="center"/>
            <w:hideMark/>
          </w:tcPr>
          <w:p w14:paraId="433A06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14:paraId="241347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2B91C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14:paraId="627F1A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14:paraId="41249A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456DC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03569C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143990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07D4E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57</w:t>
            </w:r>
          </w:p>
        </w:tc>
        <w:tc>
          <w:tcPr>
            <w:tcW w:w="2140" w:type="dxa"/>
            <w:tcBorders>
              <w:top w:val="nil"/>
              <w:left w:val="nil"/>
              <w:bottom w:val="single" w:sz="8" w:space="0" w:color="FFFFFF"/>
              <w:right w:val="single" w:sz="8" w:space="0" w:color="FFFFFF"/>
            </w:tcBorders>
            <w:shd w:val="clear" w:color="000000" w:fill="C5D9F1"/>
            <w:vAlign w:val="center"/>
            <w:hideMark/>
          </w:tcPr>
          <w:p w14:paraId="022CE1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"富利宝"</w:t>
            </w:r>
            <w:proofErr w:type="gramStart"/>
            <w:r w:rsidRPr="00335190">
              <w:rPr>
                <w:rFonts w:ascii="宋体" w:eastAsia="宋体" w:hAnsi="宋体" w:cs="宋体" w:hint="eastAsia"/>
                <w:kern w:val="0"/>
                <w:sz w:val="18"/>
                <w:szCs w:val="18"/>
              </w:rPr>
              <w:t>蜂计划</w:t>
            </w:r>
            <w:proofErr w:type="gramEnd"/>
            <w:r w:rsidRPr="00335190">
              <w:rPr>
                <w:rFonts w:ascii="宋体" w:eastAsia="宋体" w:hAnsi="宋体" w:cs="宋体" w:hint="eastAsia"/>
                <w:kern w:val="0"/>
                <w:sz w:val="18"/>
                <w:szCs w:val="18"/>
              </w:rPr>
              <w:t>(F91)</w:t>
            </w:r>
          </w:p>
        </w:tc>
        <w:tc>
          <w:tcPr>
            <w:tcW w:w="1100" w:type="dxa"/>
            <w:tcBorders>
              <w:top w:val="nil"/>
              <w:left w:val="nil"/>
              <w:bottom w:val="single" w:sz="8" w:space="0" w:color="FFFFFF"/>
              <w:right w:val="single" w:sz="8" w:space="0" w:color="FFFFFF"/>
            </w:tcBorders>
            <w:shd w:val="clear" w:color="000000" w:fill="C5D9F1"/>
            <w:vAlign w:val="center"/>
            <w:hideMark/>
          </w:tcPr>
          <w:p w14:paraId="0ED4AEF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宁波</w:t>
            </w:r>
            <w:proofErr w:type="gramStart"/>
            <w:r w:rsidRPr="00335190">
              <w:rPr>
                <w:rFonts w:ascii="宋体" w:eastAsia="宋体" w:hAnsi="宋体" w:cs="宋体" w:hint="eastAsia"/>
                <w:kern w:val="0"/>
                <w:sz w:val="18"/>
                <w:szCs w:val="18"/>
              </w:rPr>
              <w:t>鄞州农村</w:t>
            </w:r>
            <w:proofErr w:type="gramEnd"/>
            <w:r w:rsidRPr="00335190">
              <w:rPr>
                <w:rFonts w:ascii="宋体" w:eastAsia="宋体" w:hAnsi="宋体" w:cs="宋体" w:hint="eastAsia"/>
                <w:kern w:val="0"/>
                <w:sz w:val="18"/>
                <w:szCs w:val="18"/>
              </w:rPr>
              <w:t>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04919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F5287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14:paraId="7C1C5E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3.70%-3.80%</w:t>
            </w:r>
          </w:p>
        </w:tc>
        <w:tc>
          <w:tcPr>
            <w:tcW w:w="980" w:type="dxa"/>
            <w:tcBorders>
              <w:top w:val="nil"/>
              <w:left w:val="nil"/>
              <w:bottom w:val="single" w:sz="8" w:space="0" w:color="FFFFFF"/>
              <w:right w:val="single" w:sz="8" w:space="0" w:color="FFFFFF"/>
            </w:tcBorders>
            <w:shd w:val="clear" w:color="000000" w:fill="C5D9F1"/>
            <w:vAlign w:val="center"/>
            <w:hideMark/>
          </w:tcPr>
          <w:p w14:paraId="676E88A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67E9F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12A9A5A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5EA0E7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95395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58</w:t>
            </w:r>
          </w:p>
        </w:tc>
        <w:tc>
          <w:tcPr>
            <w:tcW w:w="2140" w:type="dxa"/>
            <w:tcBorders>
              <w:top w:val="nil"/>
              <w:left w:val="nil"/>
              <w:bottom w:val="single" w:sz="8" w:space="0" w:color="FFFFFF"/>
              <w:right w:val="single" w:sz="8" w:space="0" w:color="FFFFFF"/>
            </w:tcBorders>
            <w:shd w:val="clear" w:color="000000" w:fill="C5D9F1"/>
            <w:vAlign w:val="center"/>
            <w:hideMark/>
          </w:tcPr>
          <w:p w14:paraId="468F29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富融平衡</w:t>
            </w:r>
            <w:proofErr w:type="gramEnd"/>
            <w:r w:rsidRPr="00335190">
              <w:rPr>
                <w:rFonts w:ascii="宋体" w:eastAsia="宋体" w:hAnsi="宋体" w:cs="宋体" w:hint="eastAsia"/>
                <w:kern w:val="0"/>
                <w:sz w:val="18"/>
                <w:szCs w:val="18"/>
              </w:rPr>
              <w:t>"人民币理财计划1号2103期</w:t>
            </w:r>
          </w:p>
        </w:tc>
        <w:tc>
          <w:tcPr>
            <w:tcW w:w="1100" w:type="dxa"/>
            <w:tcBorders>
              <w:top w:val="nil"/>
              <w:left w:val="nil"/>
              <w:bottom w:val="single" w:sz="8" w:space="0" w:color="FFFFFF"/>
              <w:right w:val="single" w:sz="8" w:space="0" w:color="FFFFFF"/>
            </w:tcBorders>
            <w:shd w:val="clear" w:color="000000" w:fill="C5D9F1"/>
            <w:vAlign w:val="center"/>
            <w:hideMark/>
          </w:tcPr>
          <w:p w14:paraId="7D46759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富</w:t>
            </w:r>
            <w:proofErr w:type="gramStart"/>
            <w:r w:rsidRPr="00335190">
              <w:rPr>
                <w:rFonts w:ascii="宋体" w:eastAsia="宋体" w:hAnsi="宋体" w:cs="宋体" w:hint="eastAsia"/>
                <w:kern w:val="0"/>
                <w:sz w:val="18"/>
                <w:szCs w:val="18"/>
              </w:rPr>
              <w:t>滇银行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131A7F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A8B8A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72天</w:t>
            </w:r>
          </w:p>
        </w:tc>
        <w:tc>
          <w:tcPr>
            <w:tcW w:w="860" w:type="dxa"/>
            <w:tcBorders>
              <w:top w:val="nil"/>
              <w:left w:val="nil"/>
              <w:bottom w:val="single" w:sz="8" w:space="0" w:color="FFFFFF"/>
              <w:right w:val="single" w:sz="8" w:space="0" w:color="FFFFFF"/>
            </w:tcBorders>
            <w:shd w:val="clear" w:color="000000" w:fill="C5D9F1"/>
            <w:vAlign w:val="center"/>
            <w:hideMark/>
          </w:tcPr>
          <w:p w14:paraId="564FF9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14:paraId="552C23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95F56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983F2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F9BC8C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F394C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59</w:t>
            </w:r>
          </w:p>
        </w:tc>
        <w:tc>
          <w:tcPr>
            <w:tcW w:w="2140" w:type="dxa"/>
            <w:tcBorders>
              <w:top w:val="nil"/>
              <w:left w:val="nil"/>
              <w:bottom w:val="single" w:sz="8" w:space="0" w:color="FFFFFF"/>
              <w:right w:val="single" w:sz="8" w:space="0" w:color="FFFFFF"/>
            </w:tcBorders>
            <w:shd w:val="clear" w:color="000000" w:fill="C5D9F1"/>
            <w:vAlign w:val="center"/>
            <w:hideMark/>
          </w:tcPr>
          <w:p w14:paraId="243065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芙蓉·</w:t>
            </w:r>
            <w:proofErr w:type="gramStart"/>
            <w:r w:rsidRPr="00335190">
              <w:rPr>
                <w:rFonts w:ascii="宋体" w:eastAsia="宋体" w:hAnsi="宋体" w:cs="宋体" w:hint="eastAsia"/>
                <w:kern w:val="0"/>
                <w:sz w:val="18"/>
                <w:szCs w:val="18"/>
              </w:rPr>
              <w:t>创赢1号</w:t>
            </w:r>
            <w:proofErr w:type="gramEnd"/>
            <w:r w:rsidRPr="00335190">
              <w:rPr>
                <w:rFonts w:ascii="宋体" w:eastAsia="宋体" w:hAnsi="宋体" w:cs="宋体" w:hint="eastAsia"/>
                <w:kern w:val="0"/>
                <w:sz w:val="18"/>
                <w:szCs w:val="18"/>
              </w:rPr>
              <w:t>人民币理财产品第267投资周期</w:t>
            </w:r>
          </w:p>
        </w:tc>
        <w:tc>
          <w:tcPr>
            <w:tcW w:w="1100" w:type="dxa"/>
            <w:tcBorders>
              <w:top w:val="nil"/>
              <w:left w:val="nil"/>
              <w:bottom w:val="single" w:sz="8" w:space="0" w:color="FFFFFF"/>
              <w:right w:val="single" w:sz="8" w:space="0" w:color="FFFFFF"/>
            </w:tcBorders>
            <w:shd w:val="clear" w:color="000000" w:fill="C5D9F1"/>
            <w:vAlign w:val="center"/>
            <w:hideMark/>
          </w:tcPr>
          <w:p w14:paraId="6FB9CA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江苏江阴农村商业银行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5911E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B3C49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36天</w:t>
            </w:r>
          </w:p>
        </w:tc>
        <w:tc>
          <w:tcPr>
            <w:tcW w:w="860" w:type="dxa"/>
            <w:tcBorders>
              <w:top w:val="nil"/>
              <w:left w:val="nil"/>
              <w:bottom w:val="single" w:sz="8" w:space="0" w:color="FFFFFF"/>
              <w:right w:val="single" w:sz="8" w:space="0" w:color="FFFFFF"/>
            </w:tcBorders>
            <w:shd w:val="clear" w:color="000000" w:fill="C5D9F1"/>
            <w:vAlign w:val="center"/>
            <w:hideMark/>
          </w:tcPr>
          <w:p w14:paraId="02DF51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3.75%-3.80%</w:t>
            </w:r>
          </w:p>
        </w:tc>
        <w:tc>
          <w:tcPr>
            <w:tcW w:w="980" w:type="dxa"/>
            <w:tcBorders>
              <w:top w:val="nil"/>
              <w:left w:val="nil"/>
              <w:bottom w:val="single" w:sz="8" w:space="0" w:color="FFFFFF"/>
              <w:right w:val="single" w:sz="8" w:space="0" w:color="FFFFFF"/>
            </w:tcBorders>
            <w:shd w:val="clear" w:color="000000" w:fill="C5D9F1"/>
            <w:vAlign w:val="center"/>
            <w:hideMark/>
          </w:tcPr>
          <w:p w14:paraId="4C45EE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1CEC5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47ECD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E408EE5" w14:textId="77777777" w:rsidTr="00335190">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6736A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60</w:t>
            </w:r>
          </w:p>
        </w:tc>
        <w:tc>
          <w:tcPr>
            <w:tcW w:w="2140" w:type="dxa"/>
            <w:tcBorders>
              <w:top w:val="nil"/>
              <w:left w:val="nil"/>
              <w:bottom w:val="single" w:sz="8" w:space="0" w:color="FFFFFF"/>
              <w:right w:val="single" w:sz="8" w:space="0" w:color="FFFFFF"/>
            </w:tcBorders>
            <w:shd w:val="clear" w:color="000000" w:fill="C5D9F1"/>
            <w:vAlign w:val="center"/>
            <w:hideMark/>
          </w:tcPr>
          <w:p w14:paraId="54C92DBA"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海融财富</w:t>
            </w:r>
            <w:proofErr w:type="gramEnd"/>
            <w:r w:rsidRPr="00335190">
              <w:rPr>
                <w:rFonts w:ascii="宋体" w:eastAsia="宋体" w:hAnsi="宋体" w:cs="宋体" w:hint="eastAsia"/>
                <w:kern w:val="0"/>
                <w:sz w:val="18"/>
                <w:szCs w:val="18"/>
              </w:rPr>
              <w:t>·钱潮系列人民币个人理财计划2021年11期("心跳"线上</w:t>
            </w:r>
            <w:proofErr w:type="gramStart"/>
            <w:r w:rsidRPr="00335190">
              <w:rPr>
                <w:rFonts w:ascii="宋体" w:eastAsia="宋体" w:hAnsi="宋体" w:cs="宋体" w:hint="eastAsia"/>
                <w:kern w:val="0"/>
                <w:sz w:val="18"/>
                <w:szCs w:val="18"/>
              </w:rPr>
              <w:t>秒杀专</w:t>
            </w:r>
            <w:proofErr w:type="gramEnd"/>
            <w:r w:rsidRPr="00335190">
              <w:rPr>
                <w:rFonts w:ascii="宋体" w:eastAsia="宋体" w:hAnsi="宋体" w:cs="宋体" w:hint="eastAsia"/>
                <w:kern w:val="0"/>
                <w:sz w:val="18"/>
                <w:szCs w:val="18"/>
              </w:rPr>
              <w:t>属理财)</w:t>
            </w:r>
          </w:p>
        </w:tc>
        <w:tc>
          <w:tcPr>
            <w:tcW w:w="1100" w:type="dxa"/>
            <w:tcBorders>
              <w:top w:val="nil"/>
              <w:left w:val="nil"/>
              <w:bottom w:val="single" w:sz="8" w:space="0" w:color="FFFFFF"/>
              <w:right w:val="single" w:sz="8" w:space="0" w:color="FFFFFF"/>
            </w:tcBorders>
            <w:shd w:val="clear" w:color="000000" w:fill="C5D9F1"/>
            <w:vAlign w:val="center"/>
            <w:hideMark/>
          </w:tcPr>
          <w:p w14:paraId="44EC1D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青岛银行</w:t>
            </w:r>
          </w:p>
        </w:tc>
        <w:tc>
          <w:tcPr>
            <w:tcW w:w="1120" w:type="dxa"/>
            <w:tcBorders>
              <w:top w:val="nil"/>
              <w:left w:val="nil"/>
              <w:bottom w:val="single" w:sz="8" w:space="0" w:color="FFFFFF"/>
              <w:right w:val="single" w:sz="8" w:space="0" w:color="FFFFFF"/>
            </w:tcBorders>
            <w:shd w:val="clear" w:color="000000" w:fill="C5D9F1"/>
            <w:vAlign w:val="center"/>
            <w:hideMark/>
          </w:tcPr>
          <w:p w14:paraId="312625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F72ACA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0D576C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14:paraId="6DEFE3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6EB7B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32FA7A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501B93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DB6B7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61</w:t>
            </w:r>
          </w:p>
        </w:tc>
        <w:tc>
          <w:tcPr>
            <w:tcW w:w="2140" w:type="dxa"/>
            <w:tcBorders>
              <w:top w:val="nil"/>
              <w:left w:val="nil"/>
              <w:bottom w:val="single" w:sz="8" w:space="0" w:color="FFFFFF"/>
              <w:right w:val="single" w:sz="8" w:space="0" w:color="FFFFFF"/>
            </w:tcBorders>
            <w:shd w:val="clear" w:color="000000" w:fill="C5D9F1"/>
            <w:vAlign w:val="center"/>
            <w:hideMark/>
          </w:tcPr>
          <w:p w14:paraId="05A83223"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尊享盈</w:t>
            </w:r>
            <w:proofErr w:type="gramEnd"/>
            <w:r w:rsidRPr="00335190">
              <w:rPr>
                <w:rFonts w:ascii="宋体" w:eastAsia="宋体" w:hAnsi="宋体" w:cs="宋体" w:hint="eastAsia"/>
                <w:kern w:val="0"/>
                <w:sz w:val="18"/>
                <w:szCs w:val="18"/>
              </w:rPr>
              <w:t>(35天)</w:t>
            </w:r>
          </w:p>
        </w:tc>
        <w:tc>
          <w:tcPr>
            <w:tcW w:w="1100" w:type="dxa"/>
            <w:tcBorders>
              <w:top w:val="nil"/>
              <w:left w:val="nil"/>
              <w:bottom w:val="single" w:sz="8" w:space="0" w:color="FFFFFF"/>
              <w:right w:val="single" w:sz="8" w:space="0" w:color="FFFFFF"/>
            </w:tcBorders>
            <w:shd w:val="clear" w:color="000000" w:fill="C5D9F1"/>
            <w:vAlign w:val="center"/>
            <w:hideMark/>
          </w:tcPr>
          <w:p w14:paraId="209812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14:paraId="04FD26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EC66E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1D9D15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14:paraId="2E4A4E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3AEC4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12BAD8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9C2236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E2B1C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62</w:t>
            </w:r>
          </w:p>
        </w:tc>
        <w:tc>
          <w:tcPr>
            <w:tcW w:w="2140" w:type="dxa"/>
            <w:tcBorders>
              <w:top w:val="nil"/>
              <w:left w:val="nil"/>
              <w:bottom w:val="single" w:sz="8" w:space="0" w:color="FFFFFF"/>
              <w:right w:val="single" w:sz="8" w:space="0" w:color="FFFFFF"/>
            </w:tcBorders>
            <w:shd w:val="clear" w:color="000000" w:fill="C5D9F1"/>
            <w:vAlign w:val="center"/>
            <w:hideMark/>
          </w:tcPr>
          <w:p w14:paraId="67021899"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尊享盈</w:t>
            </w:r>
            <w:proofErr w:type="gramEnd"/>
            <w:r w:rsidRPr="00335190">
              <w:rPr>
                <w:rFonts w:ascii="宋体" w:eastAsia="宋体" w:hAnsi="宋体" w:cs="宋体" w:hint="eastAsia"/>
                <w:kern w:val="0"/>
                <w:sz w:val="18"/>
                <w:szCs w:val="18"/>
              </w:rPr>
              <w:t>(35天)</w:t>
            </w:r>
          </w:p>
        </w:tc>
        <w:tc>
          <w:tcPr>
            <w:tcW w:w="1100" w:type="dxa"/>
            <w:tcBorders>
              <w:top w:val="nil"/>
              <w:left w:val="nil"/>
              <w:bottom w:val="single" w:sz="8" w:space="0" w:color="FFFFFF"/>
              <w:right w:val="single" w:sz="8" w:space="0" w:color="FFFFFF"/>
            </w:tcBorders>
            <w:shd w:val="clear" w:color="000000" w:fill="C5D9F1"/>
            <w:vAlign w:val="center"/>
            <w:hideMark/>
          </w:tcPr>
          <w:p w14:paraId="567697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14:paraId="1EA39A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55CEF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59574A3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14:paraId="04C686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F11A6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337ABA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BD2D99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7D5F8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w:t>
            </w:r>
          </w:p>
        </w:tc>
        <w:tc>
          <w:tcPr>
            <w:tcW w:w="2140" w:type="dxa"/>
            <w:tcBorders>
              <w:top w:val="nil"/>
              <w:left w:val="nil"/>
              <w:bottom w:val="single" w:sz="8" w:space="0" w:color="FFFFFF"/>
              <w:right w:val="single" w:sz="8" w:space="0" w:color="FFFFFF"/>
            </w:tcBorders>
            <w:shd w:val="clear" w:color="000000" w:fill="C5D9F1"/>
            <w:vAlign w:val="center"/>
            <w:hideMark/>
          </w:tcPr>
          <w:p w14:paraId="169C89D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富江南之</w:t>
            </w:r>
            <w:proofErr w:type="gramStart"/>
            <w:r w:rsidRPr="00335190">
              <w:rPr>
                <w:rFonts w:ascii="宋体" w:eastAsia="宋体" w:hAnsi="宋体" w:cs="宋体" w:hint="eastAsia"/>
                <w:kern w:val="0"/>
                <w:sz w:val="18"/>
                <w:szCs w:val="18"/>
              </w:rPr>
              <w:t>盛富添盈</w:t>
            </w:r>
            <w:proofErr w:type="gramEnd"/>
            <w:r w:rsidRPr="00335190">
              <w:rPr>
                <w:rFonts w:ascii="宋体" w:eastAsia="宋体" w:hAnsi="宋体" w:cs="宋体" w:hint="eastAsia"/>
                <w:kern w:val="0"/>
                <w:sz w:val="18"/>
                <w:szCs w:val="18"/>
              </w:rPr>
              <w:t>A计划S1601期01</w:t>
            </w:r>
          </w:p>
        </w:tc>
        <w:tc>
          <w:tcPr>
            <w:tcW w:w="1100" w:type="dxa"/>
            <w:tcBorders>
              <w:top w:val="nil"/>
              <w:left w:val="nil"/>
              <w:bottom w:val="single" w:sz="8" w:space="0" w:color="FFFFFF"/>
              <w:right w:val="single" w:sz="8" w:space="0" w:color="FFFFFF"/>
            </w:tcBorders>
            <w:shd w:val="clear" w:color="000000" w:fill="C5D9F1"/>
            <w:vAlign w:val="center"/>
            <w:hideMark/>
          </w:tcPr>
          <w:p w14:paraId="0E60C9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江苏江南农村商业银行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320C2B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7F30B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72天</w:t>
            </w:r>
          </w:p>
        </w:tc>
        <w:tc>
          <w:tcPr>
            <w:tcW w:w="860" w:type="dxa"/>
            <w:tcBorders>
              <w:top w:val="nil"/>
              <w:left w:val="nil"/>
              <w:bottom w:val="single" w:sz="8" w:space="0" w:color="FFFFFF"/>
              <w:right w:val="single" w:sz="8" w:space="0" w:color="FFFFFF"/>
            </w:tcBorders>
            <w:shd w:val="clear" w:color="000000" w:fill="C5D9F1"/>
            <w:vAlign w:val="center"/>
            <w:hideMark/>
          </w:tcPr>
          <w:p w14:paraId="6202389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3.76%-3.78%</w:t>
            </w:r>
          </w:p>
        </w:tc>
        <w:tc>
          <w:tcPr>
            <w:tcW w:w="980" w:type="dxa"/>
            <w:tcBorders>
              <w:top w:val="nil"/>
              <w:left w:val="nil"/>
              <w:bottom w:val="single" w:sz="8" w:space="0" w:color="FFFFFF"/>
              <w:right w:val="single" w:sz="8" w:space="0" w:color="FFFFFF"/>
            </w:tcBorders>
            <w:shd w:val="clear" w:color="000000" w:fill="C5D9F1"/>
            <w:vAlign w:val="center"/>
            <w:hideMark/>
          </w:tcPr>
          <w:p w14:paraId="0A42AD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B0C0E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14:paraId="589309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9E04CA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2F12C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64</w:t>
            </w:r>
          </w:p>
        </w:tc>
        <w:tc>
          <w:tcPr>
            <w:tcW w:w="2140" w:type="dxa"/>
            <w:tcBorders>
              <w:top w:val="nil"/>
              <w:left w:val="nil"/>
              <w:bottom w:val="single" w:sz="8" w:space="0" w:color="FFFFFF"/>
              <w:right w:val="single" w:sz="8" w:space="0" w:color="FFFFFF"/>
            </w:tcBorders>
            <w:shd w:val="clear" w:color="000000" w:fill="C5D9F1"/>
            <w:vAlign w:val="center"/>
            <w:hideMark/>
          </w:tcPr>
          <w:p w14:paraId="793A68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创盈系列</w:t>
            </w:r>
            <w:proofErr w:type="gramEnd"/>
            <w:r w:rsidRPr="00335190">
              <w:rPr>
                <w:rFonts w:ascii="宋体" w:eastAsia="宋体" w:hAnsi="宋体" w:cs="宋体" w:hint="eastAsia"/>
                <w:kern w:val="0"/>
                <w:sz w:val="18"/>
                <w:szCs w:val="18"/>
              </w:rPr>
              <w:t>E3526"人民币理财产品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50C47E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D473C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0E1DB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03BEC7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3.78%</w:t>
            </w:r>
          </w:p>
        </w:tc>
        <w:tc>
          <w:tcPr>
            <w:tcW w:w="980" w:type="dxa"/>
            <w:tcBorders>
              <w:top w:val="nil"/>
              <w:left w:val="nil"/>
              <w:bottom w:val="single" w:sz="8" w:space="0" w:color="FFFFFF"/>
              <w:right w:val="single" w:sz="8" w:space="0" w:color="FFFFFF"/>
            </w:tcBorders>
            <w:shd w:val="clear" w:color="000000" w:fill="C5D9F1"/>
            <w:vAlign w:val="center"/>
            <w:hideMark/>
          </w:tcPr>
          <w:p w14:paraId="48EBC6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8194C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1D9576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8A5AB1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CE9D6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65</w:t>
            </w:r>
          </w:p>
        </w:tc>
        <w:tc>
          <w:tcPr>
            <w:tcW w:w="2140" w:type="dxa"/>
            <w:tcBorders>
              <w:top w:val="nil"/>
              <w:left w:val="nil"/>
              <w:bottom w:val="single" w:sz="8" w:space="0" w:color="FFFFFF"/>
              <w:right w:val="single" w:sz="8" w:space="0" w:color="FFFFFF"/>
            </w:tcBorders>
            <w:shd w:val="clear" w:color="000000" w:fill="C5D9F1"/>
            <w:vAlign w:val="center"/>
            <w:hideMark/>
          </w:tcPr>
          <w:p w14:paraId="31D0DD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富江南之</w:t>
            </w:r>
            <w:proofErr w:type="gramStart"/>
            <w:r w:rsidRPr="00335190">
              <w:rPr>
                <w:rFonts w:ascii="宋体" w:eastAsia="宋体" w:hAnsi="宋体" w:cs="宋体" w:hint="eastAsia"/>
                <w:kern w:val="0"/>
                <w:sz w:val="18"/>
                <w:szCs w:val="18"/>
              </w:rPr>
              <w:t>盛富添盈</w:t>
            </w:r>
            <w:proofErr w:type="gramEnd"/>
            <w:r w:rsidRPr="00335190">
              <w:rPr>
                <w:rFonts w:ascii="宋体" w:eastAsia="宋体" w:hAnsi="宋体" w:cs="宋体" w:hint="eastAsia"/>
                <w:kern w:val="0"/>
                <w:sz w:val="18"/>
                <w:szCs w:val="18"/>
              </w:rPr>
              <w:t>A计划S1601期01</w:t>
            </w:r>
          </w:p>
        </w:tc>
        <w:tc>
          <w:tcPr>
            <w:tcW w:w="1100" w:type="dxa"/>
            <w:tcBorders>
              <w:top w:val="nil"/>
              <w:left w:val="nil"/>
              <w:bottom w:val="single" w:sz="8" w:space="0" w:color="FFFFFF"/>
              <w:right w:val="single" w:sz="8" w:space="0" w:color="FFFFFF"/>
            </w:tcBorders>
            <w:shd w:val="clear" w:color="000000" w:fill="C5D9F1"/>
            <w:vAlign w:val="center"/>
            <w:hideMark/>
          </w:tcPr>
          <w:p w14:paraId="34DB3B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江苏江南农村商业银行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996BD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6E260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31天</w:t>
            </w:r>
          </w:p>
        </w:tc>
        <w:tc>
          <w:tcPr>
            <w:tcW w:w="860" w:type="dxa"/>
            <w:tcBorders>
              <w:top w:val="nil"/>
              <w:left w:val="nil"/>
              <w:bottom w:val="single" w:sz="8" w:space="0" w:color="FFFFFF"/>
              <w:right w:val="single" w:sz="8" w:space="0" w:color="FFFFFF"/>
            </w:tcBorders>
            <w:shd w:val="clear" w:color="000000" w:fill="C5D9F1"/>
            <w:vAlign w:val="center"/>
            <w:hideMark/>
          </w:tcPr>
          <w:p w14:paraId="358F5E6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3.74%-3.76%</w:t>
            </w:r>
          </w:p>
        </w:tc>
        <w:tc>
          <w:tcPr>
            <w:tcW w:w="980" w:type="dxa"/>
            <w:tcBorders>
              <w:top w:val="nil"/>
              <w:left w:val="nil"/>
              <w:bottom w:val="single" w:sz="8" w:space="0" w:color="FFFFFF"/>
              <w:right w:val="single" w:sz="8" w:space="0" w:color="FFFFFF"/>
            </w:tcBorders>
            <w:shd w:val="clear" w:color="000000" w:fill="C5D9F1"/>
            <w:vAlign w:val="center"/>
            <w:hideMark/>
          </w:tcPr>
          <w:p w14:paraId="5824A1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054AB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14:paraId="1B4EC9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A0A8030"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6A186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66</w:t>
            </w:r>
          </w:p>
        </w:tc>
        <w:tc>
          <w:tcPr>
            <w:tcW w:w="2140" w:type="dxa"/>
            <w:tcBorders>
              <w:top w:val="nil"/>
              <w:left w:val="nil"/>
              <w:bottom w:val="single" w:sz="8" w:space="0" w:color="FFFFFF"/>
              <w:right w:val="single" w:sz="8" w:space="0" w:color="FFFFFF"/>
            </w:tcBorders>
            <w:shd w:val="clear" w:color="000000" w:fill="C5D9F1"/>
            <w:vAlign w:val="center"/>
            <w:hideMark/>
          </w:tcPr>
          <w:p w14:paraId="3DAAC0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鼎盛财富2021年第015期人民币理财产品(</w:t>
            </w:r>
            <w:proofErr w:type="gramStart"/>
            <w:r w:rsidRPr="00335190">
              <w:rPr>
                <w:rFonts w:ascii="宋体" w:eastAsia="宋体" w:hAnsi="宋体" w:cs="宋体" w:hint="eastAsia"/>
                <w:kern w:val="0"/>
                <w:sz w:val="18"/>
                <w:szCs w:val="18"/>
              </w:rPr>
              <w:t>财私客户专</w:t>
            </w:r>
            <w:proofErr w:type="gramEnd"/>
            <w:r w:rsidRPr="00335190">
              <w:rPr>
                <w:rFonts w:ascii="宋体" w:eastAsia="宋体" w:hAnsi="宋体" w:cs="宋体" w:hint="eastAsia"/>
                <w:kern w:val="0"/>
                <w:sz w:val="18"/>
                <w:szCs w:val="18"/>
              </w:rPr>
              <w:t>属)</w:t>
            </w:r>
          </w:p>
        </w:tc>
        <w:tc>
          <w:tcPr>
            <w:tcW w:w="1100" w:type="dxa"/>
            <w:tcBorders>
              <w:top w:val="nil"/>
              <w:left w:val="nil"/>
              <w:bottom w:val="single" w:sz="8" w:space="0" w:color="FFFFFF"/>
              <w:right w:val="single" w:sz="8" w:space="0" w:color="FFFFFF"/>
            </w:tcBorders>
            <w:shd w:val="clear" w:color="000000" w:fill="C5D9F1"/>
            <w:vAlign w:val="center"/>
            <w:hideMark/>
          </w:tcPr>
          <w:p w14:paraId="5A955D8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中原银行</w:t>
            </w:r>
          </w:p>
        </w:tc>
        <w:tc>
          <w:tcPr>
            <w:tcW w:w="1120" w:type="dxa"/>
            <w:tcBorders>
              <w:top w:val="nil"/>
              <w:left w:val="nil"/>
              <w:bottom w:val="single" w:sz="8" w:space="0" w:color="FFFFFF"/>
              <w:right w:val="single" w:sz="8" w:space="0" w:color="FFFFFF"/>
            </w:tcBorders>
            <w:shd w:val="clear" w:color="000000" w:fill="C5D9F1"/>
            <w:vAlign w:val="center"/>
            <w:hideMark/>
          </w:tcPr>
          <w:p w14:paraId="2F32CCF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AEE7C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14:paraId="3A1B86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14:paraId="4D00D8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46CEC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14:paraId="51C051A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8CD60A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FE494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67</w:t>
            </w:r>
          </w:p>
        </w:tc>
        <w:tc>
          <w:tcPr>
            <w:tcW w:w="2140" w:type="dxa"/>
            <w:tcBorders>
              <w:top w:val="nil"/>
              <w:left w:val="nil"/>
              <w:bottom w:val="single" w:sz="8" w:space="0" w:color="FFFFFF"/>
              <w:right w:val="single" w:sz="8" w:space="0" w:color="FFFFFF"/>
            </w:tcBorders>
            <w:shd w:val="clear" w:color="000000" w:fill="C5D9F1"/>
            <w:vAlign w:val="center"/>
            <w:hideMark/>
          </w:tcPr>
          <w:p w14:paraId="5F24646D"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乌银利</w:t>
            </w:r>
            <w:proofErr w:type="gramEnd"/>
            <w:r w:rsidRPr="00335190">
              <w:rPr>
                <w:rFonts w:ascii="宋体" w:eastAsia="宋体" w:hAnsi="宋体" w:cs="宋体" w:hint="eastAsia"/>
                <w:kern w:val="0"/>
                <w:sz w:val="18"/>
                <w:szCs w:val="18"/>
              </w:rPr>
              <w:t>丰2021年第13期</w:t>
            </w:r>
          </w:p>
        </w:tc>
        <w:tc>
          <w:tcPr>
            <w:tcW w:w="1100" w:type="dxa"/>
            <w:tcBorders>
              <w:top w:val="nil"/>
              <w:left w:val="nil"/>
              <w:bottom w:val="single" w:sz="8" w:space="0" w:color="FFFFFF"/>
              <w:right w:val="single" w:sz="8" w:space="0" w:color="FFFFFF"/>
            </w:tcBorders>
            <w:shd w:val="clear" w:color="000000" w:fill="C5D9F1"/>
            <w:vAlign w:val="center"/>
            <w:hideMark/>
          </w:tcPr>
          <w:p w14:paraId="122D9D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乌海银行</w:t>
            </w:r>
          </w:p>
        </w:tc>
        <w:tc>
          <w:tcPr>
            <w:tcW w:w="1120" w:type="dxa"/>
            <w:tcBorders>
              <w:top w:val="nil"/>
              <w:left w:val="nil"/>
              <w:bottom w:val="single" w:sz="8" w:space="0" w:color="FFFFFF"/>
              <w:right w:val="single" w:sz="8" w:space="0" w:color="FFFFFF"/>
            </w:tcBorders>
            <w:shd w:val="clear" w:color="000000" w:fill="C5D9F1"/>
            <w:vAlign w:val="center"/>
            <w:hideMark/>
          </w:tcPr>
          <w:p w14:paraId="7AEF45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83BE6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77天</w:t>
            </w:r>
          </w:p>
        </w:tc>
        <w:tc>
          <w:tcPr>
            <w:tcW w:w="860" w:type="dxa"/>
            <w:tcBorders>
              <w:top w:val="nil"/>
              <w:left w:val="nil"/>
              <w:bottom w:val="single" w:sz="8" w:space="0" w:color="FFFFFF"/>
              <w:right w:val="single" w:sz="8" w:space="0" w:color="FFFFFF"/>
            </w:tcBorders>
            <w:shd w:val="clear" w:color="000000" w:fill="C5D9F1"/>
            <w:vAlign w:val="center"/>
            <w:hideMark/>
          </w:tcPr>
          <w:p w14:paraId="3D03723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3.60%-3.75%</w:t>
            </w:r>
          </w:p>
        </w:tc>
        <w:tc>
          <w:tcPr>
            <w:tcW w:w="980" w:type="dxa"/>
            <w:tcBorders>
              <w:top w:val="nil"/>
              <w:left w:val="nil"/>
              <w:bottom w:val="single" w:sz="8" w:space="0" w:color="FFFFFF"/>
              <w:right w:val="single" w:sz="8" w:space="0" w:color="FFFFFF"/>
            </w:tcBorders>
            <w:shd w:val="clear" w:color="000000" w:fill="C5D9F1"/>
            <w:vAlign w:val="center"/>
            <w:hideMark/>
          </w:tcPr>
          <w:p w14:paraId="4841453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B08AF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744E3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EA8E90E"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A022FA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68</w:t>
            </w:r>
          </w:p>
        </w:tc>
        <w:tc>
          <w:tcPr>
            <w:tcW w:w="2140" w:type="dxa"/>
            <w:tcBorders>
              <w:top w:val="nil"/>
              <w:left w:val="nil"/>
              <w:bottom w:val="single" w:sz="8" w:space="0" w:color="FFFFFF"/>
              <w:right w:val="single" w:sz="8" w:space="0" w:color="FFFFFF"/>
            </w:tcBorders>
            <w:shd w:val="clear" w:color="000000" w:fill="C5D9F1"/>
            <w:vAlign w:val="center"/>
            <w:hideMark/>
          </w:tcPr>
          <w:p w14:paraId="20E9ED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"珠联璧合-双月</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1号"人民币理财产品第306投资周期</w:t>
            </w:r>
          </w:p>
        </w:tc>
        <w:tc>
          <w:tcPr>
            <w:tcW w:w="1100" w:type="dxa"/>
            <w:tcBorders>
              <w:top w:val="nil"/>
              <w:left w:val="nil"/>
              <w:bottom w:val="single" w:sz="8" w:space="0" w:color="FFFFFF"/>
              <w:right w:val="single" w:sz="8" w:space="0" w:color="FFFFFF"/>
            </w:tcBorders>
            <w:shd w:val="clear" w:color="000000" w:fill="C5D9F1"/>
            <w:vAlign w:val="center"/>
            <w:hideMark/>
          </w:tcPr>
          <w:p w14:paraId="493A18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南京银行</w:t>
            </w:r>
          </w:p>
        </w:tc>
        <w:tc>
          <w:tcPr>
            <w:tcW w:w="1120" w:type="dxa"/>
            <w:tcBorders>
              <w:top w:val="nil"/>
              <w:left w:val="nil"/>
              <w:bottom w:val="single" w:sz="8" w:space="0" w:color="FFFFFF"/>
              <w:right w:val="single" w:sz="8" w:space="0" w:color="FFFFFF"/>
            </w:tcBorders>
            <w:shd w:val="clear" w:color="000000" w:fill="C5D9F1"/>
            <w:vAlign w:val="center"/>
            <w:hideMark/>
          </w:tcPr>
          <w:p w14:paraId="54D62AD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73667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14:paraId="3D1C3B9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14:paraId="7F2799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D4BD3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0EBBC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98419D6"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101AC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69</w:t>
            </w:r>
          </w:p>
        </w:tc>
        <w:tc>
          <w:tcPr>
            <w:tcW w:w="2140" w:type="dxa"/>
            <w:tcBorders>
              <w:top w:val="nil"/>
              <w:left w:val="nil"/>
              <w:bottom w:val="single" w:sz="8" w:space="0" w:color="FFFFFF"/>
              <w:right w:val="single" w:sz="8" w:space="0" w:color="FFFFFF"/>
            </w:tcBorders>
            <w:shd w:val="clear" w:color="000000" w:fill="C5D9F1"/>
            <w:vAlign w:val="center"/>
            <w:hideMark/>
          </w:tcPr>
          <w:p w14:paraId="28364D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平安财富-尊贵智慧资产管理类开放型91天人民币理财产品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46585D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14:paraId="47005BD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3D128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14:paraId="39F90F8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14:paraId="22D55B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6E13C8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07F0BC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F9E1189"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BDFF5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70</w:t>
            </w:r>
          </w:p>
        </w:tc>
        <w:tc>
          <w:tcPr>
            <w:tcW w:w="2140" w:type="dxa"/>
            <w:tcBorders>
              <w:top w:val="nil"/>
              <w:left w:val="nil"/>
              <w:bottom w:val="single" w:sz="8" w:space="0" w:color="FFFFFF"/>
              <w:right w:val="single" w:sz="8" w:space="0" w:color="FFFFFF"/>
            </w:tcBorders>
            <w:shd w:val="clear" w:color="000000" w:fill="C5D9F1"/>
            <w:vAlign w:val="center"/>
            <w:hideMark/>
          </w:tcPr>
          <w:p w14:paraId="79D6D9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平安财富-尊贵智慧资产管理类开放型91天人民币理财产品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425261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14:paraId="6D65F8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BF361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14:paraId="42EAFA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14:paraId="4B870F9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76E42B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7C03248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BE221AD"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E1386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71</w:t>
            </w:r>
          </w:p>
        </w:tc>
        <w:tc>
          <w:tcPr>
            <w:tcW w:w="2140" w:type="dxa"/>
            <w:tcBorders>
              <w:top w:val="nil"/>
              <w:left w:val="nil"/>
              <w:bottom w:val="single" w:sz="8" w:space="0" w:color="FFFFFF"/>
              <w:right w:val="single" w:sz="8" w:space="0" w:color="FFFFFF"/>
            </w:tcBorders>
            <w:shd w:val="clear" w:color="000000" w:fill="C5D9F1"/>
            <w:vAlign w:val="center"/>
            <w:hideMark/>
          </w:tcPr>
          <w:p w14:paraId="1E10D6D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平安财富-尊贵智慧资产管理类开放型91天人民币理财产品(传承俱乐部专享)</w:t>
            </w:r>
          </w:p>
        </w:tc>
        <w:tc>
          <w:tcPr>
            <w:tcW w:w="1100" w:type="dxa"/>
            <w:tcBorders>
              <w:top w:val="nil"/>
              <w:left w:val="nil"/>
              <w:bottom w:val="single" w:sz="8" w:space="0" w:color="FFFFFF"/>
              <w:right w:val="single" w:sz="8" w:space="0" w:color="FFFFFF"/>
            </w:tcBorders>
            <w:shd w:val="clear" w:color="000000" w:fill="C5D9F1"/>
            <w:vAlign w:val="center"/>
            <w:hideMark/>
          </w:tcPr>
          <w:p w14:paraId="070E5D9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14:paraId="4D29CD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7CE46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14:paraId="1F7C45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14:paraId="7D92A4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DB15C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18428B2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CF60A63"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D32CC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72</w:t>
            </w:r>
          </w:p>
        </w:tc>
        <w:tc>
          <w:tcPr>
            <w:tcW w:w="2140" w:type="dxa"/>
            <w:tcBorders>
              <w:top w:val="nil"/>
              <w:left w:val="nil"/>
              <w:bottom w:val="single" w:sz="8" w:space="0" w:color="FFFFFF"/>
              <w:right w:val="single" w:sz="8" w:space="0" w:color="FFFFFF"/>
            </w:tcBorders>
            <w:shd w:val="clear" w:color="000000" w:fill="C5D9F1"/>
            <w:vAlign w:val="center"/>
            <w:hideMark/>
          </w:tcPr>
          <w:p w14:paraId="60C91A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"德财富-</w:t>
            </w:r>
            <w:proofErr w:type="gramStart"/>
            <w:r w:rsidRPr="00335190">
              <w:rPr>
                <w:rFonts w:ascii="宋体" w:eastAsia="宋体" w:hAnsi="宋体" w:cs="宋体" w:hint="eastAsia"/>
                <w:kern w:val="0"/>
                <w:sz w:val="18"/>
                <w:szCs w:val="18"/>
              </w:rPr>
              <w:t>满满德系列</w:t>
            </w:r>
            <w:proofErr w:type="gramEnd"/>
            <w:r w:rsidRPr="00335190">
              <w:rPr>
                <w:rFonts w:ascii="宋体" w:eastAsia="宋体" w:hAnsi="宋体" w:cs="宋体" w:hint="eastAsia"/>
                <w:kern w:val="0"/>
                <w:sz w:val="18"/>
                <w:szCs w:val="18"/>
              </w:rPr>
              <w:t>"非保本型2021年第7期人民币理财产品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1E010B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德州银行</w:t>
            </w:r>
          </w:p>
        </w:tc>
        <w:tc>
          <w:tcPr>
            <w:tcW w:w="1120" w:type="dxa"/>
            <w:tcBorders>
              <w:top w:val="nil"/>
              <w:left w:val="nil"/>
              <w:bottom w:val="single" w:sz="8" w:space="0" w:color="FFFFFF"/>
              <w:right w:val="single" w:sz="8" w:space="0" w:color="FFFFFF"/>
            </w:tcBorders>
            <w:shd w:val="clear" w:color="000000" w:fill="C5D9F1"/>
            <w:vAlign w:val="center"/>
            <w:hideMark/>
          </w:tcPr>
          <w:p w14:paraId="2933548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13F43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36天</w:t>
            </w:r>
          </w:p>
        </w:tc>
        <w:tc>
          <w:tcPr>
            <w:tcW w:w="860" w:type="dxa"/>
            <w:tcBorders>
              <w:top w:val="nil"/>
              <w:left w:val="nil"/>
              <w:bottom w:val="single" w:sz="8" w:space="0" w:color="FFFFFF"/>
              <w:right w:val="single" w:sz="8" w:space="0" w:color="FFFFFF"/>
            </w:tcBorders>
            <w:shd w:val="clear" w:color="000000" w:fill="C5D9F1"/>
            <w:vAlign w:val="center"/>
            <w:hideMark/>
          </w:tcPr>
          <w:p w14:paraId="630761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14:paraId="2D3675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D4985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288BF9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35BE3C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5F935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73</w:t>
            </w:r>
          </w:p>
        </w:tc>
        <w:tc>
          <w:tcPr>
            <w:tcW w:w="2140" w:type="dxa"/>
            <w:tcBorders>
              <w:top w:val="nil"/>
              <w:left w:val="nil"/>
              <w:bottom w:val="single" w:sz="8" w:space="0" w:color="FFFFFF"/>
              <w:right w:val="single" w:sz="8" w:space="0" w:color="FFFFFF"/>
            </w:tcBorders>
            <w:shd w:val="clear" w:color="000000" w:fill="C5D9F1"/>
            <w:vAlign w:val="center"/>
            <w:hideMark/>
          </w:tcPr>
          <w:p w14:paraId="648E2E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2021年长</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04期</w:t>
            </w:r>
          </w:p>
        </w:tc>
        <w:tc>
          <w:tcPr>
            <w:tcW w:w="1100" w:type="dxa"/>
            <w:tcBorders>
              <w:top w:val="nil"/>
              <w:left w:val="nil"/>
              <w:bottom w:val="single" w:sz="8" w:space="0" w:color="FFFFFF"/>
              <w:right w:val="single" w:sz="8" w:space="0" w:color="FFFFFF"/>
            </w:tcBorders>
            <w:shd w:val="clear" w:color="000000" w:fill="C5D9F1"/>
            <w:vAlign w:val="center"/>
            <w:hideMark/>
          </w:tcPr>
          <w:p w14:paraId="3D87C0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长沙银行</w:t>
            </w:r>
          </w:p>
        </w:tc>
        <w:tc>
          <w:tcPr>
            <w:tcW w:w="1120" w:type="dxa"/>
            <w:tcBorders>
              <w:top w:val="nil"/>
              <w:left w:val="nil"/>
              <w:bottom w:val="single" w:sz="8" w:space="0" w:color="FFFFFF"/>
              <w:right w:val="single" w:sz="8" w:space="0" w:color="FFFFFF"/>
            </w:tcBorders>
            <w:shd w:val="clear" w:color="000000" w:fill="C5D9F1"/>
            <w:vAlign w:val="center"/>
            <w:hideMark/>
          </w:tcPr>
          <w:p w14:paraId="1BF548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BEE7E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14:paraId="7777F6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14:paraId="5043EB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8AC27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F6C28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312F13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73DA16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74</w:t>
            </w:r>
          </w:p>
        </w:tc>
        <w:tc>
          <w:tcPr>
            <w:tcW w:w="2140" w:type="dxa"/>
            <w:tcBorders>
              <w:top w:val="nil"/>
              <w:left w:val="nil"/>
              <w:bottom w:val="single" w:sz="8" w:space="0" w:color="FFFFFF"/>
              <w:right w:val="single" w:sz="8" w:space="0" w:color="FFFFFF"/>
            </w:tcBorders>
            <w:shd w:val="clear" w:color="000000" w:fill="C5D9F1"/>
            <w:vAlign w:val="center"/>
            <w:hideMark/>
          </w:tcPr>
          <w:p w14:paraId="6266E0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泉</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盈(35天)</w:t>
            </w:r>
          </w:p>
        </w:tc>
        <w:tc>
          <w:tcPr>
            <w:tcW w:w="1100" w:type="dxa"/>
            <w:tcBorders>
              <w:top w:val="nil"/>
              <w:left w:val="nil"/>
              <w:bottom w:val="single" w:sz="8" w:space="0" w:color="FFFFFF"/>
              <w:right w:val="single" w:sz="8" w:space="0" w:color="FFFFFF"/>
            </w:tcBorders>
            <w:shd w:val="clear" w:color="000000" w:fill="C5D9F1"/>
            <w:vAlign w:val="center"/>
            <w:hideMark/>
          </w:tcPr>
          <w:p w14:paraId="1FCE3BD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14:paraId="45DA2C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DE167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2B550C6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14:paraId="78CACB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6E24B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026FB8D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843F15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8BC8E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75</w:t>
            </w:r>
          </w:p>
        </w:tc>
        <w:tc>
          <w:tcPr>
            <w:tcW w:w="2140" w:type="dxa"/>
            <w:tcBorders>
              <w:top w:val="nil"/>
              <w:left w:val="nil"/>
              <w:bottom w:val="single" w:sz="8" w:space="0" w:color="FFFFFF"/>
              <w:right w:val="single" w:sz="8" w:space="0" w:color="FFFFFF"/>
            </w:tcBorders>
            <w:shd w:val="clear" w:color="000000" w:fill="C5D9F1"/>
            <w:vAlign w:val="center"/>
            <w:hideMark/>
          </w:tcPr>
          <w:p w14:paraId="54A21C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富江南之</w:t>
            </w:r>
            <w:proofErr w:type="gramStart"/>
            <w:r w:rsidRPr="00335190">
              <w:rPr>
                <w:rFonts w:ascii="宋体" w:eastAsia="宋体" w:hAnsi="宋体" w:cs="宋体" w:hint="eastAsia"/>
                <w:kern w:val="0"/>
                <w:sz w:val="18"/>
                <w:szCs w:val="18"/>
              </w:rPr>
              <w:t>鸿富添盈</w:t>
            </w:r>
            <w:proofErr w:type="gramEnd"/>
            <w:r w:rsidRPr="00335190">
              <w:rPr>
                <w:rFonts w:ascii="宋体" w:eastAsia="宋体" w:hAnsi="宋体" w:cs="宋体" w:hint="eastAsia"/>
                <w:kern w:val="0"/>
                <w:sz w:val="18"/>
                <w:szCs w:val="18"/>
              </w:rPr>
              <w:t>A计划H1628期01</w:t>
            </w:r>
          </w:p>
        </w:tc>
        <w:tc>
          <w:tcPr>
            <w:tcW w:w="1100" w:type="dxa"/>
            <w:tcBorders>
              <w:top w:val="nil"/>
              <w:left w:val="nil"/>
              <w:bottom w:val="single" w:sz="8" w:space="0" w:color="FFFFFF"/>
              <w:right w:val="single" w:sz="8" w:space="0" w:color="FFFFFF"/>
            </w:tcBorders>
            <w:shd w:val="clear" w:color="000000" w:fill="C5D9F1"/>
            <w:vAlign w:val="center"/>
            <w:hideMark/>
          </w:tcPr>
          <w:p w14:paraId="6A23B9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江苏江南农村商业银行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78842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16BCA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72天</w:t>
            </w:r>
          </w:p>
        </w:tc>
        <w:tc>
          <w:tcPr>
            <w:tcW w:w="860" w:type="dxa"/>
            <w:tcBorders>
              <w:top w:val="nil"/>
              <w:left w:val="nil"/>
              <w:bottom w:val="single" w:sz="8" w:space="0" w:color="FFFFFF"/>
              <w:right w:val="single" w:sz="8" w:space="0" w:color="FFFFFF"/>
            </w:tcBorders>
            <w:shd w:val="clear" w:color="000000" w:fill="C5D9F1"/>
            <w:vAlign w:val="center"/>
            <w:hideMark/>
          </w:tcPr>
          <w:p w14:paraId="5F3996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3.72%-3.74%</w:t>
            </w:r>
          </w:p>
        </w:tc>
        <w:tc>
          <w:tcPr>
            <w:tcW w:w="980" w:type="dxa"/>
            <w:tcBorders>
              <w:top w:val="nil"/>
              <w:left w:val="nil"/>
              <w:bottom w:val="single" w:sz="8" w:space="0" w:color="FFFFFF"/>
              <w:right w:val="single" w:sz="8" w:space="0" w:color="FFFFFF"/>
            </w:tcBorders>
            <w:shd w:val="clear" w:color="000000" w:fill="C5D9F1"/>
            <w:vAlign w:val="center"/>
            <w:hideMark/>
          </w:tcPr>
          <w:p w14:paraId="3F478D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7186B3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3ED5B9C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7A0822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18F44D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76</w:t>
            </w:r>
          </w:p>
        </w:tc>
        <w:tc>
          <w:tcPr>
            <w:tcW w:w="2140" w:type="dxa"/>
            <w:tcBorders>
              <w:top w:val="nil"/>
              <w:left w:val="nil"/>
              <w:bottom w:val="single" w:sz="8" w:space="0" w:color="FFFFFF"/>
              <w:right w:val="single" w:sz="8" w:space="0" w:color="FFFFFF"/>
            </w:tcBorders>
            <w:shd w:val="clear" w:color="000000" w:fill="C5D9F1"/>
            <w:vAlign w:val="center"/>
            <w:hideMark/>
          </w:tcPr>
          <w:p w14:paraId="0051C8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富江南之</w:t>
            </w:r>
            <w:proofErr w:type="gramStart"/>
            <w:r w:rsidRPr="00335190">
              <w:rPr>
                <w:rFonts w:ascii="宋体" w:eastAsia="宋体" w:hAnsi="宋体" w:cs="宋体" w:hint="eastAsia"/>
                <w:kern w:val="0"/>
                <w:sz w:val="18"/>
                <w:szCs w:val="18"/>
              </w:rPr>
              <w:t>鸿富添盈</w:t>
            </w:r>
            <w:proofErr w:type="gramEnd"/>
            <w:r w:rsidRPr="00335190">
              <w:rPr>
                <w:rFonts w:ascii="宋体" w:eastAsia="宋体" w:hAnsi="宋体" w:cs="宋体" w:hint="eastAsia"/>
                <w:kern w:val="0"/>
                <w:sz w:val="18"/>
                <w:szCs w:val="18"/>
              </w:rPr>
              <w:t>A计划H1628期01</w:t>
            </w:r>
          </w:p>
        </w:tc>
        <w:tc>
          <w:tcPr>
            <w:tcW w:w="1100" w:type="dxa"/>
            <w:tcBorders>
              <w:top w:val="nil"/>
              <w:left w:val="nil"/>
              <w:bottom w:val="single" w:sz="8" w:space="0" w:color="FFFFFF"/>
              <w:right w:val="single" w:sz="8" w:space="0" w:color="FFFFFF"/>
            </w:tcBorders>
            <w:shd w:val="clear" w:color="000000" w:fill="C5D9F1"/>
            <w:vAlign w:val="center"/>
            <w:hideMark/>
          </w:tcPr>
          <w:p w14:paraId="5C83A8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江苏江南农村商业银行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1E0AC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34D13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31天</w:t>
            </w:r>
          </w:p>
        </w:tc>
        <w:tc>
          <w:tcPr>
            <w:tcW w:w="860" w:type="dxa"/>
            <w:tcBorders>
              <w:top w:val="nil"/>
              <w:left w:val="nil"/>
              <w:bottom w:val="single" w:sz="8" w:space="0" w:color="FFFFFF"/>
              <w:right w:val="single" w:sz="8" w:space="0" w:color="FFFFFF"/>
            </w:tcBorders>
            <w:shd w:val="clear" w:color="000000" w:fill="C5D9F1"/>
            <w:vAlign w:val="center"/>
            <w:hideMark/>
          </w:tcPr>
          <w:p w14:paraId="1EE89D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3.70%-3.72%</w:t>
            </w:r>
          </w:p>
        </w:tc>
        <w:tc>
          <w:tcPr>
            <w:tcW w:w="980" w:type="dxa"/>
            <w:tcBorders>
              <w:top w:val="nil"/>
              <w:left w:val="nil"/>
              <w:bottom w:val="single" w:sz="8" w:space="0" w:color="FFFFFF"/>
              <w:right w:val="single" w:sz="8" w:space="0" w:color="FFFFFF"/>
            </w:tcBorders>
            <w:shd w:val="clear" w:color="000000" w:fill="C5D9F1"/>
            <w:vAlign w:val="center"/>
            <w:hideMark/>
          </w:tcPr>
          <w:p w14:paraId="5CEE044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226B8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128807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C9C3AE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3AE69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77</w:t>
            </w:r>
          </w:p>
        </w:tc>
        <w:tc>
          <w:tcPr>
            <w:tcW w:w="2140" w:type="dxa"/>
            <w:tcBorders>
              <w:top w:val="nil"/>
              <w:left w:val="nil"/>
              <w:bottom w:val="single" w:sz="8" w:space="0" w:color="FFFFFF"/>
              <w:right w:val="single" w:sz="8" w:space="0" w:color="FFFFFF"/>
            </w:tcBorders>
            <w:shd w:val="clear" w:color="000000" w:fill="C5D9F1"/>
            <w:vAlign w:val="center"/>
            <w:hideMark/>
          </w:tcPr>
          <w:p w14:paraId="45186185"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惠盈非</w:t>
            </w:r>
            <w:proofErr w:type="gramEnd"/>
            <w:r w:rsidRPr="00335190">
              <w:rPr>
                <w:rFonts w:ascii="宋体" w:eastAsia="宋体" w:hAnsi="宋体" w:cs="宋体" w:hint="eastAsia"/>
                <w:kern w:val="0"/>
                <w:sz w:val="18"/>
                <w:szCs w:val="18"/>
              </w:rPr>
              <w:t>保本浮动理财2021年第3期A款</w:t>
            </w:r>
          </w:p>
        </w:tc>
        <w:tc>
          <w:tcPr>
            <w:tcW w:w="1100" w:type="dxa"/>
            <w:tcBorders>
              <w:top w:val="nil"/>
              <w:left w:val="nil"/>
              <w:bottom w:val="single" w:sz="8" w:space="0" w:color="FFFFFF"/>
              <w:right w:val="single" w:sz="8" w:space="0" w:color="FFFFFF"/>
            </w:tcBorders>
            <w:shd w:val="clear" w:color="000000" w:fill="C5D9F1"/>
            <w:vAlign w:val="center"/>
            <w:hideMark/>
          </w:tcPr>
          <w:p w14:paraId="5361FF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临商银行</w:t>
            </w:r>
          </w:p>
        </w:tc>
        <w:tc>
          <w:tcPr>
            <w:tcW w:w="1120" w:type="dxa"/>
            <w:tcBorders>
              <w:top w:val="nil"/>
              <w:left w:val="nil"/>
              <w:bottom w:val="single" w:sz="8" w:space="0" w:color="FFFFFF"/>
              <w:right w:val="single" w:sz="8" w:space="0" w:color="FFFFFF"/>
            </w:tcBorders>
            <w:shd w:val="clear" w:color="000000" w:fill="C5D9F1"/>
            <w:vAlign w:val="center"/>
            <w:hideMark/>
          </w:tcPr>
          <w:p w14:paraId="7183CB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829A0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1FF134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3.65%-3.70%</w:t>
            </w:r>
          </w:p>
        </w:tc>
        <w:tc>
          <w:tcPr>
            <w:tcW w:w="980" w:type="dxa"/>
            <w:tcBorders>
              <w:top w:val="nil"/>
              <w:left w:val="nil"/>
              <w:bottom w:val="single" w:sz="8" w:space="0" w:color="FFFFFF"/>
              <w:right w:val="single" w:sz="8" w:space="0" w:color="FFFFFF"/>
            </w:tcBorders>
            <w:shd w:val="clear" w:color="000000" w:fill="C5D9F1"/>
            <w:vAlign w:val="center"/>
            <w:hideMark/>
          </w:tcPr>
          <w:p w14:paraId="038977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BB8EF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0CD3C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729347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08D0C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78</w:t>
            </w:r>
          </w:p>
        </w:tc>
        <w:tc>
          <w:tcPr>
            <w:tcW w:w="2140" w:type="dxa"/>
            <w:tcBorders>
              <w:top w:val="nil"/>
              <w:left w:val="nil"/>
              <w:bottom w:val="single" w:sz="8" w:space="0" w:color="FFFFFF"/>
              <w:right w:val="single" w:sz="8" w:space="0" w:color="FFFFFF"/>
            </w:tcBorders>
            <w:shd w:val="clear" w:color="000000" w:fill="C5D9F1"/>
            <w:vAlign w:val="center"/>
            <w:hideMark/>
          </w:tcPr>
          <w:p w14:paraId="3E36E6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交银添利迎新1号</w:t>
            </w:r>
          </w:p>
        </w:tc>
        <w:tc>
          <w:tcPr>
            <w:tcW w:w="1100" w:type="dxa"/>
            <w:tcBorders>
              <w:top w:val="nil"/>
              <w:left w:val="nil"/>
              <w:bottom w:val="single" w:sz="8" w:space="0" w:color="FFFFFF"/>
              <w:right w:val="single" w:sz="8" w:space="0" w:color="FFFFFF"/>
            </w:tcBorders>
            <w:shd w:val="clear" w:color="000000" w:fill="C5D9F1"/>
            <w:vAlign w:val="center"/>
            <w:hideMark/>
          </w:tcPr>
          <w:p w14:paraId="5B3D36B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14:paraId="566A1AE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F96B7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41天</w:t>
            </w:r>
          </w:p>
        </w:tc>
        <w:tc>
          <w:tcPr>
            <w:tcW w:w="860" w:type="dxa"/>
            <w:tcBorders>
              <w:top w:val="nil"/>
              <w:left w:val="nil"/>
              <w:bottom w:val="single" w:sz="8" w:space="0" w:color="FFFFFF"/>
              <w:right w:val="single" w:sz="8" w:space="0" w:color="FFFFFF"/>
            </w:tcBorders>
            <w:shd w:val="clear" w:color="000000" w:fill="C5D9F1"/>
            <w:vAlign w:val="center"/>
            <w:hideMark/>
          </w:tcPr>
          <w:p w14:paraId="1406E0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14:paraId="66CE59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552D4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5A0DC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981710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2CF14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79</w:t>
            </w:r>
          </w:p>
        </w:tc>
        <w:tc>
          <w:tcPr>
            <w:tcW w:w="2140" w:type="dxa"/>
            <w:tcBorders>
              <w:top w:val="nil"/>
              <w:left w:val="nil"/>
              <w:bottom w:val="single" w:sz="8" w:space="0" w:color="FFFFFF"/>
              <w:right w:val="single" w:sz="8" w:space="0" w:color="FFFFFF"/>
            </w:tcBorders>
            <w:shd w:val="clear" w:color="000000" w:fill="C5D9F1"/>
            <w:vAlign w:val="center"/>
            <w:hideMark/>
          </w:tcPr>
          <w:p w14:paraId="0D4E4B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"熊猫理财"功夫系列B计划理财产品1号</w:t>
            </w:r>
          </w:p>
        </w:tc>
        <w:tc>
          <w:tcPr>
            <w:tcW w:w="1100" w:type="dxa"/>
            <w:tcBorders>
              <w:top w:val="nil"/>
              <w:left w:val="nil"/>
              <w:bottom w:val="single" w:sz="8" w:space="0" w:color="FFFFFF"/>
              <w:right w:val="single" w:sz="8" w:space="0" w:color="FFFFFF"/>
            </w:tcBorders>
            <w:shd w:val="clear" w:color="000000" w:fill="C5D9F1"/>
            <w:vAlign w:val="center"/>
            <w:hideMark/>
          </w:tcPr>
          <w:p w14:paraId="0FC63F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四川天府银行</w:t>
            </w:r>
          </w:p>
        </w:tc>
        <w:tc>
          <w:tcPr>
            <w:tcW w:w="1120" w:type="dxa"/>
            <w:tcBorders>
              <w:top w:val="nil"/>
              <w:left w:val="nil"/>
              <w:bottom w:val="single" w:sz="8" w:space="0" w:color="FFFFFF"/>
              <w:right w:val="single" w:sz="8" w:space="0" w:color="FFFFFF"/>
            </w:tcBorders>
            <w:shd w:val="clear" w:color="000000" w:fill="C5D9F1"/>
            <w:vAlign w:val="center"/>
            <w:hideMark/>
          </w:tcPr>
          <w:p w14:paraId="4376E8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3D2AD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14:paraId="044E6D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14:paraId="4FBF8F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2F4AD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FA3C9C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0250CD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5D9E2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80</w:t>
            </w:r>
          </w:p>
        </w:tc>
        <w:tc>
          <w:tcPr>
            <w:tcW w:w="2140" w:type="dxa"/>
            <w:tcBorders>
              <w:top w:val="nil"/>
              <w:left w:val="nil"/>
              <w:bottom w:val="single" w:sz="8" w:space="0" w:color="FFFFFF"/>
              <w:right w:val="single" w:sz="8" w:space="0" w:color="FFFFFF"/>
            </w:tcBorders>
            <w:shd w:val="clear" w:color="000000" w:fill="C5D9F1"/>
            <w:vAlign w:val="center"/>
            <w:hideMark/>
          </w:tcPr>
          <w:p w14:paraId="12E264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月月升理财产品2104期</w:t>
            </w:r>
          </w:p>
        </w:tc>
        <w:tc>
          <w:tcPr>
            <w:tcW w:w="1100" w:type="dxa"/>
            <w:tcBorders>
              <w:top w:val="nil"/>
              <w:left w:val="nil"/>
              <w:bottom w:val="single" w:sz="8" w:space="0" w:color="FFFFFF"/>
              <w:right w:val="single" w:sz="8" w:space="0" w:color="FFFFFF"/>
            </w:tcBorders>
            <w:shd w:val="clear" w:color="000000" w:fill="C5D9F1"/>
            <w:vAlign w:val="center"/>
            <w:hideMark/>
          </w:tcPr>
          <w:p w14:paraId="123EFE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宁夏银行</w:t>
            </w:r>
          </w:p>
        </w:tc>
        <w:tc>
          <w:tcPr>
            <w:tcW w:w="1120" w:type="dxa"/>
            <w:tcBorders>
              <w:top w:val="nil"/>
              <w:left w:val="nil"/>
              <w:bottom w:val="single" w:sz="8" w:space="0" w:color="FFFFFF"/>
              <w:right w:val="single" w:sz="8" w:space="0" w:color="FFFFFF"/>
            </w:tcBorders>
            <w:shd w:val="clear" w:color="000000" w:fill="C5D9F1"/>
            <w:vAlign w:val="center"/>
            <w:hideMark/>
          </w:tcPr>
          <w:p w14:paraId="15C49F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3375A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50天</w:t>
            </w:r>
          </w:p>
        </w:tc>
        <w:tc>
          <w:tcPr>
            <w:tcW w:w="860" w:type="dxa"/>
            <w:tcBorders>
              <w:top w:val="nil"/>
              <w:left w:val="nil"/>
              <w:bottom w:val="single" w:sz="8" w:space="0" w:color="FFFFFF"/>
              <w:right w:val="single" w:sz="8" w:space="0" w:color="FFFFFF"/>
            </w:tcBorders>
            <w:shd w:val="clear" w:color="000000" w:fill="C5D9F1"/>
            <w:vAlign w:val="center"/>
            <w:hideMark/>
          </w:tcPr>
          <w:p w14:paraId="6D98BF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14:paraId="17F04AD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873C76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CB6E9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8FA644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869F6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81</w:t>
            </w:r>
          </w:p>
        </w:tc>
        <w:tc>
          <w:tcPr>
            <w:tcW w:w="2140" w:type="dxa"/>
            <w:tcBorders>
              <w:top w:val="nil"/>
              <w:left w:val="nil"/>
              <w:bottom w:val="single" w:sz="8" w:space="0" w:color="FFFFFF"/>
              <w:right w:val="single" w:sz="8" w:space="0" w:color="FFFFFF"/>
            </w:tcBorders>
            <w:shd w:val="clear" w:color="000000" w:fill="C5D9F1"/>
            <w:vAlign w:val="center"/>
            <w:hideMark/>
          </w:tcPr>
          <w:p w14:paraId="64311C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"富利宝"</w:t>
            </w:r>
            <w:proofErr w:type="gramStart"/>
            <w:r w:rsidRPr="00335190">
              <w:rPr>
                <w:rFonts w:ascii="宋体" w:eastAsia="宋体" w:hAnsi="宋体" w:cs="宋体" w:hint="eastAsia"/>
                <w:kern w:val="0"/>
                <w:sz w:val="18"/>
                <w:szCs w:val="18"/>
              </w:rPr>
              <w:t>蜂计划</w:t>
            </w:r>
            <w:proofErr w:type="gramEnd"/>
            <w:r w:rsidRPr="00335190">
              <w:rPr>
                <w:rFonts w:ascii="宋体" w:eastAsia="宋体" w:hAnsi="宋体" w:cs="宋体" w:hint="eastAsia"/>
                <w:kern w:val="0"/>
                <w:sz w:val="18"/>
                <w:szCs w:val="18"/>
              </w:rPr>
              <w:t>(F35)</w:t>
            </w:r>
          </w:p>
        </w:tc>
        <w:tc>
          <w:tcPr>
            <w:tcW w:w="1100" w:type="dxa"/>
            <w:tcBorders>
              <w:top w:val="nil"/>
              <w:left w:val="nil"/>
              <w:bottom w:val="single" w:sz="8" w:space="0" w:color="FFFFFF"/>
              <w:right w:val="single" w:sz="8" w:space="0" w:color="FFFFFF"/>
            </w:tcBorders>
            <w:shd w:val="clear" w:color="000000" w:fill="C5D9F1"/>
            <w:vAlign w:val="center"/>
            <w:hideMark/>
          </w:tcPr>
          <w:p w14:paraId="4B0F45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宁波</w:t>
            </w:r>
            <w:proofErr w:type="gramStart"/>
            <w:r w:rsidRPr="00335190">
              <w:rPr>
                <w:rFonts w:ascii="宋体" w:eastAsia="宋体" w:hAnsi="宋体" w:cs="宋体" w:hint="eastAsia"/>
                <w:kern w:val="0"/>
                <w:sz w:val="18"/>
                <w:szCs w:val="18"/>
              </w:rPr>
              <w:t>鄞州农村</w:t>
            </w:r>
            <w:proofErr w:type="gramEnd"/>
            <w:r w:rsidRPr="00335190">
              <w:rPr>
                <w:rFonts w:ascii="宋体" w:eastAsia="宋体" w:hAnsi="宋体" w:cs="宋体" w:hint="eastAsia"/>
                <w:kern w:val="0"/>
                <w:sz w:val="18"/>
                <w:szCs w:val="18"/>
              </w:rPr>
              <w:t>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3EE9F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45BA1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1A602B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3.60%-3.70%</w:t>
            </w:r>
          </w:p>
        </w:tc>
        <w:tc>
          <w:tcPr>
            <w:tcW w:w="980" w:type="dxa"/>
            <w:tcBorders>
              <w:top w:val="nil"/>
              <w:left w:val="nil"/>
              <w:bottom w:val="single" w:sz="8" w:space="0" w:color="FFFFFF"/>
              <w:right w:val="single" w:sz="8" w:space="0" w:color="FFFFFF"/>
            </w:tcBorders>
            <w:shd w:val="clear" w:color="000000" w:fill="C5D9F1"/>
            <w:vAlign w:val="center"/>
            <w:hideMark/>
          </w:tcPr>
          <w:p w14:paraId="7679AF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54C89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441BC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87C5ED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8E60C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82</w:t>
            </w:r>
          </w:p>
        </w:tc>
        <w:tc>
          <w:tcPr>
            <w:tcW w:w="2140" w:type="dxa"/>
            <w:tcBorders>
              <w:top w:val="nil"/>
              <w:left w:val="nil"/>
              <w:bottom w:val="single" w:sz="8" w:space="0" w:color="FFFFFF"/>
              <w:right w:val="single" w:sz="8" w:space="0" w:color="FFFFFF"/>
            </w:tcBorders>
            <w:shd w:val="clear" w:color="000000" w:fill="C5D9F1"/>
            <w:vAlign w:val="center"/>
            <w:hideMark/>
          </w:tcPr>
          <w:p w14:paraId="6C6FE07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"富聚通宝"</w:t>
            </w:r>
            <w:proofErr w:type="gramStart"/>
            <w:r w:rsidRPr="00335190">
              <w:rPr>
                <w:rFonts w:ascii="宋体" w:eastAsia="宋体" w:hAnsi="宋体" w:cs="宋体" w:hint="eastAsia"/>
                <w:kern w:val="0"/>
                <w:sz w:val="18"/>
                <w:szCs w:val="18"/>
              </w:rPr>
              <w:t>创盈系列</w:t>
            </w:r>
            <w:proofErr w:type="gramEnd"/>
            <w:r w:rsidRPr="00335190">
              <w:rPr>
                <w:rFonts w:ascii="宋体" w:eastAsia="宋体" w:hAnsi="宋体" w:cs="宋体" w:hint="eastAsia"/>
                <w:kern w:val="0"/>
                <w:sz w:val="18"/>
                <w:szCs w:val="18"/>
              </w:rPr>
              <w:t>人民币理财计划2104期</w:t>
            </w:r>
          </w:p>
        </w:tc>
        <w:tc>
          <w:tcPr>
            <w:tcW w:w="1100" w:type="dxa"/>
            <w:tcBorders>
              <w:top w:val="nil"/>
              <w:left w:val="nil"/>
              <w:bottom w:val="single" w:sz="8" w:space="0" w:color="FFFFFF"/>
              <w:right w:val="single" w:sz="8" w:space="0" w:color="FFFFFF"/>
            </w:tcBorders>
            <w:shd w:val="clear" w:color="000000" w:fill="C5D9F1"/>
            <w:vAlign w:val="center"/>
            <w:hideMark/>
          </w:tcPr>
          <w:p w14:paraId="1B0315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富</w:t>
            </w:r>
            <w:proofErr w:type="gramStart"/>
            <w:r w:rsidRPr="00335190">
              <w:rPr>
                <w:rFonts w:ascii="宋体" w:eastAsia="宋体" w:hAnsi="宋体" w:cs="宋体" w:hint="eastAsia"/>
                <w:kern w:val="0"/>
                <w:sz w:val="18"/>
                <w:szCs w:val="18"/>
              </w:rPr>
              <w:t>滇银行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605A4C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32AD4B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43天</w:t>
            </w:r>
          </w:p>
        </w:tc>
        <w:tc>
          <w:tcPr>
            <w:tcW w:w="860" w:type="dxa"/>
            <w:tcBorders>
              <w:top w:val="nil"/>
              <w:left w:val="nil"/>
              <w:bottom w:val="single" w:sz="8" w:space="0" w:color="FFFFFF"/>
              <w:right w:val="single" w:sz="8" w:space="0" w:color="FFFFFF"/>
            </w:tcBorders>
            <w:shd w:val="clear" w:color="000000" w:fill="C5D9F1"/>
            <w:vAlign w:val="center"/>
            <w:hideMark/>
          </w:tcPr>
          <w:p w14:paraId="1D2F38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14:paraId="378B5C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8726E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90E666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411D2F0"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64FC9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83</w:t>
            </w:r>
          </w:p>
        </w:tc>
        <w:tc>
          <w:tcPr>
            <w:tcW w:w="2140" w:type="dxa"/>
            <w:tcBorders>
              <w:top w:val="nil"/>
              <w:left w:val="nil"/>
              <w:bottom w:val="single" w:sz="8" w:space="0" w:color="FFFFFF"/>
              <w:right w:val="single" w:sz="8" w:space="0" w:color="FFFFFF"/>
            </w:tcBorders>
            <w:shd w:val="clear" w:color="000000" w:fill="C5D9F1"/>
            <w:vAlign w:val="center"/>
            <w:hideMark/>
          </w:tcPr>
          <w:p w14:paraId="6DF8F5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平安财富-尊贵智慧资产管理类滚滚添利90天人民币理财产品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02DDA9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14:paraId="0CB49D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810EF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14:paraId="0CC99E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14:paraId="2DC54F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57B8B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6F96B7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1D0ACA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AD603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84</w:t>
            </w:r>
          </w:p>
        </w:tc>
        <w:tc>
          <w:tcPr>
            <w:tcW w:w="2140" w:type="dxa"/>
            <w:tcBorders>
              <w:top w:val="nil"/>
              <w:left w:val="nil"/>
              <w:bottom w:val="single" w:sz="8" w:space="0" w:color="FFFFFF"/>
              <w:right w:val="single" w:sz="8" w:space="0" w:color="FFFFFF"/>
            </w:tcBorders>
            <w:shd w:val="clear" w:color="000000" w:fill="C5D9F1"/>
            <w:vAlign w:val="center"/>
            <w:hideMark/>
          </w:tcPr>
          <w:p w14:paraId="3F6255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永乐5号人民币理财产品92天型DB3271</w:t>
            </w:r>
          </w:p>
        </w:tc>
        <w:tc>
          <w:tcPr>
            <w:tcW w:w="1100" w:type="dxa"/>
            <w:tcBorders>
              <w:top w:val="nil"/>
              <w:left w:val="nil"/>
              <w:bottom w:val="single" w:sz="8" w:space="0" w:color="FFFFFF"/>
              <w:right w:val="single" w:sz="8" w:space="0" w:color="FFFFFF"/>
            </w:tcBorders>
            <w:shd w:val="clear" w:color="000000" w:fill="C5D9F1"/>
            <w:vAlign w:val="center"/>
            <w:hideMark/>
          </w:tcPr>
          <w:p w14:paraId="3A658A0C"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浙商银行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646DBC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0DD12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14:paraId="1C259F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14:paraId="6A5D2C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37B81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042A32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9DCBE8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D7CEF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85</w:t>
            </w:r>
          </w:p>
        </w:tc>
        <w:tc>
          <w:tcPr>
            <w:tcW w:w="2140" w:type="dxa"/>
            <w:tcBorders>
              <w:top w:val="nil"/>
              <w:left w:val="nil"/>
              <w:bottom w:val="single" w:sz="8" w:space="0" w:color="FFFFFF"/>
              <w:right w:val="single" w:sz="8" w:space="0" w:color="FFFFFF"/>
            </w:tcBorders>
            <w:shd w:val="clear" w:color="000000" w:fill="C5D9F1"/>
            <w:vAlign w:val="center"/>
            <w:hideMark/>
          </w:tcPr>
          <w:p w14:paraId="5D08FA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永乐5号人民币理财产品92天型DB3272</w:t>
            </w:r>
          </w:p>
        </w:tc>
        <w:tc>
          <w:tcPr>
            <w:tcW w:w="1100" w:type="dxa"/>
            <w:tcBorders>
              <w:top w:val="nil"/>
              <w:left w:val="nil"/>
              <w:bottom w:val="single" w:sz="8" w:space="0" w:color="FFFFFF"/>
              <w:right w:val="single" w:sz="8" w:space="0" w:color="FFFFFF"/>
            </w:tcBorders>
            <w:shd w:val="clear" w:color="000000" w:fill="C5D9F1"/>
            <w:vAlign w:val="center"/>
            <w:hideMark/>
          </w:tcPr>
          <w:p w14:paraId="3C845DFD"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浙商银行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3D1688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48A1A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14:paraId="611EE3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14:paraId="7907609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B11E0E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67ED68D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E562AD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48700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86</w:t>
            </w:r>
          </w:p>
        </w:tc>
        <w:tc>
          <w:tcPr>
            <w:tcW w:w="2140" w:type="dxa"/>
            <w:tcBorders>
              <w:top w:val="nil"/>
              <w:left w:val="nil"/>
              <w:bottom w:val="single" w:sz="8" w:space="0" w:color="FFFFFF"/>
              <w:right w:val="single" w:sz="8" w:space="0" w:color="FFFFFF"/>
            </w:tcBorders>
            <w:shd w:val="clear" w:color="000000" w:fill="C5D9F1"/>
            <w:vAlign w:val="center"/>
            <w:hideMark/>
          </w:tcPr>
          <w:p w14:paraId="0A1856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快乐金10号2939期</w:t>
            </w:r>
          </w:p>
        </w:tc>
        <w:tc>
          <w:tcPr>
            <w:tcW w:w="1100" w:type="dxa"/>
            <w:tcBorders>
              <w:top w:val="nil"/>
              <w:left w:val="nil"/>
              <w:bottom w:val="single" w:sz="8" w:space="0" w:color="FFFFFF"/>
              <w:right w:val="single" w:sz="8" w:space="0" w:color="FFFFFF"/>
            </w:tcBorders>
            <w:shd w:val="clear" w:color="000000" w:fill="C5D9F1"/>
            <w:vAlign w:val="center"/>
            <w:hideMark/>
          </w:tcPr>
          <w:p w14:paraId="62B367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17A85E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12DD5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14:paraId="466808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14:paraId="200CA0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F7BBE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9535E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5136B6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AB60C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87</w:t>
            </w:r>
          </w:p>
        </w:tc>
        <w:tc>
          <w:tcPr>
            <w:tcW w:w="2140" w:type="dxa"/>
            <w:tcBorders>
              <w:top w:val="nil"/>
              <w:left w:val="nil"/>
              <w:bottom w:val="single" w:sz="8" w:space="0" w:color="FFFFFF"/>
              <w:right w:val="single" w:sz="8" w:space="0" w:color="FFFFFF"/>
            </w:tcBorders>
            <w:shd w:val="clear" w:color="000000" w:fill="C5D9F1"/>
            <w:vAlign w:val="center"/>
            <w:hideMark/>
          </w:tcPr>
          <w:p w14:paraId="0503383A"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麒麟赢佳2104期</w:t>
            </w:r>
            <w:proofErr w:type="gramEnd"/>
          </w:p>
        </w:tc>
        <w:tc>
          <w:tcPr>
            <w:tcW w:w="1100" w:type="dxa"/>
            <w:tcBorders>
              <w:top w:val="nil"/>
              <w:left w:val="nil"/>
              <w:bottom w:val="single" w:sz="8" w:space="0" w:color="FFFFFF"/>
              <w:right w:val="single" w:sz="8" w:space="0" w:color="FFFFFF"/>
            </w:tcBorders>
            <w:shd w:val="clear" w:color="000000" w:fill="C5D9F1"/>
            <w:vAlign w:val="center"/>
            <w:hideMark/>
          </w:tcPr>
          <w:p w14:paraId="6790B0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石嘴</w:t>
            </w:r>
            <w:proofErr w:type="gramStart"/>
            <w:r w:rsidRPr="00335190">
              <w:rPr>
                <w:rFonts w:ascii="宋体" w:eastAsia="宋体" w:hAnsi="宋体" w:cs="宋体" w:hint="eastAsia"/>
                <w:kern w:val="0"/>
                <w:sz w:val="18"/>
                <w:szCs w:val="18"/>
              </w:rPr>
              <w:t>山银行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34CC6D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190F0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65天</w:t>
            </w:r>
          </w:p>
        </w:tc>
        <w:tc>
          <w:tcPr>
            <w:tcW w:w="860" w:type="dxa"/>
            <w:tcBorders>
              <w:top w:val="nil"/>
              <w:left w:val="nil"/>
              <w:bottom w:val="single" w:sz="8" w:space="0" w:color="FFFFFF"/>
              <w:right w:val="single" w:sz="8" w:space="0" w:color="FFFFFF"/>
            </w:tcBorders>
            <w:shd w:val="clear" w:color="000000" w:fill="C5D9F1"/>
            <w:vAlign w:val="center"/>
            <w:hideMark/>
          </w:tcPr>
          <w:p w14:paraId="506789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14:paraId="2F1247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6B42FB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3C198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C34B4B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50CED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88</w:t>
            </w:r>
          </w:p>
        </w:tc>
        <w:tc>
          <w:tcPr>
            <w:tcW w:w="2140" w:type="dxa"/>
            <w:tcBorders>
              <w:top w:val="nil"/>
              <w:left w:val="nil"/>
              <w:bottom w:val="single" w:sz="8" w:space="0" w:color="FFFFFF"/>
              <w:right w:val="single" w:sz="8" w:space="0" w:color="FFFFFF"/>
            </w:tcBorders>
            <w:shd w:val="clear" w:color="000000" w:fill="C5D9F1"/>
            <w:vAlign w:val="center"/>
            <w:hideMark/>
          </w:tcPr>
          <w:p w14:paraId="1BF089E9"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稳添盈</w:t>
            </w:r>
            <w:proofErr w:type="gramEnd"/>
            <w:r w:rsidRPr="00335190">
              <w:rPr>
                <w:rFonts w:ascii="宋体" w:eastAsia="宋体" w:hAnsi="宋体" w:cs="宋体" w:hint="eastAsia"/>
                <w:kern w:val="0"/>
                <w:sz w:val="18"/>
                <w:szCs w:val="18"/>
              </w:rPr>
              <w:t>(35天)</w:t>
            </w:r>
          </w:p>
        </w:tc>
        <w:tc>
          <w:tcPr>
            <w:tcW w:w="1100" w:type="dxa"/>
            <w:tcBorders>
              <w:top w:val="nil"/>
              <w:left w:val="nil"/>
              <w:bottom w:val="single" w:sz="8" w:space="0" w:color="FFFFFF"/>
              <w:right w:val="single" w:sz="8" w:space="0" w:color="FFFFFF"/>
            </w:tcBorders>
            <w:shd w:val="clear" w:color="000000" w:fill="C5D9F1"/>
            <w:vAlign w:val="center"/>
            <w:hideMark/>
          </w:tcPr>
          <w:p w14:paraId="75E7817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14:paraId="4D5E99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135C9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476D25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14:paraId="4138D65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C83A6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2184BC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881619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D058F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89</w:t>
            </w:r>
          </w:p>
        </w:tc>
        <w:tc>
          <w:tcPr>
            <w:tcW w:w="2140" w:type="dxa"/>
            <w:tcBorders>
              <w:top w:val="nil"/>
              <w:left w:val="nil"/>
              <w:bottom w:val="single" w:sz="8" w:space="0" w:color="FFFFFF"/>
              <w:right w:val="single" w:sz="8" w:space="0" w:color="FFFFFF"/>
            </w:tcBorders>
            <w:shd w:val="clear" w:color="000000" w:fill="C5D9F1"/>
            <w:vAlign w:val="center"/>
            <w:hideMark/>
          </w:tcPr>
          <w:p w14:paraId="29534C5A"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稳添盈</w:t>
            </w:r>
            <w:proofErr w:type="gramEnd"/>
            <w:r w:rsidRPr="00335190">
              <w:rPr>
                <w:rFonts w:ascii="宋体" w:eastAsia="宋体" w:hAnsi="宋体" w:cs="宋体" w:hint="eastAsia"/>
                <w:kern w:val="0"/>
                <w:sz w:val="18"/>
                <w:szCs w:val="18"/>
              </w:rPr>
              <w:t>(35天)</w:t>
            </w:r>
          </w:p>
        </w:tc>
        <w:tc>
          <w:tcPr>
            <w:tcW w:w="1100" w:type="dxa"/>
            <w:tcBorders>
              <w:top w:val="nil"/>
              <w:left w:val="nil"/>
              <w:bottom w:val="single" w:sz="8" w:space="0" w:color="FFFFFF"/>
              <w:right w:val="single" w:sz="8" w:space="0" w:color="FFFFFF"/>
            </w:tcBorders>
            <w:shd w:val="clear" w:color="000000" w:fill="C5D9F1"/>
            <w:vAlign w:val="center"/>
            <w:hideMark/>
          </w:tcPr>
          <w:p w14:paraId="7BA4F4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14:paraId="024C9F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0971E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5073F6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14:paraId="0BB256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39F76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27969F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DA510A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688F3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90</w:t>
            </w:r>
          </w:p>
        </w:tc>
        <w:tc>
          <w:tcPr>
            <w:tcW w:w="2140" w:type="dxa"/>
            <w:tcBorders>
              <w:top w:val="nil"/>
              <w:left w:val="nil"/>
              <w:bottom w:val="single" w:sz="8" w:space="0" w:color="FFFFFF"/>
              <w:right w:val="single" w:sz="8" w:space="0" w:color="FFFFFF"/>
            </w:tcBorders>
            <w:shd w:val="clear" w:color="000000" w:fill="C5D9F1"/>
            <w:vAlign w:val="center"/>
            <w:hideMark/>
          </w:tcPr>
          <w:p w14:paraId="7EE52C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明珠理财连连</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周期开放式第2期</w:t>
            </w:r>
          </w:p>
        </w:tc>
        <w:tc>
          <w:tcPr>
            <w:tcW w:w="1100" w:type="dxa"/>
            <w:tcBorders>
              <w:top w:val="nil"/>
              <w:left w:val="nil"/>
              <w:bottom w:val="single" w:sz="8" w:space="0" w:color="FFFFFF"/>
              <w:right w:val="single" w:sz="8" w:space="0" w:color="FFFFFF"/>
            </w:tcBorders>
            <w:shd w:val="clear" w:color="000000" w:fill="C5D9F1"/>
            <w:vAlign w:val="center"/>
            <w:hideMark/>
          </w:tcPr>
          <w:p w14:paraId="38EB3A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大连银行</w:t>
            </w:r>
          </w:p>
        </w:tc>
        <w:tc>
          <w:tcPr>
            <w:tcW w:w="1120" w:type="dxa"/>
            <w:tcBorders>
              <w:top w:val="nil"/>
              <w:left w:val="nil"/>
              <w:bottom w:val="single" w:sz="8" w:space="0" w:color="FFFFFF"/>
              <w:right w:val="single" w:sz="8" w:space="0" w:color="FFFFFF"/>
            </w:tcBorders>
            <w:shd w:val="clear" w:color="000000" w:fill="C5D9F1"/>
            <w:vAlign w:val="center"/>
            <w:hideMark/>
          </w:tcPr>
          <w:p w14:paraId="332FFE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3367D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21天</w:t>
            </w:r>
          </w:p>
        </w:tc>
        <w:tc>
          <w:tcPr>
            <w:tcW w:w="860" w:type="dxa"/>
            <w:tcBorders>
              <w:top w:val="nil"/>
              <w:left w:val="nil"/>
              <w:bottom w:val="single" w:sz="8" w:space="0" w:color="FFFFFF"/>
              <w:right w:val="single" w:sz="8" w:space="0" w:color="FFFFFF"/>
            </w:tcBorders>
            <w:shd w:val="clear" w:color="000000" w:fill="C5D9F1"/>
            <w:vAlign w:val="center"/>
            <w:hideMark/>
          </w:tcPr>
          <w:p w14:paraId="6C88EF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3.68%</w:t>
            </w:r>
          </w:p>
        </w:tc>
        <w:tc>
          <w:tcPr>
            <w:tcW w:w="980" w:type="dxa"/>
            <w:tcBorders>
              <w:top w:val="nil"/>
              <w:left w:val="nil"/>
              <w:bottom w:val="single" w:sz="8" w:space="0" w:color="FFFFFF"/>
              <w:right w:val="single" w:sz="8" w:space="0" w:color="FFFFFF"/>
            </w:tcBorders>
            <w:shd w:val="clear" w:color="000000" w:fill="C5D9F1"/>
            <w:vAlign w:val="center"/>
            <w:hideMark/>
          </w:tcPr>
          <w:p w14:paraId="5C50EB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7567DF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C2BF6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7DD455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07D347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91</w:t>
            </w:r>
          </w:p>
        </w:tc>
        <w:tc>
          <w:tcPr>
            <w:tcW w:w="2140" w:type="dxa"/>
            <w:tcBorders>
              <w:top w:val="nil"/>
              <w:left w:val="nil"/>
              <w:bottom w:val="single" w:sz="8" w:space="0" w:color="FFFFFF"/>
              <w:right w:val="single" w:sz="8" w:space="0" w:color="FFFFFF"/>
            </w:tcBorders>
            <w:shd w:val="clear" w:color="000000" w:fill="C5D9F1"/>
            <w:vAlign w:val="center"/>
            <w:hideMark/>
          </w:tcPr>
          <w:p w14:paraId="1E523928"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私银优享</w:t>
            </w:r>
            <w:proofErr w:type="gramEnd"/>
            <w:r w:rsidRPr="00335190">
              <w:rPr>
                <w:rFonts w:ascii="宋体" w:eastAsia="宋体" w:hAnsi="宋体" w:cs="宋体" w:hint="eastAsia"/>
                <w:kern w:val="0"/>
                <w:sz w:val="18"/>
                <w:szCs w:val="18"/>
              </w:rPr>
              <w:t>1个月</w:t>
            </w:r>
          </w:p>
        </w:tc>
        <w:tc>
          <w:tcPr>
            <w:tcW w:w="1100" w:type="dxa"/>
            <w:tcBorders>
              <w:top w:val="nil"/>
              <w:left w:val="nil"/>
              <w:bottom w:val="single" w:sz="8" w:space="0" w:color="FFFFFF"/>
              <w:right w:val="single" w:sz="8" w:space="0" w:color="FFFFFF"/>
            </w:tcBorders>
            <w:shd w:val="clear" w:color="000000" w:fill="C5D9F1"/>
            <w:vAlign w:val="center"/>
            <w:hideMark/>
          </w:tcPr>
          <w:p w14:paraId="536786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14:paraId="459BF33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ACE37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2439139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14:paraId="3CB1B4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8774B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639E38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53DEB6E"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EBA59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92</w:t>
            </w:r>
          </w:p>
        </w:tc>
        <w:tc>
          <w:tcPr>
            <w:tcW w:w="2140" w:type="dxa"/>
            <w:tcBorders>
              <w:top w:val="nil"/>
              <w:left w:val="nil"/>
              <w:bottom w:val="single" w:sz="8" w:space="0" w:color="FFFFFF"/>
              <w:right w:val="single" w:sz="8" w:space="0" w:color="FFFFFF"/>
            </w:tcBorders>
            <w:shd w:val="clear" w:color="000000" w:fill="C5D9F1"/>
            <w:vAlign w:val="center"/>
            <w:hideMark/>
          </w:tcPr>
          <w:p w14:paraId="1E1A7B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平安财富-和</w:t>
            </w:r>
            <w:proofErr w:type="gramStart"/>
            <w:r w:rsidRPr="00335190">
              <w:rPr>
                <w:rFonts w:ascii="宋体" w:eastAsia="宋体" w:hAnsi="宋体" w:cs="宋体" w:hint="eastAsia"/>
                <w:kern w:val="0"/>
                <w:sz w:val="18"/>
                <w:szCs w:val="18"/>
              </w:rPr>
              <w:t>盈资产</w:t>
            </w:r>
            <w:proofErr w:type="gramEnd"/>
            <w:r w:rsidRPr="00335190">
              <w:rPr>
                <w:rFonts w:ascii="宋体" w:eastAsia="宋体" w:hAnsi="宋体" w:cs="宋体" w:hint="eastAsia"/>
                <w:kern w:val="0"/>
                <w:sz w:val="18"/>
                <w:szCs w:val="18"/>
              </w:rPr>
              <w:t>管理类开放型91天人民币理财产品(</w:t>
            </w:r>
            <w:proofErr w:type="gramStart"/>
            <w:r w:rsidRPr="00335190">
              <w:rPr>
                <w:rFonts w:ascii="宋体" w:eastAsia="宋体" w:hAnsi="宋体" w:cs="宋体" w:hint="eastAsia"/>
                <w:kern w:val="0"/>
                <w:sz w:val="18"/>
                <w:szCs w:val="18"/>
              </w:rPr>
              <w:t>新客新资金</w:t>
            </w:r>
            <w:proofErr w:type="gramEnd"/>
            <w:r w:rsidRPr="00335190">
              <w:rPr>
                <w:rFonts w:ascii="宋体" w:eastAsia="宋体" w:hAnsi="宋体" w:cs="宋体" w:hint="eastAsia"/>
                <w:kern w:val="0"/>
                <w:sz w:val="18"/>
                <w:szCs w:val="18"/>
              </w:rPr>
              <w:t>专享)</w:t>
            </w:r>
          </w:p>
        </w:tc>
        <w:tc>
          <w:tcPr>
            <w:tcW w:w="1100" w:type="dxa"/>
            <w:tcBorders>
              <w:top w:val="nil"/>
              <w:left w:val="nil"/>
              <w:bottom w:val="single" w:sz="8" w:space="0" w:color="FFFFFF"/>
              <w:right w:val="single" w:sz="8" w:space="0" w:color="FFFFFF"/>
            </w:tcBorders>
            <w:shd w:val="clear" w:color="000000" w:fill="C5D9F1"/>
            <w:vAlign w:val="center"/>
            <w:hideMark/>
          </w:tcPr>
          <w:p w14:paraId="790E1E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14:paraId="2DAA94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412AE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14:paraId="5BC9FC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14:paraId="6EEE02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BE4FF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B34D78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306B8E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37D9F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93</w:t>
            </w:r>
          </w:p>
        </w:tc>
        <w:tc>
          <w:tcPr>
            <w:tcW w:w="2140" w:type="dxa"/>
            <w:tcBorders>
              <w:top w:val="nil"/>
              <w:left w:val="nil"/>
              <w:bottom w:val="single" w:sz="8" w:space="0" w:color="FFFFFF"/>
              <w:right w:val="single" w:sz="8" w:space="0" w:color="FFFFFF"/>
            </w:tcBorders>
            <w:shd w:val="clear" w:color="000000" w:fill="C5D9F1"/>
            <w:vAlign w:val="center"/>
            <w:hideMark/>
          </w:tcPr>
          <w:p w14:paraId="054C53A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平安财富—和</w:t>
            </w:r>
            <w:proofErr w:type="gramStart"/>
            <w:r w:rsidRPr="00335190">
              <w:rPr>
                <w:rFonts w:ascii="宋体" w:eastAsia="宋体" w:hAnsi="宋体" w:cs="宋体" w:hint="eastAsia"/>
                <w:kern w:val="0"/>
                <w:sz w:val="18"/>
                <w:szCs w:val="18"/>
              </w:rPr>
              <w:t>盈资产</w:t>
            </w:r>
            <w:proofErr w:type="gramEnd"/>
            <w:r w:rsidRPr="00335190">
              <w:rPr>
                <w:rFonts w:ascii="宋体" w:eastAsia="宋体" w:hAnsi="宋体" w:cs="宋体" w:hint="eastAsia"/>
                <w:kern w:val="0"/>
                <w:sz w:val="18"/>
                <w:szCs w:val="18"/>
              </w:rPr>
              <w:t>管理类开放型91天(寿险专属)</w:t>
            </w:r>
          </w:p>
        </w:tc>
        <w:tc>
          <w:tcPr>
            <w:tcW w:w="1100" w:type="dxa"/>
            <w:tcBorders>
              <w:top w:val="nil"/>
              <w:left w:val="nil"/>
              <w:bottom w:val="single" w:sz="8" w:space="0" w:color="FFFFFF"/>
              <w:right w:val="single" w:sz="8" w:space="0" w:color="FFFFFF"/>
            </w:tcBorders>
            <w:shd w:val="clear" w:color="000000" w:fill="C5D9F1"/>
            <w:vAlign w:val="center"/>
            <w:hideMark/>
          </w:tcPr>
          <w:p w14:paraId="5C31E6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14:paraId="016610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39F6C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14:paraId="560117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14:paraId="02FF9E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3812DB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2DC469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DBB5B3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3F165E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94</w:t>
            </w:r>
          </w:p>
        </w:tc>
        <w:tc>
          <w:tcPr>
            <w:tcW w:w="2140" w:type="dxa"/>
            <w:tcBorders>
              <w:top w:val="nil"/>
              <w:left w:val="nil"/>
              <w:bottom w:val="single" w:sz="8" w:space="0" w:color="FFFFFF"/>
              <w:right w:val="single" w:sz="8" w:space="0" w:color="FFFFFF"/>
            </w:tcBorders>
            <w:shd w:val="clear" w:color="000000" w:fill="C5D9F1"/>
            <w:vAlign w:val="center"/>
            <w:hideMark/>
          </w:tcPr>
          <w:p w14:paraId="2EDEB7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芙蓉锦程月月得益2号第2101期</w:t>
            </w:r>
          </w:p>
        </w:tc>
        <w:tc>
          <w:tcPr>
            <w:tcW w:w="1100" w:type="dxa"/>
            <w:tcBorders>
              <w:top w:val="nil"/>
              <w:left w:val="nil"/>
              <w:bottom w:val="single" w:sz="8" w:space="0" w:color="FFFFFF"/>
              <w:right w:val="single" w:sz="8" w:space="0" w:color="FFFFFF"/>
            </w:tcBorders>
            <w:shd w:val="clear" w:color="000000" w:fill="C5D9F1"/>
            <w:vAlign w:val="center"/>
            <w:hideMark/>
          </w:tcPr>
          <w:p w14:paraId="3122D0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成都银行</w:t>
            </w:r>
          </w:p>
        </w:tc>
        <w:tc>
          <w:tcPr>
            <w:tcW w:w="1120" w:type="dxa"/>
            <w:tcBorders>
              <w:top w:val="nil"/>
              <w:left w:val="nil"/>
              <w:bottom w:val="single" w:sz="8" w:space="0" w:color="FFFFFF"/>
              <w:right w:val="single" w:sz="8" w:space="0" w:color="FFFFFF"/>
            </w:tcBorders>
            <w:shd w:val="clear" w:color="000000" w:fill="C5D9F1"/>
            <w:vAlign w:val="center"/>
            <w:hideMark/>
          </w:tcPr>
          <w:p w14:paraId="1F9F4B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D0F53C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100E68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14:paraId="13C4AF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B8EF8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6EEAE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B03217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7A69E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95</w:t>
            </w:r>
          </w:p>
        </w:tc>
        <w:tc>
          <w:tcPr>
            <w:tcW w:w="2140" w:type="dxa"/>
            <w:tcBorders>
              <w:top w:val="nil"/>
              <w:left w:val="nil"/>
              <w:bottom w:val="single" w:sz="8" w:space="0" w:color="FFFFFF"/>
              <w:right w:val="single" w:sz="8" w:space="0" w:color="FFFFFF"/>
            </w:tcBorders>
            <w:shd w:val="clear" w:color="000000" w:fill="C5D9F1"/>
            <w:vAlign w:val="center"/>
            <w:hideMark/>
          </w:tcPr>
          <w:p w14:paraId="6E0B24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永乐2号人民币理财产品92天型BB3472</w:t>
            </w:r>
          </w:p>
        </w:tc>
        <w:tc>
          <w:tcPr>
            <w:tcW w:w="1100" w:type="dxa"/>
            <w:tcBorders>
              <w:top w:val="nil"/>
              <w:left w:val="nil"/>
              <w:bottom w:val="single" w:sz="8" w:space="0" w:color="FFFFFF"/>
              <w:right w:val="single" w:sz="8" w:space="0" w:color="FFFFFF"/>
            </w:tcBorders>
            <w:shd w:val="clear" w:color="000000" w:fill="C5D9F1"/>
            <w:vAlign w:val="center"/>
            <w:hideMark/>
          </w:tcPr>
          <w:p w14:paraId="3C75EF0A"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浙商银行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13601F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9A885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14:paraId="0124A7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14:paraId="7641BF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34C99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3C9714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9581E8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22718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96</w:t>
            </w:r>
          </w:p>
        </w:tc>
        <w:tc>
          <w:tcPr>
            <w:tcW w:w="2140" w:type="dxa"/>
            <w:tcBorders>
              <w:top w:val="nil"/>
              <w:left w:val="nil"/>
              <w:bottom w:val="single" w:sz="8" w:space="0" w:color="FFFFFF"/>
              <w:right w:val="single" w:sz="8" w:space="0" w:color="FFFFFF"/>
            </w:tcBorders>
            <w:shd w:val="clear" w:color="000000" w:fill="C5D9F1"/>
            <w:vAlign w:val="center"/>
            <w:hideMark/>
          </w:tcPr>
          <w:p w14:paraId="00E7FE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永乐2号人民币理财产品92天型BB3473</w:t>
            </w:r>
          </w:p>
        </w:tc>
        <w:tc>
          <w:tcPr>
            <w:tcW w:w="1100" w:type="dxa"/>
            <w:tcBorders>
              <w:top w:val="nil"/>
              <w:left w:val="nil"/>
              <w:bottom w:val="single" w:sz="8" w:space="0" w:color="FFFFFF"/>
              <w:right w:val="single" w:sz="8" w:space="0" w:color="FFFFFF"/>
            </w:tcBorders>
            <w:shd w:val="clear" w:color="000000" w:fill="C5D9F1"/>
            <w:vAlign w:val="center"/>
            <w:hideMark/>
          </w:tcPr>
          <w:p w14:paraId="5F23E82E"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浙商银行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7F8F18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FBB6C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14:paraId="4444EE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14:paraId="236B8F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0656F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E6951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35FE62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4988FD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97</w:t>
            </w:r>
          </w:p>
        </w:tc>
        <w:tc>
          <w:tcPr>
            <w:tcW w:w="2140" w:type="dxa"/>
            <w:tcBorders>
              <w:top w:val="nil"/>
              <w:left w:val="nil"/>
              <w:bottom w:val="single" w:sz="8" w:space="0" w:color="FFFFFF"/>
              <w:right w:val="single" w:sz="8" w:space="0" w:color="FFFFFF"/>
            </w:tcBorders>
            <w:shd w:val="clear" w:color="000000" w:fill="C5D9F1"/>
            <w:vAlign w:val="center"/>
            <w:hideMark/>
          </w:tcPr>
          <w:p w14:paraId="5BD300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永乐5号人民币理财产品35天型DA1160</w:t>
            </w:r>
          </w:p>
        </w:tc>
        <w:tc>
          <w:tcPr>
            <w:tcW w:w="1100" w:type="dxa"/>
            <w:tcBorders>
              <w:top w:val="nil"/>
              <w:left w:val="nil"/>
              <w:bottom w:val="single" w:sz="8" w:space="0" w:color="FFFFFF"/>
              <w:right w:val="single" w:sz="8" w:space="0" w:color="FFFFFF"/>
            </w:tcBorders>
            <w:shd w:val="clear" w:color="000000" w:fill="C5D9F1"/>
            <w:vAlign w:val="center"/>
            <w:hideMark/>
          </w:tcPr>
          <w:p w14:paraId="48CDB0F5"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浙商银行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160A85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CA188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4C08C2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14:paraId="07105B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98E5B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0548C2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713A8A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10CE7B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w:t>
            </w:r>
          </w:p>
        </w:tc>
        <w:tc>
          <w:tcPr>
            <w:tcW w:w="2140" w:type="dxa"/>
            <w:tcBorders>
              <w:top w:val="nil"/>
              <w:left w:val="nil"/>
              <w:bottom w:val="single" w:sz="8" w:space="0" w:color="FFFFFF"/>
              <w:right w:val="single" w:sz="8" w:space="0" w:color="FFFFFF"/>
            </w:tcBorders>
            <w:shd w:val="clear" w:color="000000" w:fill="C5D9F1"/>
            <w:vAlign w:val="center"/>
            <w:hideMark/>
          </w:tcPr>
          <w:p w14:paraId="072336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永乐5号人民币理财产品35天型DA1161</w:t>
            </w:r>
          </w:p>
        </w:tc>
        <w:tc>
          <w:tcPr>
            <w:tcW w:w="1100" w:type="dxa"/>
            <w:tcBorders>
              <w:top w:val="nil"/>
              <w:left w:val="nil"/>
              <w:bottom w:val="single" w:sz="8" w:space="0" w:color="FFFFFF"/>
              <w:right w:val="single" w:sz="8" w:space="0" w:color="FFFFFF"/>
            </w:tcBorders>
            <w:shd w:val="clear" w:color="000000" w:fill="C5D9F1"/>
            <w:vAlign w:val="center"/>
            <w:hideMark/>
          </w:tcPr>
          <w:p w14:paraId="6CF8053E"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浙商银行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01EDFC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20755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0E738E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14:paraId="023A9D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DB06CD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144CF3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1148A14"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83B1F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99</w:t>
            </w:r>
          </w:p>
        </w:tc>
        <w:tc>
          <w:tcPr>
            <w:tcW w:w="2140" w:type="dxa"/>
            <w:tcBorders>
              <w:top w:val="nil"/>
              <w:left w:val="nil"/>
              <w:bottom w:val="single" w:sz="8" w:space="0" w:color="FFFFFF"/>
              <w:right w:val="single" w:sz="8" w:space="0" w:color="FFFFFF"/>
            </w:tcBorders>
            <w:shd w:val="clear" w:color="000000" w:fill="C5D9F1"/>
            <w:vAlign w:val="center"/>
            <w:hideMark/>
          </w:tcPr>
          <w:p w14:paraId="0F2CFC75"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禧</w:t>
            </w:r>
            <w:proofErr w:type="gramEnd"/>
            <w:r w:rsidRPr="00335190">
              <w:rPr>
                <w:rFonts w:ascii="宋体" w:eastAsia="宋体" w:hAnsi="宋体" w:cs="宋体" w:hint="eastAsia"/>
                <w:kern w:val="0"/>
                <w:sz w:val="18"/>
                <w:szCs w:val="18"/>
              </w:rPr>
              <w:t>瑞一月型B款理财产品21014期全行发售版</w:t>
            </w:r>
          </w:p>
        </w:tc>
        <w:tc>
          <w:tcPr>
            <w:tcW w:w="1100" w:type="dxa"/>
            <w:tcBorders>
              <w:top w:val="nil"/>
              <w:left w:val="nil"/>
              <w:bottom w:val="single" w:sz="8" w:space="0" w:color="FFFFFF"/>
              <w:right w:val="single" w:sz="8" w:space="0" w:color="FFFFFF"/>
            </w:tcBorders>
            <w:shd w:val="clear" w:color="000000" w:fill="C5D9F1"/>
            <w:vAlign w:val="center"/>
            <w:hideMark/>
          </w:tcPr>
          <w:p w14:paraId="4BDDD7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浙江绍兴瑞</w:t>
            </w:r>
            <w:proofErr w:type="gramStart"/>
            <w:r w:rsidRPr="00335190">
              <w:rPr>
                <w:rFonts w:ascii="宋体" w:eastAsia="宋体" w:hAnsi="宋体" w:cs="宋体" w:hint="eastAsia"/>
                <w:kern w:val="0"/>
                <w:sz w:val="18"/>
                <w:szCs w:val="18"/>
              </w:rPr>
              <w:t>丰农村</w:t>
            </w:r>
            <w:proofErr w:type="gramEnd"/>
            <w:r w:rsidRPr="00335190">
              <w:rPr>
                <w:rFonts w:ascii="宋体" w:eastAsia="宋体" w:hAnsi="宋体" w:cs="宋体" w:hint="eastAsia"/>
                <w:kern w:val="0"/>
                <w:sz w:val="18"/>
                <w:szCs w:val="18"/>
              </w:rPr>
              <w:t>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8A39E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815E93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66天</w:t>
            </w:r>
          </w:p>
        </w:tc>
        <w:tc>
          <w:tcPr>
            <w:tcW w:w="860" w:type="dxa"/>
            <w:tcBorders>
              <w:top w:val="nil"/>
              <w:left w:val="nil"/>
              <w:bottom w:val="single" w:sz="8" w:space="0" w:color="FFFFFF"/>
              <w:right w:val="single" w:sz="8" w:space="0" w:color="FFFFFF"/>
            </w:tcBorders>
            <w:shd w:val="clear" w:color="000000" w:fill="C5D9F1"/>
            <w:vAlign w:val="center"/>
            <w:hideMark/>
          </w:tcPr>
          <w:p w14:paraId="5BA065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14:paraId="33698C5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33AC8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313A9F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97D230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C01E7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w:t>
            </w:r>
          </w:p>
        </w:tc>
        <w:tc>
          <w:tcPr>
            <w:tcW w:w="2140" w:type="dxa"/>
            <w:tcBorders>
              <w:top w:val="nil"/>
              <w:left w:val="nil"/>
              <w:bottom w:val="single" w:sz="8" w:space="0" w:color="FFFFFF"/>
              <w:right w:val="single" w:sz="8" w:space="0" w:color="FFFFFF"/>
            </w:tcBorders>
            <w:shd w:val="clear" w:color="000000" w:fill="C5D9F1"/>
            <w:vAlign w:val="center"/>
            <w:hideMark/>
          </w:tcPr>
          <w:p w14:paraId="700B8F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萧银理财</w:t>
            </w:r>
            <w:proofErr w:type="gramEnd"/>
            <w:r w:rsidRPr="00335190">
              <w:rPr>
                <w:rFonts w:ascii="宋体" w:eastAsia="宋体" w:hAnsi="宋体" w:cs="宋体" w:hint="eastAsia"/>
                <w:kern w:val="0"/>
                <w:sz w:val="18"/>
                <w:szCs w:val="18"/>
              </w:rPr>
              <w:t>增盈"2021年第20期人民币理财产品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067A33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浙江萧山农村商业银行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91074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762D6F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14:paraId="15DE33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3.60%-3.65%</w:t>
            </w:r>
          </w:p>
        </w:tc>
        <w:tc>
          <w:tcPr>
            <w:tcW w:w="980" w:type="dxa"/>
            <w:tcBorders>
              <w:top w:val="nil"/>
              <w:left w:val="nil"/>
              <w:bottom w:val="single" w:sz="8" w:space="0" w:color="FFFFFF"/>
              <w:right w:val="single" w:sz="8" w:space="0" w:color="FFFFFF"/>
            </w:tcBorders>
            <w:shd w:val="clear" w:color="000000" w:fill="C5D9F1"/>
            <w:vAlign w:val="center"/>
            <w:hideMark/>
          </w:tcPr>
          <w:p w14:paraId="085A3C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8C4DB6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0322CF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412784E"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0B4A8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101</w:t>
            </w:r>
          </w:p>
        </w:tc>
        <w:tc>
          <w:tcPr>
            <w:tcW w:w="2140" w:type="dxa"/>
            <w:tcBorders>
              <w:top w:val="nil"/>
              <w:left w:val="nil"/>
              <w:bottom w:val="single" w:sz="8" w:space="0" w:color="FFFFFF"/>
              <w:right w:val="single" w:sz="8" w:space="0" w:color="FFFFFF"/>
            </w:tcBorders>
            <w:shd w:val="clear" w:color="000000" w:fill="C5D9F1"/>
            <w:vAlign w:val="center"/>
            <w:hideMark/>
          </w:tcPr>
          <w:p w14:paraId="2D9DA8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"万利宝-稳盈"开放式人民币理财产品(3M)-南京专属</w:t>
            </w:r>
          </w:p>
        </w:tc>
        <w:tc>
          <w:tcPr>
            <w:tcW w:w="1100" w:type="dxa"/>
            <w:tcBorders>
              <w:top w:val="nil"/>
              <w:left w:val="nil"/>
              <w:bottom w:val="single" w:sz="8" w:space="0" w:color="FFFFFF"/>
              <w:right w:val="single" w:sz="8" w:space="0" w:color="FFFFFF"/>
            </w:tcBorders>
            <w:shd w:val="clear" w:color="000000" w:fill="C5D9F1"/>
            <w:vAlign w:val="center"/>
            <w:hideMark/>
          </w:tcPr>
          <w:p w14:paraId="146249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兴业银行</w:t>
            </w:r>
          </w:p>
        </w:tc>
        <w:tc>
          <w:tcPr>
            <w:tcW w:w="1120" w:type="dxa"/>
            <w:tcBorders>
              <w:top w:val="nil"/>
              <w:left w:val="nil"/>
              <w:bottom w:val="single" w:sz="8" w:space="0" w:color="FFFFFF"/>
              <w:right w:val="single" w:sz="8" w:space="0" w:color="FFFFFF"/>
            </w:tcBorders>
            <w:shd w:val="clear" w:color="000000" w:fill="C5D9F1"/>
            <w:vAlign w:val="center"/>
            <w:hideMark/>
          </w:tcPr>
          <w:p w14:paraId="199EDE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EC66E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14:paraId="1D8F76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3.64%</w:t>
            </w:r>
          </w:p>
        </w:tc>
        <w:tc>
          <w:tcPr>
            <w:tcW w:w="980" w:type="dxa"/>
            <w:tcBorders>
              <w:top w:val="nil"/>
              <w:left w:val="nil"/>
              <w:bottom w:val="single" w:sz="8" w:space="0" w:color="FFFFFF"/>
              <w:right w:val="single" w:sz="8" w:space="0" w:color="FFFFFF"/>
            </w:tcBorders>
            <w:shd w:val="clear" w:color="000000" w:fill="C5D9F1"/>
            <w:vAlign w:val="center"/>
            <w:hideMark/>
          </w:tcPr>
          <w:p w14:paraId="23C720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93323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9F055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951205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39E08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102</w:t>
            </w:r>
          </w:p>
        </w:tc>
        <w:tc>
          <w:tcPr>
            <w:tcW w:w="2140" w:type="dxa"/>
            <w:tcBorders>
              <w:top w:val="nil"/>
              <w:left w:val="nil"/>
              <w:bottom w:val="single" w:sz="8" w:space="0" w:color="FFFFFF"/>
              <w:right w:val="single" w:sz="8" w:space="0" w:color="FFFFFF"/>
            </w:tcBorders>
            <w:shd w:val="clear" w:color="000000" w:fill="C5D9F1"/>
            <w:vAlign w:val="center"/>
            <w:hideMark/>
          </w:tcPr>
          <w:p w14:paraId="70AF56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高资产净值同享</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增利系列之100万起1个月</w:t>
            </w:r>
          </w:p>
        </w:tc>
        <w:tc>
          <w:tcPr>
            <w:tcW w:w="1100" w:type="dxa"/>
            <w:tcBorders>
              <w:top w:val="nil"/>
              <w:left w:val="nil"/>
              <w:bottom w:val="single" w:sz="8" w:space="0" w:color="FFFFFF"/>
              <w:right w:val="single" w:sz="8" w:space="0" w:color="FFFFFF"/>
            </w:tcBorders>
            <w:shd w:val="clear" w:color="000000" w:fill="C5D9F1"/>
            <w:vAlign w:val="center"/>
            <w:hideMark/>
          </w:tcPr>
          <w:p w14:paraId="11A07D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14:paraId="54E9A8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2EE1A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2380A0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18AA89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6165FE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20D0E7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682032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85167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103</w:t>
            </w:r>
          </w:p>
        </w:tc>
        <w:tc>
          <w:tcPr>
            <w:tcW w:w="2140" w:type="dxa"/>
            <w:tcBorders>
              <w:top w:val="nil"/>
              <w:left w:val="nil"/>
              <w:bottom w:val="single" w:sz="8" w:space="0" w:color="FFFFFF"/>
              <w:right w:val="single" w:sz="8" w:space="0" w:color="FFFFFF"/>
            </w:tcBorders>
            <w:shd w:val="clear" w:color="000000" w:fill="C5D9F1"/>
            <w:vAlign w:val="center"/>
            <w:hideMark/>
          </w:tcPr>
          <w:p w14:paraId="35ECC8E1"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管理翠竹13W理财产品</w:t>
            </w:r>
            <w:proofErr w:type="gramStart"/>
            <w:r w:rsidRPr="00335190">
              <w:rPr>
                <w:rFonts w:ascii="宋体" w:eastAsia="宋体" w:hAnsi="宋体" w:cs="宋体" w:hint="eastAsia"/>
                <w:kern w:val="0"/>
                <w:sz w:val="18"/>
                <w:szCs w:val="18"/>
              </w:rPr>
              <w:t>周四尊享02款</w:t>
            </w:r>
            <w:proofErr w:type="gramEnd"/>
          </w:p>
        </w:tc>
        <w:tc>
          <w:tcPr>
            <w:tcW w:w="1100" w:type="dxa"/>
            <w:tcBorders>
              <w:top w:val="nil"/>
              <w:left w:val="nil"/>
              <w:bottom w:val="single" w:sz="8" w:space="0" w:color="FFFFFF"/>
              <w:right w:val="single" w:sz="8" w:space="0" w:color="FFFFFF"/>
            </w:tcBorders>
            <w:shd w:val="clear" w:color="000000" w:fill="C5D9F1"/>
            <w:vAlign w:val="center"/>
            <w:hideMark/>
          </w:tcPr>
          <w:p w14:paraId="57E32C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4127EB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37BCF6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14:paraId="2FD1879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144BF4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0E4B09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20570C5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0DDED8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4BFF8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104</w:t>
            </w:r>
          </w:p>
        </w:tc>
        <w:tc>
          <w:tcPr>
            <w:tcW w:w="2140" w:type="dxa"/>
            <w:tcBorders>
              <w:top w:val="nil"/>
              <w:left w:val="nil"/>
              <w:bottom w:val="single" w:sz="8" w:space="0" w:color="FFFFFF"/>
              <w:right w:val="single" w:sz="8" w:space="0" w:color="FFFFFF"/>
            </w:tcBorders>
            <w:shd w:val="clear" w:color="000000" w:fill="C5D9F1"/>
            <w:vAlign w:val="center"/>
            <w:hideMark/>
          </w:tcPr>
          <w:p w14:paraId="53A4F1CB"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管理翠竹9W理财产品周四08</w:t>
            </w:r>
            <w:proofErr w:type="gramStart"/>
            <w:r w:rsidRPr="00335190">
              <w:rPr>
                <w:rFonts w:ascii="宋体" w:eastAsia="宋体" w:hAnsi="宋体" w:cs="宋体" w:hint="eastAsia"/>
                <w:kern w:val="0"/>
                <w:sz w:val="18"/>
                <w:szCs w:val="18"/>
              </w:rPr>
              <w:t>私享款</w:t>
            </w:r>
            <w:proofErr w:type="gramEnd"/>
          </w:p>
        </w:tc>
        <w:tc>
          <w:tcPr>
            <w:tcW w:w="1100" w:type="dxa"/>
            <w:tcBorders>
              <w:top w:val="nil"/>
              <w:left w:val="nil"/>
              <w:bottom w:val="single" w:sz="8" w:space="0" w:color="FFFFFF"/>
              <w:right w:val="single" w:sz="8" w:space="0" w:color="FFFFFF"/>
            </w:tcBorders>
            <w:shd w:val="clear" w:color="000000" w:fill="C5D9F1"/>
            <w:vAlign w:val="center"/>
            <w:hideMark/>
          </w:tcPr>
          <w:p w14:paraId="79DCDA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28B568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27A11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14:paraId="2FF44DB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4A5554C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6A2D3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6F8F20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F16C02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CEEC5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105</w:t>
            </w:r>
          </w:p>
        </w:tc>
        <w:tc>
          <w:tcPr>
            <w:tcW w:w="2140" w:type="dxa"/>
            <w:tcBorders>
              <w:top w:val="nil"/>
              <w:left w:val="nil"/>
              <w:bottom w:val="single" w:sz="8" w:space="0" w:color="FFFFFF"/>
              <w:right w:val="single" w:sz="8" w:space="0" w:color="FFFFFF"/>
            </w:tcBorders>
            <w:shd w:val="clear" w:color="000000" w:fill="C5D9F1"/>
            <w:vAlign w:val="center"/>
            <w:hideMark/>
          </w:tcPr>
          <w:p w14:paraId="2F288280"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管理翠竹13W理财产品</w:t>
            </w:r>
            <w:proofErr w:type="gramStart"/>
            <w:r w:rsidRPr="00335190">
              <w:rPr>
                <w:rFonts w:ascii="宋体" w:eastAsia="宋体" w:hAnsi="宋体" w:cs="宋体" w:hint="eastAsia"/>
                <w:kern w:val="0"/>
                <w:sz w:val="18"/>
                <w:szCs w:val="18"/>
              </w:rPr>
              <w:t>周一尊享02款</w:t>
            </w:r>
            <w:proofErr w:type="gramEnd"/>
          </w:p>
        </w:tc>
        <w:tc>
          <w:tcPr>
            <w:tcW w:w="1100" w:type="dxa"/>
            <w:tcBorders>
              <w:top w:val="nil"/>
              <w:left w:val="nil"/>
              <w:bottom w:val="single" w:sz="8" w:space="0" w:color="FFFFFF"/>
              <w:right w:val="single" w:sz="8" w:space="0" w:color="FFFFFF"/>
            </w:tcBorders>
            <w:shd w:val="clear" w:color="000000" w:fill="C5D9F1"/>
            <w:vAlign w:val="center"/>
            <w:hideMark/>
          </w:tcPr>
          <w:p w14:paraId="402347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247E0C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2A7D2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14:paraId="4B446D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1B295C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CD08F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080ABD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12BAC8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6D6BA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106</w:t>
            </w:r>
          </w:p>
        </w:tc>
        <w:tc>
          <w:tcPr>
            <w:tcW w:w="2140" w:type="dxa"/>
            <w:tcBorders>
              <w:top w:val="nil"/>
              <w:left w:val="nil"/>
              <w:bottom w:val="single" w:sz="8" w:space="0" w:color="FFFFFF"/>
              <w:right w:val="single" w:sz="8" w:space="0" w:color="FFFFFF"/>
            </w:tcBorders>
            <w:shd w:val="clear" w:color="000000" w:fill="C5D9F1"/>
            <w:vAlign w:val="center"/>
            <w:hideMark/>
          </w:tcPr>
          <w:p w14:paraId="36D04A70"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管理翠竹13W理财产品周四02</w:t>
            </w:r>
            <w:proofErr w:type="gramStart"/>
            <w:r w:rsidRPr="00335190">
              <w:rPr>
                <w:rFonts w:ascii="宋体" w:eastAsia="宋体" w:hAnsi="宋体" w:cs="宋体" w:hint="eastAsia"/>
                <w:kern w:val="0"/>
                <w:sz w:val="18"/>
                <w:szCs w:val="18"/>
              </w:rPr>
              <w:t>私享款</w:t>
            </w:r>
            <w:proofErr w:type="gramEnd"/>
          </w:p>
        </w:tc>
        <w:tc>
          <w:tcPr>
            <w:tcW w:w="1100" w:type="dxa"/>
            <w:tcBorders>
              <w:top w:val="nil"/>
              <w:left w:val="nil"/>
              <w:bottom w:val="single" w:sz="8" w:space="0" w:color="FFFFFF"/>
              <w:right w:val="single" w:sz="8" w:space="0" w:color="FFFFFF"/>
            </w:tcBorders>
            <w:shd w:val="clear" w:color="000000" w:fill="C5D9F1"/>
            <w:vAlign w:val="center"/>
            <w:hideMark/>
          </w:tcPr>
          <w:p w14:paraId="6FC46B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5D6E2B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67999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14:paraId="621147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4BEFB4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5F2B1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0A8025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6A901A9" w14:textId="77777777" w:rsidTr="00335190">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38617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107</w:t>
            </w:r>
          </w:p>
        </w:tc>
        <w:tc>
          <w:tcPr>
            <w:tcW w:w="2140" w:type="dxa"/>
            <w:tcBorders>
              <w:top w:val="nil"/>
              <w:left w:val="nil"/>
              <w:bottom w:val="single" w:sz="8" w:space="0" w:color="FFFFFF"/>
              <w:right w:val="single" w:sz="8" w:space="0" w:color="FFFFFF"/>
            </w:tcBorders>
            <w:shd w:val="clear" w:color="000000" w:fill="C5D9F1"/>
            <w:vAlign w:val="center"/>
            <w:hideMark/>
          </w:tcPr>
          <w:p w14:paraId="3A51909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平安财富—和</w:t>
            </w:r>
            <w:proofErr w:type="gramStart"/>
            <w:r w:rsidRPr="00335190">
              <w:rPr>
                <w:rFonts w:ascii="宋体" w:eastAsia="宋体" w:hAnsi="宋体" w:cs="宋体" w:hint="eastAsia"/>
                <w:kern w:val="0"/>
                <w:sz w:val="18"/>
                <w:szCs w:val="18"/>
              </w:rPr>
              <w:t>盈资产</w:t>
            </w:r>
            <w:proofErr w:type="gramEnd"/>
            <w:r w:rsidRPr="00335190">
              <w:rPr>
                <w:rFonts w:ascii="宋体" w:eastAsia="宋体" w:hAnsi="宋体" w:cs="宋体" w:hint="eastAsia"/>
                <w:kern w:val="0"/>
                <w:sz w:val="18"/>
                <w:szCs w:val="18"/>
              </w:rPr>
              <w:t>管理类开放型63天(</w:t>
            </w:r>
            <w:proofErr w:type="gramStart"/>
            <w:r w:rsidRPr="00335190">
              <w:rPr>
                <w:rFonts w:ascii="宋体" w:eastAsia="宋体" w:hAnsi="宋体" w:cs="宋体" w:hint="eastAsia"/>
                <w:kern w:val="0"/>
                <w:sz w:val="18"/>
                <w:szCs w:val="18"/>
              </w:rPr>
              <w:t>薪花怒放</w:t>
            </w:r>
            <w:proofErr w:type="gramEnd"/>
            <w:r w:rsidRPr="00335190">
              <w:rPr>
                <w:rFonts w:ascii="宋体" w:eastAsia="宋体" w:hAnsi="宋体" w:cs="宋体" w:hint="eastAsia"/>
                <w:kern w:val="0"/>
                <w:sz w:val="18"/>
                <w:szCs w:val="18"/>
              </w:rPr>
              <w:t>专属)人民</w:t>
            </w:r>
            <w:r w:rsidRPr="00335190">
              <w:rPr>
                <w:rFonts w:ascii="宋体" w:eastAsia="宋体" w:hAnsi="宋体" w:cs="宋体" w:hint="eastAsia"/>
                <w:kern w:val="0"/>
                <w:sz w:val="18"/>
                <w:szCs w:val="18"/>
              </w:rPr>
              <w:br/>
              <w:t>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66246C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14:paraId="1E6962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BF9FF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14:paraId="50D912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32AB97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BF054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DDB71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4A4D952"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CB1A1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108</w:t>
            </w:r>
          </w:p>
        </w:tc>
        <w:tc>
          <w:tcPr>
            <w:tcW w:w="2140" w:type="dxa"/>
            <w:tcBorders>
              <w:top w:val="nil"/>
              <w:left w:val="nil"/>
              <w:bottom w:val="single" w:sz="8" w:space="0" w:color="FFFFFF"/>
              <w:right w:val="single" w:sz="8" w:space="0" w:color="FFFFFF"/>
            </w:tcBorders>
            <w:shd w:val="clear" w:color="000000" w:fill="C5D9F1"/>
            <w:vAlign w:val="center"/>
            <w:hideMark/>
          </w:tcPr>
          <w:p w14:paraId="559A68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平安财富-尊贵智慧资产管理类开放型35天人民币理财产品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1FB66D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14:paraId="348B52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FE5EF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131B00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0DFB3E9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A9C4F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599F70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E42A78A"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3320F5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109</w:t>
            </w:r>
          </w:p>
        </w:tc>
        <w:tc>
          <w:tcPr>
            <w:tcW w:w="2140" w:type="dxa"/>
            <w:tcBorders>
              <w:top w:val="nil"/>
              <w:left w:val="nil"/>
              <w:bottom w:val="single" w:sz="8" w:space="0" w:color="FFFFFF"/>
              <w:right w:val="single" w:sz="8" w:space="0" w:color="FFFFFF"/>
            </w:tcBorders>
            <w:shd w:val="clear" w:color="000000" w:fill="C5D9F1"/>
            <w:vAlign w:val="center"/>
            <w:hideMark/>
          </w:tcPr>
          <w:p w14:paraId="428302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平安财富-尊贵智慧资产管理类滚滚添利60天人民币理财产品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3715F5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14:paraId="606ACC2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C27F9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60天</w:t>
            </w:r>
          </w:p>
        </w:tc>
        <w:tc>
          <w:tcPr>
            <w:tcW w:w="860" w:type="dxa"/>
            <w:tcBorders>
              <w:top w:val="nil"/>
              <w:left w:val="nil"/>
              <w:bottom w:val="single" w:sz="8" w:space="0" w:color="FFFFFF"/>
              <w:right w:val="single" w:sz="8" w:space="0" w:color="FFFFFF"/>
            </w:tcBorders>
            <w:shd w:val="clear" w:color="000000" w:fill="C5D9F1"/>
            <w:vAlign w:val="center"/>
            <w:hideMark/>
          </w:tcPr>
          <w:p w14:paraId="24AC8E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0AEB8E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9D3CD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1D7360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B50845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E2248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110</w:t>
            </w:r>
          </w:p>
        </w:tc>
        <w:tc>
          <w:tcPr>
            <w:tcW w:w="2140" w:type="dxa"/>
            <w:tcBorders>
              <w:top w:val="nil"/>
              <w:left w:val="nil"/>
              <w:bottom w:val="single" w:sz="8" w:space="0" w:color="FFFFFF"/>
              <w:right w:val="single" w:sz="8" w:space="0" w:color="FFFFFF"/>
            </w:tcBorders>
            <w:shd w:val="clear" w:color="000000" w:fill="C5D9F1"/>
            <w:vAlign w:val="center"/>
            <w:hideMark/>
          </w:tcPr>
          <w:p w14:paraId="5434E7BC"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金阿福创赢</w:t>
            </w:r>
            <w:proofErr w:type="gramEnd"/>
            <w:r w:rsidRPr="00335190">
              <w:rPr>
                <w:rFonts w:ascii="宋体" w:eastAsia="宋体" w:hAnsi="宋体" w:cs="宋体" w:hint="eastAsia"/>
                <w:kern w:val="0"/>
                <w:sz w:val="18"/>
                <w:szCs w:val="18"/>
              </w:rPr>
              <w:t>M1人民币理财-20210202</w:t>
            </w:r>
          </w:p>
        </w:tc>
        <w:tc>
          <w:tcPr>
            <w:tcW w:w="1100" w:type="dxa"/>
            <w:tcBorders>
              <w:top w:val="nil"/>
              <w:left w:val="nil"/>
              <w:bottom w:val="single" w:sz="8" w:space="0" w:color="FFFFFF"/>
              <w:right w:val="single" w:sz="8" w:space="0" w:color="FFFFFF"/>
            </w:tcBorders>
            <w:shd w:val="clear" w:color="000000" w:fill="C5D9F1"/>
            <w:vAlign w:val="center"/>
            <w:hideMark/>
          </w:tcPr>
          <w:p w14:paraId="0CAAEC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无锡农村商业银行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43C85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0DBA9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35F88C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1B3341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8554F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1BCB24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1FB9EDA"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AF13D8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111</w:t>
            </w:r>
          </w:p>
        </w:tc>
        <w:tc>
          <w:tcPr>
            <w:tcW w:w="2140" w:type="dxa"/>
            <w:tcBorders>
              <w:top w:val="nil"/>
              <w:left w:val="nil"/>
              <w:bottom w:val="single" w:sz="8" w:space="0" w:color="FFFFFF"/>
              <w:right w:val="single" w:sz="8" w:space="0" w:color="FFFFFF"/>
            </w:tcBorders>
            <w:shd w:val="clear" w:color="000000" w:fill="C5D9F1"/>
            <w:vAlign w:val="center"/>
            <w:hideMark/>
          </w:tcPr>
          <w:p w14:paraId="53D2CBB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"幸福99"</w:t>
            </w:r>
            <w:proofErr w:type="gramStart"/>
            <w:r w:rsidRPr="00335190">
              <w:rPr>
                <w:rFonts w:ascii="宋体" w:eastAsia="宋体" w:hAnsi="宋体" w:cs="宋体" w:hint="eastAsia"/>
                <w:kern w:val="0"/>
                <w:sz w:val="18"/>
                <w:szCs w:val="18"/>
              </w:rPr>
              <w:t>丰裕盈家</w:t>
            </w:r>
            <w:proofErr w:type="gramEnd"/>
            <w:r w:rsidRPr="00335190">
              <w:rPr>
                <w:rFonts w:ascii="宋体" w:eastAsia="宋体" w:hAnsi="宋体" w:cs="宋体" w:hint="eastAsia"/>
                <w:kern w:val="0"/>
                <w:sz w:val="18"/>
                <w:szCs w:val="18"/>
              </w:rPr>
              <w:t>KF02号银行理财计划第3117期预约64天型</w:t>
            </w:r>
          </w:p>
        </w:tc>
        <w:tc>
          <w:tcPr>
            <w:tcW w:w="1100" w:type="dxa"/>
            <w:tcBorders>
              <w:top w:val="nil"/>
              <w:left w:val="nil"/>
              <w:bottom w:val="single" w:sz="8" w:space="0" w:color="FFFFFF"/>
              <w:right w:val="single" w:sz="8" w:space="0" w:color="FFFFFF"/>
            </w:tcBorders>
            <w:shd w:val="clear" w:color="000000" w:fill="C5D9F1"/>
            <w:vAlign w:val="center"/>
            <w:hideMark/>
          </w:tcPr>
          <w:p w14:paraId="58DE43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杭州银行</w:t>
            </w:r>
          </w:p>
        </w:tc>
        <w:tc>
          <w:tcPr>
            <w:tcW w:w="1120" w:type="dxa"/>
            <w:tcBorders>
              <w:top w:val="nil"/>
              <w:left w:val="nil"/>
              <w:bottom w:val="single" w:sz="8" w:space="0" w:color="FFFFFF"/>
              <w:right w:val="single" w:sz="8" w:space="0" w:color="FFFFFF"/>
            </w:tcBorders>
            <w:shd w:val="clear" w:color="000000" w:fill="C5D9F1"/>
            <w:vAlign w:val="center"/>
            <w:hideMark/>
          </w:tcPr>
          <w:p w14:paraId="61E200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63410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64天</w:t>
            </w:r>
          </w:p>
        </w:tc>
        <w:tc>
          <w:tcPr>
            <w:tcW w:w="860" w:type="dxa"/>
            <w:tcBorders>
              <w:top w:val="nil"/>
              <w:left w:val="nil"/>
              <w:bottom w:val="single" w:sz="8" w:space="0" w:color="FFFFFF"/>
              <w:right w:val="single" w:sz="8" w:space="0" w:color="FFFFFF"/>
            </w:tcBorders>
            <w:shd w:val="clear" w:color="000000" w:fill="C5D9F1"/>
            <w:vAlign w:val="center"/>
            <w:hideMark/>
          </w:tcPr>
          <w:p w14:paraId="06774FB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2A39F5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C7D97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4931AE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AA8EF8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D09BB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112</w:t>
            </w:r>
          </w:p>
        </w:tc>
        <w:tc>
          <w:tcPr>
            <w:tcW w:w="2140" w:type="dxa"/>
            <w:tcBorders>
              <w:top w:val="nil"/>
              <w:left w:val="nil"/>
              <w:bottom w:val="single" w:sz="8" w:space="0" w:color="FFFFFF"/>
              <w:right w:val="single" w:sz="8" w:space="0" w:color="FFFFFF"/>
            </w:tcBorders>
            <w:shd w:val="clear" w:color="000000" w:fill="C5D9F1"/>
            <w:vAlign w:val="center"/>
            <w:hideMark/>
          </w:tcPr>
          <w:p w14:paraId="797D5B28"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启富东疆添盈</w:t>
            </w:r>
            <w:proofErr w:type="gramEnd"/>
            <w:r w:rsidRPr="00335190">
              <w:rPr>
                <w:rFonts w:ascii="宋体" w:eastAsia="宋体" w:hAnsi="宋体" w:cs="宋体" w:hint="eastAsia"/>
                <w:kern w:val="0"/>
                <w:sz w:val="18"/>
                <w:szCs w:val="18"/>
              </w:rPr>
              <w:t>理财700期</w:t>
            </w:r>
          </w:p>
        </w:tc>
        <w:tc>
          <w:tcPr>
            <w:tcW w:w="1100" w:type="dxa"/>
            <w:tcBorders>
              <w:top w:val="nil"/>
              <w:left w:val="nil"/>
              <w:bottom w:val="single" w:sz="8" w:space="0" w:color="FFFFFF"/>
              <w:right w:val="single" w:sz="8" w:space="0" w:color="FFFFFF"/>
            </w:tcBorders>
            <w:shd w:val="clear" w:color="000000" w:fill="C5D9F1"/>
            <w:vAlign w:val="center"/>
            <w:hideMark/>
          </w:tcPr>
          <w:p w14:paraId="591EF8C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江苏启东农村商业银行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439DB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A9D2F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14:paraId="4B46116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5A15EA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5C165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76437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EC94A0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DF95D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113</w:t>
            </w:r>
          </w:p>
        </w:tc>
        <w:tc>
          <w:tcPr>
            <w:tcW w:w="2140" w:type="dxa"/>
            <w:tcBorders>
              <w:top w:val="nil"/>
              <w:left w:val="nil"/>
              <w:bottom w:val="single" w:sz="8" w:space="0" w:color="FFFFFF"/>
              <w:right w:val="single" w:sz="8" w:space="0" w:color="FFFFFF"/>
            </w:tcBorders>
            <w:shd w:val="clear" w:color="000000" w:fill="C5D9F1"/>
            <w:vAlign w:val="center"/>
            <w:hideMark/>
          </w:tcPr>
          <w:p w14:paraId="4278EA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永乐2号人民币理财产品35天型BA1419</w:t>
            </w:r>
          </w:p>
        </w:tc>
        <w:tc>
          <w:tcPr>
            <w:tcW w:w="1100" w:type="dxa"/>
            <w:tcBorders>
              <w:top w:val="nil"/>
              <w:left w:val="nil"/>
              <w:bottom w:val="single" w:sz="8" w:space="0" w:color="FFFFFF"/>
              <w:right w:val="single" w:sz="8" w:space="0" w:color="FFFFFF"/>
            </w:tcBorders>
            <w:shd w:val="clear" w:color="000000" w:fill="C5D9F1"/>
            <w:vAlign w:val="center"/>
            <w:hideMark/>
          </w:tcPr>
          <w:p w14:paraId="33BBD3B4"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浙商银行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47B56B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5F154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6637D5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0702EF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6A7A0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37BCBD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496B3C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B2A5E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114</w:t>
            </w:r>
          </w:p>
        </w:tc>
        <w:tc>
          <w:tcPr>
            <w:tcW w:w="2140" w:type="dxa"/>
            <w:tcBorders>
              <w:top w:val="nil"/>
              <w:left w:val="nil"/>
              <w:bottom w:val="single" w:sz="8" w:space="0" w:color="FFFFFF"/>
              <w:right w:val="single" w:sz="8" w:space="0" w:color="FFFFFF"/>
            </w:tcBorders>
            <w:shd w:val="clear" w:color="000000" w:fill="C5D9F1"/>
            <w:vAlign w:val="center"/>
            <w:hideMark/>
          </w:tcPr>
          <w:p w14:paraId="536B46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永乐2号人民币理财产品35天型BA1420</w:t>
            </w:r>
          </w:p>
        </w:tc>
        <w:tc>
          <w:tcPr>
            <w:tcW w:w="1100" w:type="dxa"/>
            <w:tcBorders>
              <w:top w:val="nil"/>
              <w:left w:val="nil"/>
              <w:bottom w:val="single" w:sz="8" w:space="0" w:color="FFFFFF"/>
              <w:right w:val="single" w:sz="8" w:space="0" w:color="FFFFFF"/>
            </w:tcBorders>
            <w:shd w:val="clear" w:color="000000" w:fill="C5D9F1"/>
            <w:vAlign w:val="center"/>
            <w:hideMark/>
          </w:tcPr>
          <w:p w14:paraId="55861754"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浙商银行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1439DAB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A8879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309F31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664A85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40167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4F1A0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D837D3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47C6A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115</w:t>
            </w:r>
          </w:p>
        </w:tc>
        <w:tc>
          <w:tcPr>
            <w:tcW w:w="2140" w:type="dxa"/>
            <w:tcBorders>
              <w:top w:val="nil"/>
              <w:left w:val="nil"/>
              <w:bottom w:val="single" w:sz="8" w:space="0" w:color="FFFFFF"/>
              <w:right w:val="single" w:sz="8" w:space="0" w:color="FFFFFF"/>
            </w:tcBorders>
            <w:shd w:val="clear" w:color="000000" w:fill="C5D9F1"/>
            <w:vAlign w:val="center"/>
            <w:hideMark/>
          </w:tcPr>
          <w:p w14:paraId="23FF753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永乐1号人民币理财产品92天型AB3611</w:t>
            </w:r>
          </w:p>
        </w:tc>
        <w:tc>
          <w:tcPr>
            <w:tcW w:w="1100" w:type="dxa"/>
            <w:tcBorders>
              <w:top w:val="nil"/>
              <w:left w:val="nil"/>
              <w:bottom w:val="single" w:sz="8" w:space="0" w:color="FFFFFF"/>
              <w:right w:val="single" w:sz="8" w:space="0" w:color="FFFFFF"/>
            </w:tcBorders>
            <w:shd w:val="clear" w:color="000000" w:fill="C5D9F1"/>
            <w:vAlign w:val="center"/>
            <w:hideMark/>
          </w:tcPr>
          <w:p w14:paraId="1A406592"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浙商银行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33855A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DEAA68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14:paraId="4E03FD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0A0E1FC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AE4E3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9F52B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0B93F6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86812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116</w:t>
            </w:r>
          </w:p>
        </w:tc>
        <w:tc>
          <w:tcPr>
            <w:tcW w:w="2140" w:type="dxa"/>
            <w:tcBorders>
              <w:top w:val="nil"/>
              <w:left w:val="nil"/>
              <w:bottom w:val="single" w:sz="8" w:space="0" w:color="FFFFFF"/>
              <w:right w:val="single" w:sz="8" w:space="0" w:color="FFFFFF"/>
            </w:tcBorders>
            <w:shd w:val="clear" w:color="000000" w:fill="C5D9F1"/>
            <w:vAlign w:val="center"/>
            <w:hideMark/>
          </w:tcPr>
          <w:p w14:paraId="7BA54E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"财丰理财"CF210079期人民币理财产品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0FB25E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浙江稠州商业银行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8E584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821DAE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38天</w:t>
            </w:r>
          </w:p>
        </w:tc>
        <w:tc>
          <w:tcPr>
            <w:tcW w:w="860" w:type="dxa"/>
            <w:tcBorders>
              <w:top w:val="nil"/>
              <w:left w:val="nil"/>
              <w:bottom w:val="single" w:sz="8" w:space="0" w:color="FFFFFF"/>
              <w:right w:val="single" w:sz="8" w:space="0" w:color="FFFFFF"/>
            </w:tcBorders>
            <w:shd w:val="clear" w:color="000000" w:fill="C5D9F1"/>
            <w:vAlign w:val="center"/>
            <w:hideMark/>
          </w:tcPr>
          <w:p w14:paraId="35D738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1C984C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9CCD1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196C9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1691290"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DC2E5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117</w:t>
            </w:r>
          </w:p>
        </w:tc>
        <w:tc>
          <w:tcPr>
            <w:tcW w:w="2140" w:type="dxa"/>
            <w:tcBorders>
              <w:top w:val="nil"/>
              <w:left w:val="nil"/>
              <w:bottom w:val="single" w:sz="8" w:space="0" w:color="FFFFFF"/>
              <w:right w:val="single" w:sz="8" w:space="0" w:color="FFFFFF"/>
            </w:tcBorders>
            <w:shd w:val="clear" w:color="000000" w:fill="C5D9F1"/>
            <w:vAlign w:val="center"/>
            <w:hideMark/>
          </w:tcPr>
          <w:p w14:paraId="08E1D259"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禧</w:t>
            </w:r>
            <w:proofErr w:type="gramEnd"/>
            <w:r w:rsidRPr="00335190">
              <w:rPr>
                <w:rFonts w:ascii="宋体" w:eastAsia="宋体" w:hAnsi="宋体" w:cs="宋体" w:hint="eastAsia"/>
                <w:kern w:val="0"/>
                <w:sz w:val="18"/>
                <w:szCs w:val="18"/>
              </w:rPr>
              <w:t>瑞一月型B款理财产品21013期全行发售版</w:t>
            </w:r>
          </w:p>
        </w:tc>
        <w:tc>
          <w:tcPr>
            <w:tcW w:w="1100" w:type="dxa"/>
            <w:tcBorders>
              <w:top w:val="nil"/>
              <w:left w:val="nil"/>
              <w:bottom w:val="single" w:sz="8" w:space="0" w:color="FFFFFF"/>
              <w:right w:val="single" w:sz="8" w:space="0" w:color="FFFFFF"/>
            </w:tcBorders>
            <w:shd w:val="clear" w:color="000000" w:fill="C5D9F1"/>
            <w:vAlign w:val="center"/>
            <w:hideMark/>
          </w:tcPr>
          <w:p w14:paraId="5A4F4AB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浙江绍兴瑞</w:t>
            </w:r>
            <w:proofErr w:type="gramStart"/>
            <w:r w:rsidRPr="00335190">
              <w:rPr>
                <w:rFonts w:ascii="宋体" w:eastAsia="宋体" w:hAnsi="宋体" w:cs="宋体" w:hint="eastAsia"/>
                <w:kern w:val="0"/>
                <w:sz w:val="18"/>
                <w:szCs w:val="18"/>
              </w:rPr>
              <w:t>丰农村</w:t>
            </w:r>
            <w:proofErr w:type="gramEnd"/>
            <w:r w:rsidRPr="00335190">
              <w:rPr>
                <w:rFonts w:ascii="宋体" w:eastAsia="宋体" w:hAnsi="宋体" w:cs="宋体" w:hint="eastAsia"/>
                <w:kern w:val="0"/>
                <w:sz w:val="18"/>
                <w:szCs w:val="18"/>
              </w:rPr>
              <w:t>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EF32D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22620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4BBEAE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6D2A38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7B4EF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36694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E270A1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6F9ED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118</w:t>
            </w:r>
          </w:p>
        </w:tc>
        <w:tc>
          <w:tcPr>
            <w:tcW w:w="2140" w:type="dxa"/>
            <w:tcBorders>
              <w:top w:val="nil"/>
              <w:left w:val="nil"/>
              <w:bottom w:val="single" w:sz="8" w:space="0" w:color="FFFFFF"/>
              <w:right w:val="single" w:sz="8" w:space="0" w:color="FFFFFF"/>
            </w:tcBorders>
            <w:shd w:val="clear" w:color="000000" w:fill="C5D9F1"/>
            <w:vAlign w:val="center"/>
            <w:hideMark/>
          </w:tcPr>
          <w:p w14:paraId="7D2AD3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快乐金10号2938期</w:t>
            </w:r>
          </w:p>
        </w:tc>
        <w:tc>
          <w:tcPr>
            <w:tcW w:w="1100" w:type="dxa"/>
            <w:tcBorders>
              <w:top w:val="nil"/>
              <w:left w:val="nil"/>
              <w:bottom w:val="single" w:sz="8" w:space="0" w:color="FFFFFF"/>
              <w:right w:val="single" w:sz="8" w:space="0" w:color="FFFFFF"/>
            </w:tcBorders>
            <w:shd w:val="clear" w:color="000000" w:fill="C5D9F1"/>
            <w:vAlign w:val="center"/>
            <w:hideMark/>
          </w:tcPr>
          <w:p w14:paraId="6EFDED5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1E87F0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0300D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2E7B139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42AB992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C1EDB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6DCC2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200AF8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ABC3C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119</w:t>
            </w:r>
          </w:p>
        </w:tc>
        <w:tc>
          <w:tcPr>
            <w:tcW w:w="2140" w:type="dxa"/>
            <w:tcBorders>
              <w:top w:val="nil"/>
              <w:left w:val="nil"/>
              <w:bottom w:val="single" w:sz="8" w:space="0" w:color="FFFFFF"/>
              <w:right w:val="single" w:sz="8" w:space="0" w:color="FFFFFF"/>
            </w:tcBorders>
            <w:shd w:val="clear" w:color="000000" w:fill="C5D9F1"/>
            <w:vAlign w:val="center"/>
            <w:hideMark/>
          </w:tcPr>
          <w:p w14:paraId="525985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润</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双月</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3号</w:t>
            </w:r>
          </w:p>
        </w:tc>
        <w:tc>
          <w:tcPr>
            <w:tcW w:w="1100" w:type="dxa"/>
            <w:tcBorders>
              <w:top w:val="nil"/>
              <w:left w:val="nil"/>
              <w:bottom w:val="single" w:sz="8" w:space="0" w:color="FFFFFF"/>
              <w:right w:val="single" w:sz="8" w:space="0" w:color="FFFFFF"/>
            </w:tcBorders>
            <w:shd w:val="clear" w:color="000000" w:fill="C5D9F1"/>
            <w:vAlign w:val="center"/>
            <w:hideMark/>
          </w:tcPr>
          <w:p w14:paraId="4F6884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77BB63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AF7F7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14:paraId="45F09F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3.55%-3.60%</w:t>
            </w:r>
          </w:p>
        </w:tc>
        <w:tc>
          <w:tcPr>
            <w:tcW w:w="980" w:type="dxa"/>
            <w:tcBorders>
              <w:top w:val="nil"/>
              <w:left w:val="nil"/>
              <w:bottom w:val="single" w:sz="8" w:space="0" w:color="FFFFFF"/>
              <w:right w:val="single" w:sz="8" w:space="0" w:color="FFFFFF"/>
            </w:tcBorders>
            <w:shd w:val="clear" w:color="000000" w:fill="C5D9F1"/>
            <w:vAlign w:val="center"/>
            <w:hideMark/>
          </w:tcPr>
          <w:p w14:paraId="3B2DDE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69B8B6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E4CC3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536336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F5A5A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120</w:t>
            </w:r>
          </w:p>
        </w:tc>
        <w:tc>
          <w:tcPr>
            <w:tcW w:w="2140" w:type="dxa"/>
            <w:tcBorders>
              <w:top w:val="nil"/>
              <w:left w:val="nil"/>
              <w:bottom w:val="single" w:sz="8" w:space="0" w:color="FFFFFF"/>
              <w:right w:val="single" w:sz="8" w:space="0" w:color="FFFFFF"/>
            </w:tcBorders>
            <w:shd w:val="clear" w:color="000000" w:fill="C5D9F1"/>
            <w:vAlign w:val="center"/>
            <w:hideMark/>
          </w:tcPr>
          <w:p w14:paraId="0850E03E"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管理翠竹13W理财产品周四高端02款</w:t>
            </w:r>
          </w:p>
        </w:tc>
        <w:tc>
          <w:tcPr>
            <w:tcW w:w="1100" w:type="dxa"/>
            <w:tcBorders>
              <w:top w:val="nil"/>
              <w:left w:val="nil"/>
              <w:bottom w:val="single" w:sz="8" w:space="0" w:color="FFFFFF"/>
              <w:right w:val="single" w:sz="8" w:space="0" w:color="FFFFFF"/>
            </w:tcBorders>
            <w:shd w:val="clear" w:color="000000" w:fill="C5D9F1"/>
            <w:vAlign w:val="center"/>
            <w:hideMark/>
          </w:tcPr>
          <w:p w14:paraId="21B758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11BDC1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7BF17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14:paraId="38F1A1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14:paraId="28D86D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1FD98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48C8AA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B19C55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B5EDE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121</w:t>
            </w:r>
          </w:p>
        </w:tc>
        <w:tc>
          <w:tcPr>
            <w:tcW w:w="2140" w:type="dxa"/>
            <w:tcBorders>
              <w:top w:val="nil"/>
              <w:left w:val="nil"/>
              <w:bottom w:val="single" w:sz="8" w:space="0" w:color="FFFFFF"/>
              <w:right w:val="single" w:sz="8" w:space="0" w:color="FFFFFF"/>
            </w:tcBorders>
            <w:shd w:val="clear" w:color="000000" w:fill="C5D9F1"/>
            <w:vAlign w:val="center"/>
            <w:hideMark/>
          </w:tcPr>
          <w:p w14:paraId="217EED99"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管理翠竹13W理财产品周一高端02款</w:t>
            </w:r>
          </w:p>
        </w:tc>
        <w:tc>
          <w:tcPr>
            <w:tcW w:w="1100" w:type="dxa"/>
            <w:tcBorders>
              <w:top w:val="nil"/>
              <w:left w:val="nil"/>
              <w:bottom w:val="single" w:sz="8" w:space="0" w:color="FFFFFF"/>
              <w:right w:val="single" w:sz="8" w:space="0" w:color="FFFFFF"/>
            </w:tcBorders>
            <w:shd w:val="clear" w:color="000000" w:fill="C5D9F1"/>
            <w:vAlign w:val="center"/>
            <w:hideMark/>
          </w:tcPr>
          <w:p w14:paraId="1D6DBA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159322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8A35D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14:paraId="3E3BD6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14:paraId="18A89B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75F44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3CD464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03ABA3E"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6B407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122</w:t>
            </w:r>
          </w:p>
        </w:tc>
        <w:tc>
          <w:tcPr>
            <w:tcW w:w="2140" w:type="dxa"/>
            <w:tcBorders>
              <w:top w:val="nil"/>
              <w:left w:val="nil"/>
              <w:bottom w:val="single" w:sz="8" w:space="0" w:color="FFFFFF"/>
              <w:right w:val="single" w:sz="8" w:space="0" w:color="FFFFFF"/>
            </w:tcBorders>
            <w:shd w:val="clear" w:color="000000" w:fill="C5D9F1"/>
            <w:vAlign w:val="center"/>
            <w:hideMark/>
          </w:tcPr>
          <w:p w14:paraId="237F47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平安理财-和</w:t>
            </w:r>
            <w:proofErr w:type="gramStart"/>
            <w:r w:rsidRPr="00335190">
              <w:rPr>
                <w:rFonts w:ascii="宋体" w:eastAsia="宋体" w:hAnsi="宋体" w:cs="宋体" w:hint="eastAsia"/>
                <w:kern w:val="0"/>
                <w:sz w:val="18"/>
                <w:szCs w:val="18"/>
              </w:rPr>
              <w:t>盈资产</w:t>
            </w:r>
            <w:proofErr w:type="gramEnd"/>
            <w:r w:rsidRPr="00335190">
              <w:rPr>
                <w:rFonts w:ascii="宋体" w:eastAsia="宋体" w:hAnsi="宋体" w:cs="宋体" w:hint="eastAsia"/>
                <w:kern w:val="0"/>
                <w:sz w:val="18"/>
                <w:szCs w:val="18"/>
              </w:rPr>
              <w:t>管理类滚滚添利90天人民币理财产品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64F63C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14:paraId="556929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E74F7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14:paraId="2835E72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14:paraId="36F125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C46B5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1F9B9F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4A09C11"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807A6A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123</w:t>
            </w:r>
          </w:p>
        </w:tc>
        <w:tc>
          <w:tcPr>
            <w:tcW w:w="2140" w:type="dxa"/>
            <w:tcBorders>
              <w:top w:val="nil"/>
              <w:left w:val="nil"/>
              <w:bottom w:val="single" w:sz="8" w:space="0" w:color="FFFFFF"/>
              <w:right w:val="single" w:sz="8" w:space="0" w:color="FFFFFF"/>
            </w:tcBorders>
            <w:shd w:val="clear" w:color="000000" w:fill="C5D9F1"/>
            <w:vAlign w:val="center"/>
            <w:hideMark/>
          </w:tcPr>
          <w:p w14:paraId="38903A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平安财富-尊贵智慧资产管理类滚滚添利30天人民币理财产品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102587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14:paraId="0AD9A8D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B2EF0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30天</w:t>
            </w:r>
          </w:p>
        </w:tc>
        <w:tc>
          <w:tcPr>
            <w:tcW w:w="860" w:type="dxa"/>
            <w:tcBorders>
              <w:top w:val="nil"/>
              <w:left w:val="nil"/>
              <w:bottom w:val="single" w:sz="8" w:space="0" w:color="FFFFFF"/>
              <w:right w:val="single" w:sz="8" w:space="0" w:color="FFFFFF"/>
            </w:tcBorders>
            <w:shd w:val="clear" w:color="000000" w:fill="C5D9F1"/>
            <w:vAlign w:val="center"/>
            <w:hideMark/>
          </w:tcPr>
          <w:p w14:paraId="32BF32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14:paraId="6C0AC6E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47CFC2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79E36B8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E33E9F7"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0900E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124</w:t>
            </w:r>
          </w:p>
        </w:tc>
        <w:tc>
          <w:tcPr>
            <w:tcW w:w="2140" w:type="dxa"/>
            <w:tcBorders>
              <w:top w:val="nil"/>
              <w:left w:val="nil"/>
              <w:bottom w:val="single" w:sz="8" w:space="0" w:color="FFFFFF"/>
              <w:right w:val="single" w:sz="8" w:space="0" w:color="FFFFFF"/>
            </w:tcBorders>
            <w:shd w:val="clear" w:color="000000" w:fill="C5D9F1"/>
            <w:vAlign w:val="center"/>
            <w:hideMark/>
          </w:tcPr>
          <w:p w14:paraId="7185FB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平安财富—和</w:t>
            </w:r>
            <w:proofErr w:type="gramStart"/>
            <w:r w:rsidRPr="00335190">
              <w:rPr>
                <w:rFonts w:ascii="宋体" w:eastAsia="宋体" w:hAnsi="宋体" w:cs="宋体" w:hint="eastAsia"/>
                <w:kern w:val="0"/>
                <w:sz w:val="18"/>
                <w:szCs w:val="18"/>
              </w:rPr>
              <w:t>盈资产</w:t>
            </w:r>
            <w:proofErr w:type="gramEnd"/>
            <w:r w:rsidRPr="00335190">
              <w:rPr>
                <w:rFonts w:ascii="宋体" w:eastAsia="宋体" w:hAnsi="宋体" w:cs="宋体" w:hint="eastAsia"/>
                <w:kern w:val="0"/>
                <w:sz w:val="18"/>
                <w:szCs w:val="18"/>
              </w:rPr>
              <w:t>管理类开放型35天(寿险专属)人民币理财产品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3C07CB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14:paraId="120DAC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18D1E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0DC971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14:paraId="0404536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5014E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E38A5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8E4913A"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8A377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125</w:t>
            </w:r>
          </w:p>
        </w:tc>
        <w:tc>
          <w:tcPr>
            <w:tcW w:w="2140" w:type="dxa"/>
            <w:tcBorders>
              <w:top w:val="nil"/>
              <w:left w:val="nil"/>
              <w:bottom w:val="single" w:sz="8" w:space="0" w:color="FFFFFF"/>
              <w:right w:val="single" w:sz="8" w:space="0" w:color="FFFFFF"/>
            </w:tcBorders>
            <w:shd w:val="clear" w:color="000000" w:fill="C5D9F1"/>
            <w:vAlign w:val="center"/>
            <w:hideMark/>
          </w:tcPr>
          <w:p w14:paraId="521D20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"幸福99"</w:t>
            </w:r>
            <w:proofErr w:type="gramStart"/>
            <w:r w:rsidRPr="00335190">
              <w:rPr>
                <w:rFonts w:ascii="宋体" w:eastAsia="宋体" w:hAnsi="宋体" w:cs="宋体" w:hint="eastAsia"/>
                <w:kern w:val="0"/>
                <w:sz w:val="18"/>
                <w:szCs w:val="18"/>
              </w:rPr>
              <w:t>丰裕盈家</w:t>
            </w:r>
            <w:proofErr w:type="gramEnd"/>
            <w:r w:rsidRPr="00335190">
              <w:rPr>
                <w:rFonts w:ascii="宋体" w:eastAsia="宋体" w:hAnsi="宋体" w:cs="宋体" w:hint="eastAsia"/>
                <w:kern w:val="0"/>
                <w:sz w:val="18"/>
                <w:szCs w:val="18"/>
              </w:rPr>
              <w:t>KF01号银行理财计划第5262期预约63天型</w:t>
            </w:r>
          </w:p>
        </w:tc>
        <w:tc>
          <w:tcPr>
            <w:tcW w:w="1100" w:type="dxa"/>
            <w:tcBorders>
              <w:top w:val="nil"/>
              <w:left w:val="nil"/>
              <w:bottom w:val="single" w:sz="8" w:space="0" w:color="FFFFFF"/>
              <w:right w:val="single" w:sz="8" w:space="0" w:color="FFFFFF"/>
            </w:tcBorders>
            <w:shd w:val="clear" w:color="000000" w:fill="C5D9F1"/>
            <w:vAlign w:val="center"/>
            <w:hideMark/>
          </w:tcPr>
          <w:p w14:paraId="427492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杭州银行</w:t>
            </w:r>
          </w:p>
        </w:tc>
        <w:tc>
          <w:tcPr>
            <w:tcW w:w="1120" w:type="dxa"/>
            <w:tcBorders>
              <w:top w:val="nil"/>
              <w:left w:val="nil"/>
              <w:bottom w:val="single" w:sz="8" w:space="0" w:color="FFFFFF"/>
              <w:right w:val="single" w:sz="8" w:space="0" w:color="FFFFFF"/>
            </w:tcBorders>
            <w:shd w:val="clear" w:color="000000" w:fill="C5D9F1"/>
            <w:vAlign w:val="center"/>
            <w:hideMark/>
          </w:tcPr>
          <w:p w14:paraId="0D1AE96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C79EE6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14:paraId="4CBD11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14:paraId="0C5490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34698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647BB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E3B64A8"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3A43C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w:t>
            </w:r>
          </w:p>
        </w:tc>
        <w:tc>
          <w:tcPr>
            <w:tcW w:w="2140" w:type="dxa"/>
            <w:tcBorders>
              <w:top w:val="nil"/>
              <w:left w:val="nil"/>
              <w:bottom w:val="single" w:sz="8" w:space="0" w:color="FFFFFF"/>
              <w:right w:val="single" w:sz="8" w:space="0" w:color="FFFFFF"/>
            </w:tcBorders>
            <w:shd w:val="clear" w:color="000000" w:fill="C5D9F1"/>
            <w:vAlign w:val="center"/>
            <w:hideMark/>
          </w:tcPr>
          <w:p w14:paraId="6EBC8E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"幸福99"</w:t>
            </w:r>
            <w:proofErr w:type="gramStart"/>
            <w:r w:rsidRPr="00335190">
              <w:rPr>
                <w:rFonts w:ascii="宋体" w:eastAsia="宋体" w:hAnsi="宋体" w:cs="宋体" w:hint="eastAsia"/>
                <w:kern w:val="0"/>
                <w:sz w:val="18"/>
                <w:szCs w:val="18"/>
              </w:rPr>
              <w:t>丰裕盈家</w:t>
            </w:r>
            <w:proofErr w:type="gramEnd"/>
            <w:r w:rsidRPr="00335190">
              <w:rPr>
                <w:rFonts w:ascii="宋体" w:eastAsia="宋体" w:hAnsi="宋体" w:cs="宋体" w:hint="eastAsia"/>
                <w:kern w:val="0"/>
                <w:sz w:val="18"/>
                <w:szCs w:val="18"/>
              </w:rPr>
              <w:t>KF02号银行理财计划第3116期预约35天型</w:t>
            </w:r>
          </w:p>
        </w:tc>
        <w:tc>
          <w:tcPr>
            <w:tcW w:w="1100" w:type="dxa"/>
            <w:tcBorders>
              <w:top w:val="nil"/>
              <w:left w:val="nil"/>
              <w:bottom w:val="single" w:sz="8" w:space="0" w:color="FFFFFF"/>
              <w:right w:val="single" w:sz="8" w:space="0" w:color="FFFFFF"/>
            </w:tcBorders>
            <w:shd w:val="clear" w:color="000000" w:fill="C5D9F1"/>
            <w:vAlign w:val="center"/>
            <w:hideMark/>
          </w:tcPr>
          <w:p w14:paraId="52C35A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杭州银行</w:t>
            </w:r>
          </w:p>
        </w:tc>
        <w:tc>
          <w:tcPr>
            <w:tcW w:w="1120" w:type="dxa"/>
            <w:tcBorders>
              <w:top w:val="nil"/>
              <w:left w:val="nil"/>
              <w:bottom w:val="single" w:sz="8" w:space="0" w:color="FFFFFF"/>
              <w:right w:val="single" w:sz="8" w:space="0" w:color="FFFFFF"/>
            </w:tcBorders>
            <w:shd w:val="clear" w:color="000000" w:fill="C5D9F1"/>
            <w:vAlign w:val="center"/>
            <w:hideMark/>
          </w:tcPr>
          <w:p w14:paraId="2B7BB8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46121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5D54A4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14:paraId="133438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56641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4EE264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F887D5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79157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127</w:t>
            </w:r>
          </w:p>
        </w:tc>
        <w:tc>
          <w:tcPr>
            <w:tcW w:w="2140" w:type="dxa"/>
            <w:tcBorders>
              <w:top w:val="nil"/>
              <w:left w:val="nil"/>
              <w:bottom w:val="single" w:sz="8" w:space="0" w:color="FFFFFF"/>
              <w:right w:val="single" w:sz="8" w:space="0" w:color="FFFFFF"/>
            </w:tcBorders>
            <w:shd w:val="clear" w:color="000000" w:fill="C5D9F1"/>
            <w:vAlign w:val="center"/>
            <w:hideMark/>
          </w:tcPr>
          <w:p w14:paraId="0DDC543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锦鲤鱼双月享1号</w:t>
            </w:r>
          </w:p>
        </w:tc>
        <w:tc>
          <w:tcPr>
            <w:tcW w:w="1100" w:type="dxa"/>
            <w:tcBorders>
              <w:top w:val="nil"/>
              <w:left w:val="nil"/>
              <w:bottom w:val="single" w:sz="8" w:space="0" w:color="FFFFFF"/>
              <w:right w:val="single" w:sz="8" w:space="0" w:color="FFFFFF"/>
            </w:tcBorders>
            <w:shd w:val="clear" w:color="000000" w:fill="C5D9F1"/>
            <w:vAlign w:val="center"/>
            <w:hideMark/>
          </w:tcPr>
          <w:p w14:paraId="5898BF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江苏苏州农村商业银行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6FDC1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FEB0A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70天</w:t>
            </w:r>
          </w:p>
        </w:tc>
        <w:tc>
          <w:tcPr>
            <w:tcW w:w="860" w:type="dxa"/>
            <w:tcBorders>
              <w:top w:val="nil"/>
              <w:left w:val="nil"/>
              <w:bottom w:val="single" w:sz="8" w:space="0" w:color="FFFFFF"/>
              <w:right w:val="single" w:sz="8" w:space="0" w:color="FFFFFF"/>
            </w:tcBorders>
            <w:shd w:val="clear" w:color="000000" w:fill="C5D9F1"/>
            <w:vAlign w:val="center"/>
            <w:hideMark/>
          </w:tcPr>
          <w:p w14:paraId="770D9C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14:paraId="6038D1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EC846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456C3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0F946F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23E315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128</w:t>
            </w:r>
          </w:p>
        </w:tc>
        <w:tc>
          <w:tcPr>
            <w:tcW w:w="2140" w:type="dxa"/>
            <w:tcBorders>
              <w:top w:val="nil"/>
              <w:left w:val="nil"/>
              <w:bottom w:val="single" w:sz="8" w:space="0" w:color="FFFFFF"/>
              <w:right w:val="single" w:sz="8" w:space="0" w:color="FFFFFF"/>
            </w:tcBorders>
            <w:shd w:val="clear" w:color="000000" w:fill="C5D9F1"/>
            <w:vAlign w:val="center"/>
            <w:hideMark/>
          </w:tcPr>
          <w:p w14:paraId="06F818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永乐1号人民币理财产品35天型AA1377</w:t>
            </w:r>
          </w:p>
        </w:tc>
        <w:tc>
          <w:tcPr>
            <w:tcW w:w="1100" w:type="dxa"/>
            <w:tcBorders>
              <w:top w:val="nil"/>
              <w:left w:val="nil"/>
              <w:bottom w:val="single" w:sz="8" w:space="0" w:color="FFFFFF"/>
              <w:right w:val="single" w:sz="8" w:space="0" w:color="FFFFFF"/>
            </w:tcBorders>
            <w:shd w:val="clear" w:color="000000" w:fill="C5D9F1"/>
            <w:vAlign w:val="center"/>
            <w:hideMark/>
          </w:tcPr>
          <w:p w14:paraId="76C32419"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浙商银行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374CB9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56456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455870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14:paraId="6CDA26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815095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A1489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9A4D81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624323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129</w:t>
            </w:r>
          </w:p>
        </w:tc>
        <w:tc>
          <w:tcPr>
            <w:tcW w:w="2140" w:type="dxa"/>
            <w:tcBorders>
              <w:top w:val="nil"/>
              <w:left w:val="nil"/>
              <w:bottom w:val="single" w:sz="8" w:space="0" w:color="FFFFFF"/>
              <w:right w:val="single" w:sz="8" w:space="0" w:color="FFFFFF"/>
            </w:tcBorders>
            <w:shd w:val="clear" w:color="000000" w:fill="C5D9F1"/>
            <w:vAlign w:val="center"/>
            <w:hideMark/>
          </w:tcPr>
          <w:p w14:paraId="55A85D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永乐1号人民币理财产品35天型AA1378</w:t>
            </w:r>
          </w:p>
        </w:tc>
        <w:tc>
          <w:tcPr>
            <w:tcW w:w="1100" w:type="dxa"/>
            <w:tcBorders>
              <w:top w:val="nil"/>
              <w:left w:val="nil"/>
              <w:bottom w:val="single" w:sz="8" w:space="0" w:color="FFFFFF"/>
              <w:right w:val="single" w:sz="8" w:space="0" w:color="FFFFFF"/>
            </w:tcBorders>
            <w:shd w:val="clear" w:color="000000" w:fill="C5D9F1"/>
            <w:vAlign w:val="center"/>
            <w:hideMark/>
          </w:tcPr>
          <w:p w14:paraId="3717BD56"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浙商银行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24C74AC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C8DB4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334DA4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14:paraId="449F983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99EDE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ECBC0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B775F0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40228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130</w:t>
            </w:r>
          </w:p>
        </w:tc>
        <w:tc>
          <w:tcPr>
            <w:tcW w:w="2140" w:type="dxa"/>
            <w:tcBorders>
              <w:top w:val="nil"/>
              <w:left w:val="nil"/>
              <w:bottom w:val="single" w:sz="8" w:space="0" w:color="FFFFFF"/>
              <w:right w:val="single" w:sz="8" w:space="0" w:color="FFFFFF"/>
            </w:tcBorders>
            <w:shd w:val="clear" w:color="000000" w:fill="C5D9F1"/>
            <w:vAlign w:val="center"/>
            <w:hideMark/>
          </w:tcPr>
          <w:p w14:paraId="31C9F1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益民理财·"安鑫"理财计划458号</w:t>
            </w:r>
          </w:p>
        </w:tc>
        <w:tc>
          <w:tcPr>
            <w:tcW w:w="1100" w:type="dxa"/>
            <w:tcBorders>
              <w:top w:val="nil"/>
              <w:left w:val="nil"/>
              <w:bottom w:val="single" w:sz="8" w:space="0" w:color="FFFFFF"/>
              <w:right w:val="single" w:sz="8" w:space="0" w:color="FFFFFF"/>
            </w:tcBorders>
            <w:shd w:val="clear" w:color="000000" w:fill="C5D9F1"/>
            <w:vAlign w:val="center"/>
            <w:hideMark/>
          </w:tcPr>
          <w:p w14:paraId="2B37E7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浙江民泰商业银行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AC78A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40E33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49天</w:t>
            </w:r>
          </w:p>
        </w:tc>
        <w:tc>
          <w:tcPr>
            <w:tcW w:w="860" w:type="dxa"/>
            <w:tcBorders>
              <w:top w:val="nil"/>
              <w:left w:val="nil"/>
              <w:bottom w:val="single" w:sz="8" w:space="0" w:color="FFFFFF"/>
              <w:right w:val="single" w:sz="8" w:space="0" w:color="FFFFFF"/>
            </w:tcBorders>
            <w:shd w:val="clear" w:color="000000" w:fill="C5D9F1"/>
            <w:vAlign w:val="center"/>
            <w:hideMark/>
          </w:tcPr>
          <w:p w14:paraId="5FE9E9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3.45%-3.55%</w:t>
            </w:r>
          </w:p>
        </w:tc>
        <w:tc>
          <w:tcPr>
            <w:tcW w:w="980" w:type="dxa"/>
            <w:tcBorders>
              <w:top w:val="nil"/>
              <w:left w:val="nil"/>
              <w:bottom w:val="single" w:sz="8" w:space="0" w:color="FFFFFF"/>
              <w:right w:val="single" w:sz="8" w:space="0" w:color="FFFFFF"/>
            </w:tcBorders>
            <w:shd w:val="clear" w:color="000000" w:fill="C5D9F1"/>
            <w:vAlign w:val="center"/>
            <w:hideMark/>
          </w:tcPr>
          <w:p w14:paraId="2BA34F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32C8C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F18F4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3631F1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D84D8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131</w:t>
            </w:r>
          </w:p>
        </w:tc>
        <w:tc>
          <w:tcPr>
            <w:tcW w:w="2140" w:type="dxa"/>
            <w:tcBorders>
              <w:top w:val="nil"/>
              <w:left w:val="nil"/>
              <w:bottom w:val="single" w:sz="8" w:space="0" w:color="FFFFFF"/>
              <w:right w:val="single" w:sz="8" w:space="0" w:color="FFFFFF"/>
            </w:tcBorders>
            <w:shd w:val="clear" w:color="000000" w:fill="C5D9F1"/>
            <w:vAlign w:val="center"/>
            <w:hideMark/>
          </w:tcPr>
          <w:p w14:paraId="6C829F9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润</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月月</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3号</w:t>
            </w:r>
          </w:p>
        </w:tc>
        <w:tc>
          <w:tcPr>
            <w:tcW w:w="1100" w:type="dxa"/>
            <w:tcBorders>
              <w:top w:val="nil"/>
              <w:left w:val="nil"/>
              <w:bottom w:val="single" w:sz="8" w:space="0" w:color="FFFFFF"/>
              <w:right w:val="single" w:sz="8" w:space="0" w:color="FFFFFF"/>
            </w:tcBorders>
            <w:shd w:val="clear" w:color="000000" w:fill="C5D9F1"/>
            <w:vAlign w:val="center"/>
            <w:hideMark/>
          </w:tcPr>
          <w:p w14:paraId="6A3227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212C93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61F79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4095A3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3.50%-3.55%</w:t>
            </w:r>
          </w:p>
        </w:tc>
        <w:tc>
          <w:tcPr>
            <w:tcW w:w="980" w:type="dxa"/>
            <w:tcBorders>
              <w:top w:val="nil"/>
              <w:left w:val="nil"/>
              <w:bottom w:val="single" w:sz="8" w:space="0" w:color="FFFFFF"/>
              <w:right w:val="single" w:sz="8" w:space="0" w:color="FFFFFF"/>
            </w:tcBorders>
            <w:shd w:val="clear" w:color="000000" w:fill="C5D9F1"/>
            <w:vAlign w:val="center"/>
            <w:hideMark/>
          </w:tcPr>
          <w:p w14:paraId="47AAC7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DC619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3DBD4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BD7E45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CAC6E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132</w:t>
            </w:r>
          </w:p>
        </w:tc>
        <w:tc>
          <w:tcPr>
            <w:tcW w:w="2140" w:type="dxa"/>
            <w:tcBorders>
              <w:top w:val="nil"/>
              <w:left w:val="nil"/>
              <w:bottom w:val="single" w:sz="8" w:space="0" w:color="FFFFFF"/>
              <w:right w:val="single" w:sz="8" w:space="0" w:color="FFFFFF"/>
            </w:tcBorders>
            <w:shd w:val="clear" w:color="000000" w:fill="C5D9F1"/>
            <w:vAlign w:val="center"/>
            <w:hideMark/>
          </w:tcPr>
          <w:p w14:paraId="5E161B5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2021年</w:t>
            </w:r>
            <w:proofErr w:type="gramStart"/>
            <w:r w:rsidRPr="00335190">
              <w:rPr>
                <w:rFonts w:ascii="宋体" w:eastAsia="宋体" w:hAnsi="宋体" w:cs="宋体" w:hint="eastAsia"/>
                <w:kern w:val="0"/>
                <w:sz w:val="18"/>
                <w:szCs w:val="18"/>
              </w:rPr>
              <w:t>祥</w:t>
            </w:r>
            <w:proofErr w:type="gramEnd"/>
            <w:r w:rsidRPr="00335190">
              <w:rPr>
                <w:rFonts w:ascii="宋体" w:eastAsia="宋体" w:hAnsi="宋体" w:cs="宋体" w:hint="eastAsia"/>
                <w:kern w:val="0"/>
                <w:sz w:val="18"/>
                <w:szCs w:val="18"/>
              </w:rPr>
              <w:t>牛理财008号</w:t>
            </w:r>
          </w:p>
        </w:tc>
        <w:tc>
          <w:tcPr>
            <w:tcW w:w="1100" w:type="dxa"/>
            <w:tcBorders>
              <w:top w:val="nil"/>
              <w:left w:val="nil"/>
              <w:bottom w:val="single" w:sz="8" w:space="0" w:color="FFFFFF"/>
              <w:right w:val="single" w:sz="8" w:space="0" w:color="FFFFFF"/>
            </w:tcBorders>
            <w:shd w:val="clear" w:color="000000" w:fill="C5D9F1"/>
            <w:vAlign w:val="center"/>
            <w:hideMark/>
          </w:tcPr>
          <w:p w14:paraId="112422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邢台银行</w:t>
            </w:r>
          </w:p>
        </w:tc>
        <w:tc>
          <w:tcPr>
            <w:tcW w:w="1120" w:type="dxa"/>
            <w:tcBorders>
              <w:top w:val="nil"/>
              <w:left w:val="nil"/>
              <w:bottom w:val="single" w:sz="8" w:space="0" w:color="FFFFFF"/>
              <w:right w:val="single" w:sz="8" w:space="0" w:color="FFFFFF"/>
            </w:tcBorders>
            <w:shd w:val="clear" w:color="000000" w:fill="C5D9F1"/>
            <w:vAlign w:val="center"/>
            <w:hideMark/>
          </w:tcPr>
          <w:p w14:paraId="325C2EF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582B04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70天</w:t>
            </w:r>
          </w:p>
        </w:tc>
        <w:tc>
          <w:tcPr>
            <w:tcW w:w="860" w:type="dxa"/>
            <w:tcBorders>
              <w:top w:val="nil"/>
              <w:left w:val="nil"/>
              <w:bottom w:val="single" w:sz="8" w:space="0" w:color="FFFFFF"/>
              <w:right w:val="single" w:sz="8" w:space="0" w:color="FFFFFF"/>
            </w:tcBorders>
            <w:shd w:val="clear" w:color="000000" w:fill="C5D9F1"/>
            <w:vAlign w:val="center"/>
            <w:hideMark/>
          </w:tcPr>
          <w:p w14:paraId="51B1082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3.45%-3.55%</w:t>
            </w:r>
          </w:p>
        </w:tc>
        <w:tc>
          <w:tcPr>
            <w:tcW w:w="980" w:type="dxa"/>
            <w:tcBorders>
              <w:top w:val="nil"/>
              <w:left w:val="nil"/>
              <w:bottom w:val="single" w:sz="8" w:space="0" w:color="FFFFFF"/>
              <w:right w:val="single" w:sz="8" w:space="0" w:color="FFFFFF"/>
            </w:tcBorders>
            <w:shd w:val="clear" w:color="000000" w:fill="C5D9F1"/>
            <w:vAlign w:val="center"/>
            <w:hideMark/>
          </w:tcPr>
          <w:p w14:paraId="0F93A0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D862B1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F30BD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3EE63C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45F8C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133</w:t>
            </w:r>
          </w:p>
        </w:tc>
        <w:tc>
          <w:tcPr>
            <w:tcW w:w="2140" w:type="dxa"/>
            <w:tcBorders>
              <w:top w:val="nil"/>
              <w:left w:val="nil"/>
              <w:bottom w:val="single" w:sz="8" w:space="0" w:color="FFFFFF"/>
              <w:right w:val="single" w:sz="8" w:space="0" w:color="FFFFFF"/>
            </w:tcBorders>
            <w:shd w:val="clear" w:color="000000" w:fill="C5D9F1"/>
            <w:vAlign w:val="center"/>
            <w:hideMark/>
          </w:tcPr>
          <w:p w14:paraId="60A40BEE"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管理翠竹13W理财产品周四普通02款</w:t>
            </w:r>
          </w:p>
        </w:tc>
        <w:tc>
          <w:tcPr>
            <w:tcW w:w="1100" w:type="dxa"/>
            <w:tcBorders>
              <w:top w:val="nil"/>
              <w:left w:val="nil"/>
              <w:bottom w:val="single" w:sz="8" w:space="0" w:color="FFFFFF"/>
              <w:right w:val="single" w:sz="8" w:space="0" w:color="FFFFFF"/>
            </w:tcBorders>
            <w:shd w:val="clear" w:color="000000" w:fill="C5D9F1"/>
            <w:vAlign w:val="center"/>
            <w:hideMark/>
          </w:tcPr>
          <w:p w14:paraId="106A8F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631BFD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3C791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14:paraId="5A1545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14:paraId="7D29FA2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E6FB4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2E72C4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7F11E0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B75A1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134</w:t>
            </w:r>
          </w:p>
        </w:tc>
        <w:tc>
          <w:tcPr>
            <w:tcW w:w="2140" w:type="dxa"/>
            <w:tcBorders>
              <w:top w:val="nil"/>
              <w:left w:val="nil"/>
              <w:bottom w:val="single" w:sz="8" w:space="0" w:color="FFFFFF"/>
              <w:right w:val="single" w:sz="8" w:space="0" w:color="FFFFFF"/>
            </w:tcBorders>
            <w:shd w:val="clear" w:color="000000" w:fill="C5D9F1"/>
            <w:vAlign w:val="center"/>
            <w:hideMark/>
          </w:tcPr>
          <w:p w14:paraId="1AD3DCDF"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管理翠竹5W理财产品周四03</w:t>
            </w:r>
            <w:proofErr w:type="gramStart"/>
            <w:r w:rsidRPr="00335190">
              <w:rPr>
                <w:rFonts w:ascii="宋体" w:eastAsia="宋体" w:hAnsi="宋体" w:cs="宋体" w:hint="eastAsia"/>
                <w:kern w:val="0"/>
                <w:sz w:val="18"/>
                <w:szCs w:val="18"/>
              </w:rPr>
              <w:t>私享款</w:t>
            </w:r>
            <w:proofErr w:type="gramEnd"/>
          </w:p>
        </w:tc>
        <w:tc>
          <w:tcPr>
            <w:tcW w:w="1100" w:type="dxa"/>
            <w:tcBorders>
              <w:top w:val="nil"/>
              <w:left w:val="nil"/>
              <w:bottom w:val="single" w:sz="8" w:space="0" w:color="FFFFFF"/>
              <w:right w:val="single" w:sz="8" w:space="0" w:color="FFFFFF"/>
            </w:tcBorders>
            <w:shd w:val="clear" w:color="000000" w:fill="C5D9F1"/>
            <w:vAlign w:val="center"/>
            <w:hideMark/>
          </w:tcPr>
          <w:p w14:paraId="4CCD23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74E983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D57B4D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68C19D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14:paraId="66B313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EEFBC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4E2B23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619846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81A0A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135</w:t>
            </w:r>
          </w:p>
        </w:tc>
        <w:tc>
          <w:tcPr>
            <w:tcW w:w="2140" w:type="dxa"/>
            <w:tcBorders>
              <w:top w:val="nil"/>
              <w:left w:val="nil"/>
              <w:bottom w:val="single" w:sz="8" w:space="0" w:color="FFFFFF"/>
              <w:right w:val="single" w:sz="8" w:space="0" w:color="FFFFFF"/>
            </w:tcBorders>
            <w:shd w:val="clear" w:color="000000" w:fill="C5D9F1"/>
            <w:vAlign w:val="center"/>
            <w:hideMark/>
          </w:tcPr>
          <w:p w14:paraId="0A22D14A"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管理翠竹13W理财产品周一普通02款</w:t>
            </w:r>
          </w:p>
        </w:tc>
        <w:tc>
          <w:tcPr>
            <w:tcW w:w="1100" w:type="dxa"/>
            <w:tcBorders>
              <w:top w:val="nil"/>
              <w:left w:val="nil"/>
              <w:bottom w:val="single" w:sz="8" w:space="0" w:color="FFFFFF"/>
              <w:right w:val="single" w:sz="8" w:space="0" w:color="FFFFFF"/>
            </w:tcBorders>
            <w:shd w:val="clear" w:color="000000" w:fill="C5D9F1"/>
            <w:vAlign w:val="center"/>
            <w:hideMark/>
          </w:tcPr>
          <w:p w14:paraId="74C3C2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150A62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A7E11E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14:paraId="61813E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14:paraId="3646C8A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48D86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46B5E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F1CB1E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BF935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136</w:t>
            </w:r>
          </w:p>
        </w:tc>
        <w:tc>
          <w:tcPr>
            <w:tcW w:w="2140" w:type="dxa"/>
            <w:tcBorders>
              <w:top w:val="nil"/>
              <w:left w:val="nil"/>
              <w:bottom w:val="single" w:sz="8" w:space="0" w:color="FFFFFF"/>
              <w:right w:val="single" w:sz="8" w:space="0" w:color="FFFFFF"/>
            </w:tcBorders>
            <w:shd w:val="clear" w:color="000000" w:fill="C5D9F1"/>
            <w:vAlign w:val="center"/>
            <w:hideMark/>
          </w:tcPr>
          <w:p w14:paraId="727F2C5B"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快乐享盈</w:t>
            </w:r>
            <w:proofErr w:type="gramEnd"/>
            <w:r w:rsidRPr="00335190">
              <w:rPr>
                <w:rFonts w:ascii="宋体" w:eastAsia="宋体" w:hAnsi="宋体" w:cs="宋体" w:hint="eastAsia"/>
                <w:kern w:val="0"/>
                <w:sz w:val="18"/>
                <w:szCs w:val="18"/>
              </w:rPr>
              <w:t>201705</w:t>
            </w:r>
          </w:p>
        </w:tc>
        <w:tc>
          <w:tcPr>
            <w:tcW w:w="1100" w:type="dxa"/>
            <w:tcBorders>
              <w:top w:val="nil"/>
              <w:left w:val="nil"/>
              <w:bottom w:val="single" w:sz="8" w:space="0" w:color="FFFFFF"/>
              <w:right w:val="single" w:sz="8" w:space="0" w:color="FFFFFF"/>
            </w:tcBorders>
            <w:shd w:val="clear" w:color="000000" w:fill="C5D9F1"/>
            <w:vAlign w:val="center"/>
            <w:hideMark/>
          </w:tcPr>
          <w:p w14:paraId="13D587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威海市商业银行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1B3C8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91E92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27天</w:t>
            </w:r>
          </w:p>
        </w:tc>
        <w:tc>
          <w:tcPr>
            <w:tcW w:w="860" w:type="dxa"/>
            <w:tcBorders>
              <w:top w:val="nil"/>
              <w:left w:val="nil"/>
              <w:bottom w:val="single" w:sz="8" w:space="0" w:color="FFFFFF"/>
              <w:right w:val="single" w:sz="8" w:space="0" w:color="FFFFFF"/>
            </w:tcBorders>
            <w:shd w:val="clear" w:color="000000" w:fill="C5D9F1"/>
            <w:vAlign w:val="center"/>
            <w:hideMark/>
          </w:tcPr>
          <w:p w14:paraId="54E0D8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3.40%-3.50%</w:t>
            </w:r>
          </w:p>
        </w:tc>
        <w:tc>
          <w:tcPr>
            <w:tcW w:w="980" w:type="dxa"/>
            <w:tcBorders>
              <w:top w:val="nil"/>
              <w:left w:val="nil"/>
              <w:bottom w:val="single" w:sz="8" w:space="0" w:color="FFFFFF"/>
              <w:right w:val="single" w:sz="8" w:space="0" w:color="FFFFFF"/>
            </w:tcBorders>
            <w:shd w:val="clear" w:color="000000" w:fill="C5D9F1"/>
            <w:vAlign w:val="center"/>
            <w:hideMark/>
          </w:tcPr>
          <w:p w14:paraId="50EE7A8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67DF47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BCC13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899AFC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AE2297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137</w:t>
            </w:r>
          </w:p>
        </w:tc>
        <w:tc>
          <w:tcPr>
            <w:tcW w:w="2140" w:type="dxa"/>
            <w:tcBorders>
              <w:top w:val="nil"/>
              <w:left w:val="nil"/>
              <w:bottom w:val="single" w:sz="8" w:space="0" w:color="FFFFFF"/>
              <w:right w:val="single" w:sz="8" w:space="0" w:color="FFFFFF"/>
            </w:tcBorders>
            <w:shd w:val="clear" w:color="000000" w:fill="C5D9F1"/>
            <w:vAlign w:val="center"/>
            <w:hideMark/>
          </w:tcPr>
          <w:p w14:paraId="015D6A57"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快乐享盈</w:t>
            </w:r>
            <w:proofErr w:type="gramEnd"/>
            <w:r w:rsidRPr="00335190">
              <w:rPr>
                <w:rFonts w:ascii="宋体" w:eastAsia="宋体" w:hAnsi="宋体" w:cs="宋体" w:hint="eastAsia"/>
                <w:kern w:val="0"/>
                <w:sz w:val="18"/>
                <w:szCs w:val="18"/>
              </w:rPr>
              <w:t>201706</w:t>
            </w:r>
          </w:p>
        </w:tc>
        <w:tc>
          <w:tcPr>
            <w:tcW w:w="1100" w:type="dxa"/>
            <w:tcBorders>
              <w:top w:val="nil"/>
              <w:left w:val="nil"/>
              <w:bottom w:val="single" w:sz="8" w:space="0" w:color="FFFFFF"/>
              <w:right w:val="single" w:sz="8" w:space="0" w:color="FFFFFF"/>
            </w:tcBorders>
            <w:shd w:val="clear" w:color="000000" w:fill="C5D9F1"/>
            <w:vAlign w:val="center"/>
            <w:hideMark/>
          </w:tcPr>
          <w:p w14:paraId="77C530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威海市商业银行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2DE73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B078E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3BEC235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3.40%-3.50%</w:t>
            </w:r>
          </w:p>
        </w:tc>
        <w:tc>
          <w:tcPr>
            <w:tcW w:w="980" w:type="dxa"/>
            <w:tcBorders>
              <w:top w:val="nil"/>
              <w:left w:val="nil"/>
              <w:bottom w:val="single" w:sz="8" w:space="0" w:color="FFFFFF"/>
              <w:right w:val="single" w:sz="8" w:space="0" w:color="FFFFFF"/>
            </w:tcBorders>
            <w:shd w:val="clear" w:color="000000" w:fill="C5D9F1"/>
            <w:vAlign w:val="center"/>
            <w:hideMark/>
          </w:tcPr>
          <w:p w14:paraId="6D1510A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C2DCD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41EB1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FCCD77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AF9D0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138</w:t>
            </w:r>
          </w:p>
        </w:tc>
        <w:tc>
          <w:tcPr>
            <w:tcW w:w="2140" w:type="dxa"/>
            <w:tcBorders>
              <w:top w:val="nil"/>
              <w:left w:val="nil"/>
              <w:bottom w:val="single" w:sz="8" w:space="0" w:color="FFFFFF"/>
              <w:right w:val="single" w:sz="8" w:space="0" w:color="FFFFFF"/>
            </w:tcBorders>
            <w:shd w:val="clear" w:color="000000" w:fill="C5D9F1"/>
            <w:vAlign w:val="center"/>
            <w:hideMark/>
          </w:tcPr>
          <w:p w14:paraId="2CAF12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太阳周周金1号</w:t>
            </w:r>
          </w:p>
        </w:tc>
        <w:tc>
          <w:tcPr>
            <w:tcW w:w="1100" w:type="dxa"/>
            <w:tcBorders>
              <w:top w:val="nil"/>
              <w:left w:val="nil"/>
              <w:bottom w:val="single" w:sz="8" w:space="0" w:color="FFFFFF"/>
              <w:right w:val="single" w:sz="8" w:space="0" w:color="FFFFFF"/>
            </w:tcBorders>
            <w:shd w:val="clear" w:color="000000" w:fill="C5D9F1"/>
            <w:vAlign w:val="center"/>
            <w:hideMark/>
          </w:tcPr>
          <w:p w14:paraId="537531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1E9EF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69293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1021D4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14:paraId="7CE37D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E4A3A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0B235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F2077F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072B3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139</w:t>
            </w:r>
          </w:p>
        </w:tc>
        <w:tc>
          <w:tcPr>
            <w:tcW w:w="2140" w:type="dxa"/>
            <w:tcBorders>
              <w:top w:val="nil"/>
              <w:left w:val="nil"/>
              <w:bottom w:val="single" w:sz="8" w:space="0" w:color="FFFFFF"/>
              <w:right w:val="single" w:sz="8" w:space="0" w:color="FFFFFF"/>
            </w:tcBorders>
            <w:shd w:val="clear" w:color="000000" w:fill="C5D9F1"/>
            <w:vAlign w:val="center"/>
            <w:hideMark/>
          </w:tcPr>
          <w:p w14:paraId="0B5ACD45"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私享双周</w:t>
            </w:r>
            <w:proofErr w:type="gramEnd"/>
            <w:r w:rsidRPr="00335190">
              <w:rPr>
                <w:rFonts w:ascii="宋体" w:eastAsia="宋体" w:hAnsi="宋体" w:cs="宋体" w:hint="eastAsia"/>
                <w:kern w:val="0"/>
                <w:sz w:val="18"/>
                <w:szCs w:val="18"/>
              </w:rPr>
              <w:t>金1号</w:t>
            </w:r>
          </w:p>
        </w:tc>
        <w:tc>
          <w:tcPr>
            <w:tcW w:w="1100" w:type="dxa"/>
            <w:tcBorders>
              <w:top w:val="nil"/>
              <w:left w:val="nil"/>
              <w:bottom w:val="single" w:sz="8" w:space="0" w:color="FFFFFF"/>
              <w:right w:val="single" w:sz="8" w:space="0" w:color="FFFFFF"/>
            </w:tcBorders>
            <w:shd w:val="clear" w:color="000000" w:fill="C5D9F1"/>
            <w:vAlign w:val="center"/>
            <w:hideMark/>
          </w:tcPr>
          <w:p w14:paraId="358194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718A0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6DA73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14:paraId="559F51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14:paraId="5C16B5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6E3850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0165F2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525EA2D"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BA722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140</w:t>
            </w:r>
          </w:p>
        </w:tc>
        <w:tc>
          <w:tcPr>
            <w:tcW w:w="2140" w:type="dxa"/>
            <w:tcBorders>
              <w:top w:val="nil"/>
              <w:left w:val="nil"/>
              <w:bottom w:val="single" w:sz="8" w:space="0" w:color="FFFFFF"/>
              <w:right w:val="single" w:sz="8" w:space="0" w:color="FFFFFF"/>
            </w:tcBorders>
            <w:shd w:val="clear" w:color="000000" w:fill="C5D9F1"/>
            <w:vAlign w:val="center"/>
            <w:hideMark/>
          </w:tcPr>
          <w:p w14:paraId="35D945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恒</w:t>
            </w:r>
            <w:proofErr w:type="gramStart"/>
            <w:r w:rsidRPr="00335190">
              <w:rPr>
                <w:rFonts w:ascii="宋体" w:eastAsia="宋体" w:hAnsi="宋体" w:cs="宋体" w:hint="eastAsia"/>
                <w:kern w:val="0"/>
                <w:sz w:val="18"/>
                <w:szCs w:val="18"/>
              </w:rPr>
              <w:t>利增富</w:t>
            </w:r>
            <w:proofErr w:type="gramEnd"/>
            <w:r w:rsidRPr="00335190">
              <w:rPr>
                <w:rFonts w:ascii="宋体" w:eastAsia="宋体" w:hAnsi="宋体" w:cs="宋体" w:hint="eastAsia"/>
                <w:kern w:val="0"/>
                <w:sz w:val="18"/>
                <w:szCs w:val="18"/>
              </w:rPr>
              <w:t>(个人)开放式人民币理财产品(高净值客户专享)(PHL035A)</w:t>
            </w:r>
          </w:p>
        </w:tc>
        <w:tc>
          <w:tcPr>
            <w:tcW w:w="1100" w:type="dxa"/>
            <w:tcBorders>
              <w:top w:val="nil"/>
              <w:left w:val="nil"/>
              <w:bottom w:val="single" w:sz="8" w:space="0" w:color="FFFFFF"/>
              <w:right w:val="single" w:sz="8" w:space="0" w:color="FFFFFF"/>
            </w:tcBorders>
            <w:shd w:val="clear" w:color="000000" w:fill="C5D9F1"/>
            <w:vAlign w:val="center"/>
            <w:hideMark/>
          </w:tcPr>
          <w:p w14:paraId="6B4BC9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14:paraId="558279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98A91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24031A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14:paraId="2614B2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31FDA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780E3C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E8EC07D"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A959A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141</w:t>
            </w:r>
          </w:p>
        </w:tc>
        <w:tc>
          <w:tcPr>
            <w:tcW w:w="2140" w:type="dxa"/>
            <w:tcBorders>
              <w:top w:val="nil"/>
              <w:left w:val="nil"/>
              <w:bottom w:val="single" w:sz="8" w:space="0" w:color="FFFFFF"/>
              <w:right w:val="single" w:sz="8" w:space="0" w:color="FFFFFF"/>
            </w:tcBorders>
            <w:shd w:val="clear" w:color="000000" w:fill="C5D9F1"/>
            <w:vAlign w:val="center"/>
            <w:hideMark/>
          </w:tcPr>
          <w:p w14:paraId="485A345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"幸福99"</w:t>
            </w:r>
            <w:proofErr w:type="gramStart"/>
            <w:r w:rsidRPr="00335190">
              <w:rPr>
                <w:rFonts w:ascii="宋体" w:eastAsia="宋体" w:hAnsi="宋体" w:cs="宋体" w:hint="eastAsia"/>
                <w:kern w:val="0"/>
                <w:sz w:val="18"/>
                <w:szCs w:val="18"/>
              </w:rPr>
              <w:t>丰裕盈家</w:t>
            </w:r>
            <w:proofErr w:type="gramEnd"/>
            <w:r w:rsidRPr="00335190">
              <w:rPr>
                <w:rFonts w:ascii="宋体" w:eastAsia="宋体" w:hAnsi="宋体" w:cs="宋体" w:hint="eastAsia"/>
                <w:kern w:val="0"/>
                <w:sz w:val="18"/>
                <w:szCs w:val="18"/>
              </w:rPr>
              <w:t>KF01号银行理财计划第5261期预约35天型</w:t>
            </w:r>
          </w:p>
        </w:tc>
        <w:tc>
          <w:tcPr>
            <w:tcW w:w="1100" w:type="dxa"/>
            <w:tcBorders>
              <w:top w:val="nil"/>
              <w:left w:val="nil"/>
              <w:bottom w:val="single" w:sz="8" w:space="0" w:color="FFFFFF"/>
              <w:right w:val="single" w:sz="8" w:space="0" w:color="FFFFFF"/>
            </w:tcBorders>
            <w:shd w:val="clear" w:color="000000" w:fill="C5D9F1"/>
            <w:vAlign w:val="center"/>
            <w:hideMark/>
          </w:tcPr>
          <w:p w14:paraId="479687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杭州银行</w:t>
            </w:r>
          </w:p>
        </w:tc>
        <w:tc>
          <w:tcPr>
            <w:tcW w:w="1120" w:type="dxa"/>
            <w:tcBorders>
              <w:top w:val="nil"/>
              <w:left w:val="nil"/>
              <w:bottom w:val="single" w:sz="8" w:space="0" w:color="FFFFFF"/>
              <w:right w:val="single" w:sz="8" w:space="0" w:color="FFFFFF"/>
            </w:tcBorders>
            <w:shd w:val="clear" w:color="000000" w:fill="C5D9F1"/>
            <w:vAlign w:val="center"/>
            <w:hideMark/>
          </w:tcPr>
          <w:p w14:paraId="74E89F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B458C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561C84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14:paraId="1F2577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B6F1A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062EF9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A2E3123"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57B31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142</w:t>
            </w:r>
          </w:p>
        </w:tc>
        <w:tc>
          <w:tcPr>
            <w:tcW w:w="2140" w:type="dxa"/>
            <w:tcBorders>
              <w:top w:val="nil"/>
              <w:left w:val="nil"/>
              <w:bottom w:val="single" w:sz="8" w:space="0" w:color="FFFFFF"/>
              <w:right w:val="single" w:sz="8" w:space="0" w:color="FFFFFF"/>
            </w:tcBorders>
            <w:shd w:val="clear" w:color="000000" w:fill="C5D9F1"/>
            <w:vAlign w:val="center"/>
            <w:hideMark/>
          </w:tcPr>
          <w:p w14:paraId="421E88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紫气东来日金月鑫系列定期开放90天人民币理财计划011期</w:t>
            </w:r>
          </w:p>
        </w:tc>
        <w:tc>
          <w:tcPr>
            <w:tcW w:w="1100" w:type="dxa"/>
            <w:tcBorders>
              <w:top w:val="nil"/>
              <w:left w:val="nil"/>
              <w:bottom w:val="single" w:sz="8" w:space="0" w:color="FFFFFF"/>
              <w:right w:val="single" w:sz="8" w:space="0" w:color="FFFFFF"/>
            </w:tcBorders>
            <w:shd w:val="clear" w:color="000000" w:fill="C5D9F1"/>
            <w:vAlign w:val="center"/>
            <w:hideMark/>
          </w:tcPr>
          <w:p w14:paraId="285430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湖北银行</w:t>
            </w:r>
          </w:p>
        </w:tc>
        <w:tc>
          <w:tcPr>
            <w:tcW w:w="1120" w:type="dxa"/>
            <w:tcBorders>
              <w:top w:val="nil"/>
              <w:left w:val="nil"/>
              <w:bottom w:val="single" w:sz="8" w:space="0" w:color="FFFFFF"/>
              <w:right w:val="single" w:sz="8" w:space="0" w:color="FFFFFF"/>
            </w:tcBorders>
            <w:shd w:val="clear" w:color="000000" w:fill="C5D9F1"/>
            <w:vAlign w:val="center"/>
            <w:hideMark/>
          </w:tcPr>
          <w:p w14:paraId="40D9848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3BDD6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14:paraId="54E76E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14:paraId="4D7A11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EFE70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22756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B6C6E5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91FCD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143</w:t>
            </w:r>
          </w:p>
        </w:tc>
        <w:tc>
          <w:tcPr>
            <w:tcW w:w="2140" w:type="dxa"/>
            <w:tcBorders>
              <w:top w:val="nil"/>
              <w:left w:val="nil"/>
              <w:bottom w:val="single" w:sz="8" w:space="0" w:color="FFFFFF"/>
              <w:right w:val="single" w:sz="8" w:space="0" w:color="FFFFFF"/>
            </w:tcBorders>
            <w:shd w:val="clear" w:color="000000" w:fill="C5D9F1"/>
            <w:vAlign w:val="center"/>
            <w:hideMark/>
          </w:tcPr>
          <w:p w14:paraId="5429F3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2021年</w:t>
            </w:r>
            <w:proofErr w:type="gramStart"/>
            <w:r w:rsidRPr="00335190">
              <w:rPr>
                <w:rFonts w:ascii="宋体" w:eastAsia="宋体" w:hAnsi="宋体" w:cs="宋体" w:hint="eastAsia"/>
                <w:kern w:val="0"/>
                <w:sz w:val="18"/>
                <w:szCs w:val="18"/>
              </w:rPr>
              <w:t>祥</w:t>
            </w:r>
            <w:proofErr w:type="gramEnd"/>
            <w:r w:rsidRPr="00335190">
              <w:rPr>
                <w:rFonts w:ascii="宋体" w:eastAsia="宋体" w:hAnsi="宋体" w:cs="宋体" w:hint="eastAsia"/>
                <w:kern w:val="0"/>
                <w:sz w:val="18"/>
                <w:szCs w:val="18"/>
              </w:rPr>
              <w:t>牛理财007号</w:t>
            </w:r>
          </w:p>
        </w:tc>
        <w:tc>
          <w:tcPr>
            <w:tcW w:w="1100" w:type="dxa"/>
            <w:tcBorders>
              <w:top w:val="nil"/>
              <w:left w:val="nil"/>
              <w:bottom w:val="single" w:sz="8" w:space="0" w:color="FFFFFF"/>
              <w:right w:val="single" w:sz="8" w:space="0" w:color="FFFFFF"/>
            </w:tcBorders>
            <w:shd w:val="clear" w:color="000000" w:fill="C5D9F1"/>
            <w:vAlign w:val="center"/>
            <w:hideMark/>
          </w:tcPr>
          <w:p w14:paraId="6860EA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邢台银行</w:t>
            </w:r>
          </w:p>
        </w:tc>
        <w:tc>
          <w:tcPr>
            <w:tcW w:w="1120" w:type="dxa"/>
            <w:tcBorders>
              <w:top w:val="nil"/>
              <w:left w:val="nil"/>
              <w:bottom w:val="single" w:sz="8" w:space="0" w:color="FFFFFF"/>
              <w:right w:val="single" w:sz="8" w:space="0" w:color="FFFFFF"/>
            </w:tcBorders>
            <w:shd w:val="clear" w:color="000000" w:fill="C5D9F1"/>
            <w:vAlign w:val="center"/>
            <w:hideMark/>
          </w:tcPr>
          <w:p w14:paraId="690067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F7DD4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2959CB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3.40%-3.50%</w:t>
            </w:r>
          </w:p>
        </w:tc>
        <w:tc>
          <w:tcPr>
            <w:tcW w:w="980" w:type="dxa"/>
            <w:tcBorders>
              <w:top w:val="nil"/>
              <w:left w:val="nil"/>
              <w:bottom w:val="single" w:sz="8" w:space="0" w:color="FFFFFF"/>
              <w:right w:val="single" w:sz="8" w:space="0" w:color="FFFFFF"/>
            </w:tcBorders>
            <w:shd w:val="clear" w:color="000000" w:fill="C5D9F1"/>
            <w:vAlign w:val="center"/>
            <w:hideMark/>
          </w:tcPr>
          <w:p w14:paraId="74DE51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FD7E6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8A5CB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3EFA88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9D2FD8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144</w:t>
            </w:r>
          </w:p>
        </w:tc>
        <w:tc>
          <w:tcPr>
            <w:tcW w:w="2140" w:type="dxa"/>
            <w:tcBorders>
              <w:top w:val="nil"/>
              <w:left w:val="nil"/>
              <w:bottom w:val="single" w:sz="8" w:space="0" w:color="FFFFFF"/>
              <w:right w:val="single" w:sz="8" w:space="0" w:color="FFFFFF"/>
            </w:tcBorders>
            <w:shd w:val="clear" w:color="000000" w:fill="C5D9F1"/>
            <w:vAlign w:val="center"/>
            <w:hideMark/>
          </w:tcPr>
          <w:p w14:paraId="3E5483F9"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阜</w:t>
            </w:r>
            <w:proofErr w:type="gramEnd"/>
            <w:r w:rsidRPr="00335190">
              <w:rPr>
                <w:rFonts w:ascii="宋体" w:eastAsia="宋体" w:hAnsi="宋体" w:cs="宋体" w:hint="eastAsia"/>
                <w:kern w:val="0"/>
                <w:sz w:val="18"/>
                <w:szCs w:val="18"/>
              </w:rPr>
              <w:t>银月月新A系列1号</w:t>
            </w:r>
          </w:p>
        </w:tc>
        <w:tc>
          <w:tcPr>
            <w:tcW w:w="1100" w:type="dxa"/>
            <w:tcBorders>
              <w:top w:val="nil"/>
              <w:left w:val="nil"/>
              <w:bottom w:val="single" w:sz="8" w:space="0" w:color="FFFFFF"/>
              <w:right w:val="single" w:sz="8" w:space="0" w:color="FFFFFF"/>
            </w:tcBorders>
            <w:shd w:val="clear" w:color="000000" w:fill="C5D9F1"/>
            <w:vAlign w:val="center"/>
            <w:hideMark/>
          </w:tcPr>
          <w:p w14:paraId="4B57CB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阜新银行</w:t>
            </w:r>
          </w:p>
        </w:tc>
        <w:tc>
          <w:tcPr>
            <w:tcW w:w="1120" w:type="dxa"/>
            <w:tcBorders>
              <w:top w:val="nil"/>
              <w:left w:val="nil"/>
              <w:bottom w:val="single" w:sz="8" w:space="0" w:color="FFFFFF"/>
              <w:right w:val="single" w:sz="8" w:space="0" w:color="FFFFFF"/>
            </w:tcBorders>
            <w:shd w:val="clear" w:color="000000" w:fill="C5D9F1"/>
            <w:vAlign w:val="center"/>
            <w:hideMark/>
          </w:tcPr>
          <w:p w14:paraId="021AC1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773071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28天</w:t>
            </w:r>
          </w:p>
        </w:tc>
        <w:tc>
          <w:tcPr>
            <w:tcW w:w="860" w:type="dxa"/>
            <w:tcBorders>
              <w:top w:val="nil"/>
              <w:left w:val="nil"/>
              <w:bottom w:val="single" w:sz="8" w:space="0" w:color="FFFFFF"/>
              <w:right w:val="single" w:sz="8" w:space="0" w:color="FFFFFF"/>
            </w:tcBorders>
            <w:shd w:val="clear" w:color="000000" w:fill="C5D9F1"/>
            <w:vAlign w:val="center"/>
            <w:hideMark/>
          </w:tcPr>
          <w:p w14:paraId="72E4BC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14:paraId="4C2DD5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562B07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061879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3A96DA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C20D9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145</w:t>
            </w:r>
          </w:p>
        </w:tc>
        <w:tc>
          <w:tcPr>
            <w:tcW w:w="2140" w:type="dxa"/>
            <w:tcBorders>
              <w:top w:val="nil"/>
              <w:left w:val="nil"/>
              <w:bottom w:val="single" w:sz="8" w:space="0" w:color="FFFFFF"/>
              <w:right w:val="single" w:sz="8" w:space="0" w:color="FFFFFF"/>
            </w:tcBorders>
            <w:shd w:val="clear" w:color="000000" w:fill="C5D9F1"/>
            <w:vAlign w:val="center"/>
            <w:hideMark/>
          </w:tcPr>
          <w:p w14:paraId="233A30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创盈系列</w:t>
            </w:r>
            <w:proofErr w:type="gramEnd"/>
            <w:r w:rsidRPr="00335190">
              <w:rPr>
                <w:rFonts w:ascii="宋体" w:eastAsia="宋体" w:hAnsi="宋体" w:cs="宋体" w:hint="eastAsia"/>
                <w:kern w:val="0"/>
                <w:sz w:val="18"/>
                <w:szCs w:val="18"/>
              </w:rPr>
              <w:t>GE663"人民币理财产品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0A6591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57A74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5E423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4C1FA9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14:paraId="75BEAE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F4934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266675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5B15877"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5E160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146</w:t>
            </w:r>
          </w:p>
        </w:tc>
        <w:tc>
          <w:tcPr>
            <w:tcW w:w="2140" w:type="dxa"/>
            <w:tcBorders>
              <w:top w:val="nil"/>
              <w:left w:val="nil"/>
              <w:bottom w:val="single" w:sz="8" w:space="0" w:color="FFFFFF"/>
              <w:right w:val="single" w:sz="8" w:space="0" w:color="FFFFFF"/>
            </w:tcBorders>
            <w:shd w:val="clear" w:color="000000" w:fill="C5D9F1"/>
            <w:vAlign w:val="center"/>
            <w:hideMark/>
          </w:tcPr>
          <w:p w14:paraId="4231F3D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平安理财-和</w:t>
            </w:r>
            <w:proofErr w:type="gramStart"/>
            <w:r w:rsidRPr="00335190">
              <w:rPr>
                <w:rFonts w:ascii="宋体" w:eastAsia="宋体" w:hAnsi="宋体" w:cs="宋体" w:hint="eastAsia"/>
                <w:kern w:val="0"/>
                <w:sz w:val="18"/>
                <w:szCs w:val="18"/>
              </w:rPr>
              <w:t>盈资产</w:t>
            </w:r>
            <w:proofErr w:type="gramEnd"/>
            <w:r w:rsidRPr="00335190">
              <w:rPr>
                <w:rFonts w:ascii="宋体" w:eastAsia="宋体" w:hAnsi="宋体" w:cs="宋体" w:hint="eastAsia"/>
                <w:kern w:val="0"/>
                <w:sz w:val="18"/>
                <w:szCs w:val="18"/>
              </w:rPr>
              <w:t>管理类滚滚添利60天人民币理财产品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116419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14:paraId="482F7B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098499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60天</w:t>
            </w:r>
          </w:p>
        </w:tc>
        <w:tc>
          <w:tcPr>
            <w:tcW w:w="860" w:type="dxa"/>
            <w:tcBorders>
              <w:top w:val="nil"/>
              <w:left w:val="nil"/>
              <w:bottom w:val="single" w:sz="8" w:space="0" w:color="FFFFFF"/>
              <w:right w:val="single" w:sz="8" w:space="0" w:color="FFFFFF"/>
            </w:tcBorders>
            <w:shd w:val="clear" w:color="000000" w:fill="C5D9F1"/>
            <w:vAlign w:val="center"/>
            <w:hideMark/>
          </w:tcPr>
          <w:p w14:paraId="4D4C5C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14:paraId="0580E15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C52646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3FE1D4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49F718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F9BB0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147</w:t>
            </w:r>
          </w:p>
        </w:tc>
        <w:tc>
          <w:tcPr>
            <w:tcW w:w="2140" w:type="dxa"/>
            <w:tcBorders>
              <w:top w:val="nil"/>
              <w:left w:val="nil"/>
              <w:bottom w:val="single" w:sz="8" w:space="0" w:color="FFFFFF"/>
              <w:right w:val="single" w:sz="8" w:space="0" w:color="FFFFFF"/>
            </w:tcBorders>
            <w:shd w:val="clear" w:color="000000" w:fill="C5D9F1"/>
            <w:vAlign w:val="center"/>
            <w:hideMark/>
          </w:tcPr>
          <w:p w14:paraId="62BE1FB1"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安薪盈</w:t>
            </w:r>
            <w:proofErr w:type="gramEnd"/>
            <w:r w:rsidRPr="00335190">
              <w:rPr>
                <w:rFonts w:ascii="宋体" w:eastAsia="宋体" w:hAnsi="宋体" w:cs="宋体" w:hint="eastAsia"/>
                <w:kern w:val="0"/>
                <w:sz w:val="18"/>
                <w:szCs w:val="18"/>
              </w:rPr>
              <w:t>(个人)35天开放式人民币理财产品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32D2A6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14:paraId="565927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544E6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2F5235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14:paraId="7FD90B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49C7E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2B3BE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0D3CFD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3D29F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148</w:t>
            </w:r>
          </w:p>
        </w:tc>
        <w:tc>
          <w:tcPr>
            <w:tcW w:w="2140" w:type="dxa"/>
            <w:tcBorders>
              <w:top w:val="nil"/>
              <w:left w:val="nil"/>
              <w:bottom w:val="single" w:sz="8" w:space="0" w:color="FFFFFF"/>
              <w:right w:val="single" w:sz="8" w:space="0" w:color="FFFFFF"/>
            </w:tcBorders>
            <w:shd w:val="clear" w:color="000000" w:fill="C5D9F1"/>
            <w:vAlign w:val="center"/>
            <w:hideMark/>
          </w:tcPr>
          <w:p w14:paraId="724F4D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锦</w:t>
            </w:r>
            <w:proofErr w:type="gramStart"/>
            <w:r w:rsidRPr="00335190">
              <w:rPr>
                <w:rFonts w:ascii="宋体" w:eastAsia="宋体" w:hAnsi="宋体" w:cs="宋体" w:hint="eastAsia"/>
                <w:kern w:val="0"/>
                <w:sz w:val="18"/>
                <w:szCs w:val="18"/>
              </w:rPr>
              <w:t>鲤鱼月享</w:t>
            </w:r>
            <w:proofErr w:type="gramEnd"/>
            <w:r w:rsidRPr="00335190">
              <w:rPr>
                <w:rFonts w:ascii="宋体" w:eastAsia="宋体" w:hAnsi="宋体" w:cs="宋体" w:hint="eastAsia"/>
                <w:kern w:val="0"/>
                <w:sz w:val="18"/>
                <w:szCs w:val="18"/>
              </w:rPr>
              <w:t>1号</w:t>
            </w:r>
          </w:p>
        </w:tc>
        <w:tc>
          <w:tcPr>
            <w:tcW w:w="1100" w:type="dxa"/>
            <w:tcBorders>
              <w:top w:val="nil"/>
              <w:left w:val="nil"/>
              <w:bottom w:val="single" w:sz="8" w:space="0" w:color="FFFFFF"/>
              <w:right w:val="single" w:sz="8" w:space="0" w:color="FFFFFF"/>
            </w:tcBorders>
            <w:shd w:val="clear" w:color="000000" w:fill="C5D9F1"/>
            <w:vAlign w:val="center"/>
            <w:hideMark/>
          </w:tcPr>
          <w:p w14:paraId="674AC2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江苏苏州农村商业银行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3A2435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A24FC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17ED85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14:paraId="0E21BB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F2A41A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32581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077455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8D882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149</w:t>
            </w:r>
          </w:p>
        </w:tc>
        <w:tc>
          <w:tcPr>
            <w:tcW w:w="2140" w:type="dxa"/>
            <w:tcBorders>
              <w:top w:val="nil"/>
              <w:left w:val="nil"/>
              <w:bottom w:val="single" w:sz="8" w:space="0" w:color="FFFFFF"/>
              <w:right w:val="single" w:sz="8" w:space="0" w:color="FFFFFF"/>
            </w:tcBorders>
            <w:shd w:val="clear" w:color="000000" w:fill="C5D9F1"/>
            <w:vAlign w:val="center"/>
            <w:hideMark/>
          </w:tcPr>
          <w:p w14:paraId="651EF8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紫气东来日金月鑫系列定期开放90天009期</w:t>
            </w:r>
          </w:p>
        </w:tc>
        <w:tc>
          <w:tcPr>
            <w:tcW w:w="1100" w:type="dxa"/>
            <w:tcBorders>
              <w:top w:val="nil"/>
              <w:left w:val="nil"/>
              <w:bottom w:val="single" w:sz="8" w:space="0" w:color="FFFFFF"/>
              <w:right w:val="single" w:sz="8" w:space="0" w:color="FFFFFF"/>
            </w:tcBorders>
            <w:shd w:val="clear" w:color="000000" w:fill="C5D9F1"/>
            <w:vAlign w:val="center"/>
            <w:hideMark/>
          </w:tcPr>
          <w:p w14:paraId="70369E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湖北银行</w:t>
            </w:r>
          </w:p>
        </w:tc>
        <w:tc>
          <w:tcPr>
            <w:tcW w:w="1120" w:type="dxa"/>
            <w:tcBorders>
              <w:top w:val="nil"/>
              <w:left w:val="nil"/>
              <w:bottom w:val="single" w:sz="8" w:space="0" w:color="FFFFFF"/>
              <w:right w:val="single" w:sz="8" w:space="0" w:color="FFFFFF"/>
            </w:tcBorders>
            <w:shd w:val="clear" w:color="000000" w:fill="C5D9F1"/>
            <w:vAlign w:val="center"/>
            <w:hideMark/>
          </w:tcPr>
          <w:p w14:paraId="7A5EE6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5CF31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14:paraId="18A236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14:paraId="220DDD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8F511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CB0AA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68E8A1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AAB74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150</w:t>
            </w:r>
          </w:p>
        </w:tc>
        <w:tc>
          <w:tcPr>
            <w:tcW w:w="2140" w:type="dxa"/>
            <w:tcBorders>
              <w:top w:val="nil"/>
              <w:left w:val="nil"/>
              <w:bottom w:val="single" w:sz="8" w:space="0" w:color="FFFFFF"/>
              <w:right w:val="single" w:sz="8" w:space="0" w:color="FFFFFF"/>
            </w:tcBorders>
            <w:shd w:val="clear" w:color="000000" w:fill="C5D9F1"/>
            <w:vAlign w:val="center"/>
            <w:hideMark/>
          </w:tcPr>
          <w:p w14:paraId="7E97485C"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管理翠竹5W理财产品</w:t>
            </w:r>
            <w:proofErr w:type="gramStart"/>
            <w:r w:rsidRPr="00335190">
              <w:rPr>
                <w:rFonts w:ascii="宋体" w:eastAsia="宋体" w:hAnsi="宋体" w:cs="宋体" w:hint="eastAsia"/>
                <w:kern w:val="0"/>
                <w:sz w:val="18"/>
                <w:szCs w:val="18"/>
              </w:rPr>
              <w:t>周四尊享03款</w:t>
            </w:r>
            <w:proofErr w:type="gramEnd"/>
          </w:p>
        </w:tc>
        <w:tc>
          <w:tcPr>
            <w:tcW w:w="1100" w:type="dxa"/>
            <w:tcBorders>
              <w:top w:val="nil"/>
              <w:left w:val="nil"/>
              <w:bottom w:val="single" w:sz="8" w:space="0" w:color="FFFFFF"/>
              <w:right w:val="single" w:sz="8" w:space="0" w:color="FFFFFF"/>
            </w:tcBorders>
            <w:shd w:val="clear" w:color="000000" w:fill="C5D9F1"/>
            <w:vAlign w:val="center"/>
            <w:hideMark/>
          </w:tcPr>
          <w:p w14:paraId="0CBFE9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396C07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0570D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26A0A1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7B5CDF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4F766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12223D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C46F13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554CCC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151</w:t>
            </w:r>
          </w:p>
        </w:tc>
        <w:tc>
          <w:tcPr>
            <w:tcW w:w="2140" w:type="dxa"/>
            <w:tcBorders>
              <w:top w:val="nil"/>
              <w:left w:val="nil"/>
              <w:bottom w:val="single" w:sz="8" w:space="0" w:color="FFFFFF"/>
              <w:right w:val="single" w:sz="8" w:space="0" w:color="FFFFFF"/>
            </w:tcBorders>
            <w:shd w:val="clear" w:color="000000" w:fill="C5D9F1"/>
            <w:vAlign w:val="center"/>
            <w:hideMark/>
          </w:tcPr>
          <w:p w14:paraId="013FE2A1"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管理翠竹5W理财产品</w:t>
            </w:r>
            <w:proofErr w:type="gramStart"/>
            <w:r w:rsidRPr="00335190">
              <w:rPr>
                <w:rFonts w:ascii="宋体" w:eastAsia="宋体" w:hAnsi="宋体" w:cs="宋体" w:hint="eastAsia"/>
                <w:kern w:val="0"/>
                <w:sz w:val="18"/>
                <w:szCs w:val="18"/>
              </w:rPr>
              <w:t>周一尊享03款</w:t>
            </w:r>
            <w:proofErr w:type="gramEnd"/>
          </w:p>
        </w:tc>
        <w:tc>
          <w:tcPr>
            <w:tcW w:w="1100" w:type="dxa"/>
            <w:tcBorders>
              <w:top w:val="nil"/>
              <w:left w:val="nil"/>
              <w:bottom w:val="single" w:sz="8" w:space="0" w:color="FFFFFF"/>
              <w:right w:val="single" w:sz="8" w:space="0" w:color="FFFFFF"/>
            </w:tcBorders>
            <w:shd w:val="clear" w:color="000000" w:fill="C5D9F1"/>
            <w:vAlign w:val="center"/>
            <w:hideMark/>
          </w:tcPr>
          <w:p w14:paraId="0AE5FE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3453D2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EBE22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2F45C1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22182C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46731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55E639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2C404AC"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89FF0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152</w:t>
            </w:r>
          </w:p>
        </w:tc>
        <w:tc>
          <w:tcPr>
            <w:tcW w:w="2140" w:type="dxa"/>
            <w:tcBorders>
              <w:top w:val="nil"/>
              <w:left w:val="nil"/>
              <w:bottom w:val="single" w:sz="8" w:space="0" w:color="FFFFFF"/>
              <w:right w:val="single" w:sz="8" w:space="0" w:color="FFFFFF"/>
            </w:tcBorders>
            <w:shd w:val="clear" w:color="000000" w:fill="C5D9F1"/>
            <w:vAlign w:val="center"/>
            <w:hideMark/>
          </w:tcPr>
          <w:p w14:paraId="3AE474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"金凤凰理财"稳健富荣70天(个人)金色时光·</w:t>
            </w:r>
            <w:proofErr w:type="gramStart"/>
            <w:r w:rsidRPr="00335190">
              <w:rPr>
                <w:rFonts w:ascii="宋体" w:eastAsia="宋体" w:hAnsi="宋体" w:cs="宋体" w:hint="eastAsia"/>
                <w:kern w:val="0"/>
                <w:sz w:val="18"/>
                <w:szCs w:val="18"/>
              </w:rPr>
              <w:t>悦享人民币</w:t>
            </w:r>
            <w:proofErr w:type="gramEnd"/>
            <w:r w:rsidRPr="00335190">
              <w:rPr>
                <w:rFonts w:ascii="宋体" w:eastAsia="宋体" w:hAnsi="宋体" w:cs="宋体" w:hint="eastAsia"/>
                <w:kern w:val="0"/>
                <w:sz w:val="18"/>
                <w:szCs w:val="18"/>
              </w:rPr>
              <w:t>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695F08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DD5AC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945C0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70天</w:t>
            </w:r>
          </w:p>
        </w:tc>
        <w:tc>
          <w:tcPr>
            <w:tcW w:w="860" w:type="dxa"/>
            <w:tcBorders>
              <w:top w:val="nil"/>
              <w:left w:val="nil"/>
              <w:bottom w:val="single" w:sz="8" w:space="0" w:color="FFFFFF"/>
              <w:right w:val="single" w:sz="8" w:space="0" w:color="FFFFFF"/>
            </w:tcBorders>
            <w:shd w:val="clear" w:color="000000" w:fill="C5D9F1"/>
            <w:vAlign w:val="center"/>
            <w:hideMark/>
          </w:tcPr>
          <w:p w14:paraId="53F4BB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6EC00D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8D652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124906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E4619E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4F42B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153</w:t>
            </w:r>
          </w:p>
        </w:tc>
        <w:tc>
          <w:tcPr>
            <w:tcW w:w="2140" w:type="dxa"/>
            <w:tcBorders>
              <w:top w:val="nil"/>
              <w:left w:val="nil"/>
              <w:bottom w:val="single" w:sz="8" w:space="0" w:color="FFFFFF"/>
              <w:right w:val="single" w:sz="8" w:space="0" w:color="FFFFFF"/>
            </w:tcBorders>
            <w:shd w:val="clear" w:color="000000" w:fill="C5D9F1"/>
            <w:vAlign w:val="center"/>
            <w:hideMark/>
          </w:tcPr>
          <w:p w14:paraId="76265E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"周盈金"系列1号人民币非保本理财产品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390487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北京银行</w:t>
            </w:r>
          </w:p>
        </w:tc>
        <w:tc>
          <w:tcPr>
            <w:tcW w:w="1120" w:type="dxa"/>
            <w:tcBorders>
              <w:top w:val="nil"/>
              <w:left w:val="nil"/>
              <w:bottom w:val="single" w:sz="8" w:space="0" w:color="FFFFFF"/>
              <w:right w:val="single" w:sz="8" w:space="0" w:color="FFFFFF"/>
            </w:tcBorders>
            <w:shd w:val="clear" w:color="000000" w:fill="C5D9F1"/>
            <w:vAlign w:val="center"/>
            <w:hideMark/>
          </w:tcPr>
          <w:p w14:paraId="7DDAB6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AA8EB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4D5F97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673BF3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1F9A53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6143BA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FBE1300"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25BDF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154</w:t>
            </w:r>
          </w:p>
        </w:tc>
        <w:tc>
          <w:tcPr>
            <w:tcW w:w="2140" w:type="dxa"/>
            <w:tcBorders>
              <w:top w:val="nil"/>
              <w:left w:val="nil"/>
              <w:bottom w:val="single" w:sz="8" w:space="0" w:color="FFFFFF"/>
              <w:right w:val="single" w:sz="8" w:space="0" w:color="FFFFFF"/>
            </w:tcBorders>
            <w:shd w:val="clear" w:color="000000" w:fill="C5D9F1"/>
            <w:vAlign w:val="center"/>
            <w:hideMark/>
          </w:tcPr>
          <w:p w14:paraId="79A0AA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平安理财-和</w:t>
            </w:r>
            <w:proofErr w:type="gramStart"/>
            <w:r w:rsidRPr="00335190">
              <w:rPr>
                <w:rFonts w:ascii="宋体" w:eastAsia="宋体" w:hAnsi="宋体" w:cs="宋体" w:hint="eastAsia"/>
                <w:kern w:val="0"/>
                <w:sz w:val="18"/>
                <w:szCs w:val="18"/>
              </w:rPr>
              <w:t>盈资产</w:t>
            </w:r>
            <w:proofErr w:type="gramEnd"/>
            <w:r w:rsidRPr="00335190">
              <w:rPr>
                <w:rFonts w:ascii="宋体" w:eastAsia="宋体" w:hAnsi="宋体" w:cs="宋体" w:hint="eastAsia"/>
                <w:kern w:val="0"/>
                <w:sz w:val="18"/>
                <w:szCs w:val="18"/>
              </w:rPr>
              <w:t>管理类滚滚添利30天人民币理财产品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23CBAB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14:paraId="578440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7BA38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30天</w:t>
            </w:r>
          </w:p>
        </w:tc>
        <w:tc>
          <w:tcPr>
            <w:tcW w:w="860" w:type="dxa"/>
            <w:tcBorders>
              <w:top w:val="nil"/>
              <w:left w:val="nil"/>
              <w:bottom w:val="single" w:sz="8" w:space="0" w:color="FFFFFF"/>
              <w:right w:val="single" w:sz="8" w:space="0" w:color="FFFFFF"/>
            </w:tcBorders>
            <w:shd w:val="clear" w:color="000000" w:fill="C5D9F1"/>
            <w:vAlign w:val="center"/>
            <w:hideMark/>
          </w:tcPr>
          <w:p w14:paraId="0E25DA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5D2CC5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999FB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34316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8BECFA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9EBD4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155</w:t>
            </w:r>
          </w:p>
        </w:tc>
        <w:tc>
          <w:tcPr>
            <w:tcW w:w="2140" w:type="dxa"/>
            <w:tcBorders>
              <w:top w:val="nil"/>
              <w:left w:val="nil"/>
              <w:bottom w:val="single" w:sz="8" w:space="0" w:color="FFFFFF"/>
              <w:right w:val="single" w:sz="8" w:space="0" w:color="FFFFFF"/>
            </w:tcBorders>
            <w:shd w:val="clear" w:color="000000" w:fill="C5D9F1"/>
            <w:vAlign w:val="center"/>
            <w:hideMark/>
          </w:tcPr>
          <w:p w14:paraId="274B8782"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私享周周</w:t>
            </w:r>
            <w:proofErr w:type="gramEnd"/>
            <w:r w:rsidRPr="00335190">
              <w:rPr>
                <w:rFonts w:ascii="宋体" w:eastAsia="宋体" w:hAnsi="宋体" w:cs="宋体" w:hint="eastAsia"/>
                <w:kern w:val="0"/>
                <w:sz w:val="18"/>
                <w:szCs w:val="18"/>
              </w:rPr>
              <w:t>金1号</w:t>
            </w:r>
          </w:p>
        </w:tc>
        <w:tc>
          <w:tcPr>
            <w:tcW w:w="1100" w:type="dxa"/>
            <w:tcBorders>
              <w:top w:val="nil"/>
              <w:left w:val="nil"/>
              <w:bottom w:val="single" w:sz="8" w:space="0" w:color="FFFFFF"/>
              <w:right w:val="single" w:sz="8" w:space="0" w:color="FFFFFF"/>
            </w:tcBorders>
            <w:shd w:val="clear" w:color="000000" w:fill="C5D9F1"/>
            <w:vAlign w:val="center"/>
            <w:hideMark/>
          </w:tcPr>
          <w:p w14:paraId="179A4D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5A3FD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F4230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3938A2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4CB576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688358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11ED54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3C1567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B309A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156</w:t>
            </w:r>
          </w:p>
        </w:tc>
        <w:tc>
          <w:tcPr>
            <w:tcW w:w="2140" w:type="dxa"/>
            <w:tcBorders>
              <w:top w:val="nil"/>
              <w:left w:val="nil"/>
              <w:bottom w:val="single" w:sz="8" w:space="0" w:color="FFFFFF"/>
              <w:right w:val="single" w:sz="8" w:space="0" w:color="FFFFFF"/>
            </w:tcBorders>
            <w:shd w:val="clear" w:color="000000" w:fill="C5D9F1"/>
            <w:vAlign w:val="center"/>
            <w:hideMark/>
          </w:tcPr>
          <w:p w14:paraId="02A9A4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太阳</w:t>
            </w:r>
            <w:proofErr w:type="gramStart"/>
            <w:r w:rsidRPr="00335190">
              <w:rPr>
                <w:rFonts w:ascii="宋体" w:eastAsia="宋体" w:hAnsi="宋体" w:cs="宋体" w:hint="eastAsia"/>
                <w:kern w:val="0"/>
                <w:sz w:val="18"/>
                <w:szCs w:val="18"/>
              </w:rPr>
              <w:t>月月金</w:t>
            </w:r>
            <w:proofErr w:type="gramEnd"/>
            <w:r w:rsidRPr="00335190">
              <w:rPr>
                <w:rFonts w:ascii="宋体" w:eastAsia="宋体" w:hAnsi="宋体" w:cs="宋体" w:hint="eastAsia"/>
                <w:kern w:val="0"/>
                <w:sz w:val="18"/>
                <w:szCs w:val="18"/>
              </w:rPr>
              <w:t>1号</w:t>
            </w:r>
          </w:p>
        </w:tc>
        <w:tc>
          <w:tcPr>
            <w:tcW w:w="1100" w:type="dxa"/>
            <w:tcBorders>
              <w:top w:val="nil"/>
              <w:left w:val="nil"/>
              <w:bottom w:val="single" w:sz="8" w:space="0" w:color="FFFFFF"/>
              <w:right w:val="single" w:sz="8" w:space="0" w:color="FFFFFF"/>
            </w:tcBorders>
            <w:shd w:val="clear" w:color="000000" w:fill="C5D9F1"/>
            <w:vAlign w:val="center"/>
            <w:hideMark/>
          </w:tcPr>
          <w:p w14:paraId="4118A6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9B0D6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011A2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25天</w:t>
            </w:r>
          </w:p>
        </w:tc>
        <w:tc>
          <w:tcPr>
            <w:tcW w:w="860" w:type="dxa"/>
            <w:tcBorders>
              <w:top w:val="nil"/>
              <w:left w:val="nil"/>
              <w:bottom w:val="single" w:sz="8" w:space="0" w:color="FFFFFF"/>
              <w:right w:val="single" w:sz="8" w:space="0" w:color="FFFFFF"/>
            </w:tcBorders>
            <w:shd w:val="clear" w:color="000000" w:fill="C5D9F1"/>
            <w:vAlign w:val="center"/>
            <w:hideMark/>
          </w:tcPr>
          <w:p w14:paraId="7F9964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3AB3D3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FBB866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820F76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AE2EA1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B1FA1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157</w:t>
            </w:r>
          </w:p>
        </w:tc>
        <w:tc>
          <w:tcPr>
            <w:tcW w:w="2140" w:type="dxa"/>
            <w:tcBorders>
              <w:top w:val="nil"/>
              <w:left w:val="nil"/>
              <w:bottom w:val="single" w:sz="8" w:space="0" w:color="FFFFFF"/>
              <w:right w:val="single" w:sz="8" w:space="0" w:color="FFFFFF"/>
            </w:tcBorders>
            <w:shd w:val="clear" w:color="000000" w:fill="C5D9F1"/>
            <w:vAlign w:val="center"/>
            <w:hideMark/>
          </w:tcPr>
          <w:p w14:paraId="1794A5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太阳</w:t>
            </w:r>
            <w:proofErr w:type="gramStart"/>
            <w:r w:rsidRPr="00335190">
              <w:rPr>
                <w:rFonts w:ascii="宋体" w:eastAsia="宋体" w:hAnsi="宋体" w:cs="宋体" w:hint="eastAsia"/>
                <w:kern w:val="0"/>
                <w:sz w:val="18"/>
                <w:szCs w:val="18"/>
              </w:rPr>
              <w:t>月月金</w:t>
            </w:r>
            <w:proofErr w:type="gramEnd"/>
            <w:r w:rsidRPr="00335190">
              <w:rPr>
                <w:rFonts w:ascii="宋体" w:eastAsia="宋体" w:hAnsi="宋体" w:cs="宋体" w:hint="eastAsia"/>
                <w:kern w:val="0"/>
                <w:sz w:val="18"/>
                <w:szCs w:val="18"/>
              </w:rPr>
              <w:t>3号</w:t>
            </w:r>
          </w:p>
        </w:tc>
        <w:tc>
          <w:tcPr>
            <w:tcW w:w="1100" w:type="dxa"/>
            <w:tcBorders>
              <w:top w:val="nil"/>
              <w:left w:val="nil"/>
              <w:bottom w:val="single" w:sz="8" w:space="0" w:color="FFFFFF"/>
              <w:right w:val="single" w:sz="8" w:space="0" w:color="FFFFFF"/>
            </w:tcBorders>
            <w:shd w:val="clear" w:color="000000" w:fill="C5D9F1"/>
            <w:vAlign w:val="center"/>
            <w:hideMark/>
          </w:tcPr>
          <w:p w14:paraId="3C8B7E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E70366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1E4F5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28天</w:t>
            </w:r>
          </w:p>
        </w:tc>
        <w:tc>
          <w:tcPr>
            <w:tcW w:w="860" w:type="dxa"/>
            <w:tcBorders>
              <w:top w:val="nil"/>
              <w:left w:val="nil"/>
              <w:bottom w:val="single" w:sz="8" w:space="0" w:color="FFFFFF"/>
              <w:right w:val="single" w:sz="8" w:space="0" w:color="FFFFFF"/>
            </w:tcBorders>
            <w:shd w:val="clear" w:color="000000" w:fill="C5D9F1"/>
            <w:vAlign w:val="center"/>
            <w:hideMark/>
          </w:tcPr>
          <w:p w14:paraId="079D8E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427CC3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772CA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9C5F8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019671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E3BEA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158</w:t>
            </w:r>
          </w:p>
        </w:tc>
        <w:tc>
          <w:tcPr>
            <w:tcW w:w="2140" w:type="dxa"/>
            <w:tcBorders>
              <w:top w:val="nil"/>
              <w:left w:val="nil"/>
              <w:bottom w:val="single" w:sz="8" w:space="0" w:color="FFFFFF"/>
              <w:right w:val="single" w:sz="8" w:space="0" w:color="FFFFFF"/>
            </w:tcBorders>
            <w:shd w:val="clear" w:color="000000" w:fill="C5D9F1"/>
            <w:vAlign w:val="center"/>
            <w:hideMark/>
          </w:tcPr>
          <w:p w14:paraId="6B8E98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太阳</w:t>
            </w:r>
            <w:proofErr w:type="gramStart"/>
            <w:r w:rsidRPr="00335190">
              <w:rPr>
                <w:rFonts w:ascii="宋体" w:eastAsia="宋体" w:hAnsi="宋体" w:cs="宋体" w:hint="eastAsia"/>
                <w:kern w:val="0"/>
                <w:sz w:val="18"/>
                <w:szCs w:val="18"/>
              </w:rPr>
              <w:t>月月金</w:t>
            </w:r>
            <w:proofErr w:type="gramEnd"/>
            <w:r w:rsidRPr="00335190">
              <w:rPr>
                <w:rFonts w:ascii="宋体" w:eastAsia="宋体" w:hAnsi="宋体" w:cs="宋体" w:hint="eastAsia"/>
                <w:kern w:val="0"/>
                <w:sz w:val="18"/>
                <w:szCs w:val="18"/>
              </w:rPr>
              <w:t>2号</w:t>
            </w:r>
          </w:p>
        </w:tc>
        <w:tc>
          <w:tcPr>
            <w:tcW w:w="1100" w:type="dxa"/>
            <w:tcBorders>
              <w:top w:val="nil"/>
              <w:left w:val="nil"/>
              <w:bottom w:val="single" w:sz="8" w:space="0" w:color="FFFFFF"/>
              <w:right w:val="single" w:sz="8" w:space="0" w:color="FFFFFF"/>
            </w:tcBorders>
            <w:shd w:val="clear" w:color="000000" w:fill="C5D9F1"/>
            <w:vAlign w:val="center"/>
            <w:hideMark/>
          </w:tcPr>
          <w:p w14:paraId="588A38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9AE78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54E02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28天</w:t>
            </w:r>
          </w:p>
        </w:tc>
        <w:tc>
          <w:tcPr>
            <w:tcW w:w="860" w:type="dxa"/>
            <w:tcBorders>
              <w:top w:val="nil"/>
              <w:left w:val="nil"/>
              <w:bottom w:val="single" w:sz="8" w:space="0" w:color="FFFFFF"/>
              <w:right w:val="single" w:sz="8" w:space="0" w:color="FFFFFF"/>
            </w:tcBorders>
            <w:shd w:val="clear" w:color="000000" w:fill="C5D9F1"/>
            <w:vAlign w:val="center"/>
            <w:hideMark/>
          </w:tcPr>
          <w:p w14:paraId="5CD218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0305DC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2ECDC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3E480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DE8724F"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995255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159</w:t>
            </w:r>
          </w:p>
        </w:tc>
        <w:tc>
          <w:tcPr>
            <w:tcW w:w="2140" w:type="dxa"/>
            <w:tcBorders>
              <w:top w:val="nil"/>
              <w:left w:val="nil"/>
              <w:bottom w:val="single" w:sz="8" w:space="0" w:color="FFFFFF"/>
              <w:right w:val="single" w:sz="8" w:space="0" w:color="FFFFFF"/>
            </w:tcBorders>
            <w:shd w:val="clear" w:color="000000" w:fill="C5D9F1"/>
            <w:vAlign w:val="center"/>
            <w:hideMark/>
          </w:tcPr>
          <w:p w14:paraId="29C64C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黄海万利宝(17080101期)7天定期开放式人民币理财产品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377A58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日照银行</w:t>
            </w:r>
          </w:p>
        </w:tc>
        <w:tc>
          <w:tcPr>
            <w:tcW w:w="1120" w:type="dxa"/>
            <w:tcBorders>
              <w:top w:val="nil"/>
              <w:left w:val="nil"/>
              <w:bottom w:val="single" w:sz="8" w:space="0" w:color="FFFFFF"/>
              <w:right w:val="single" w:sz="8" w:space="0" w:color="FFFFFF"/>
            </w:tcBorders>
            <w:shd w:val="clear" w:color="000000" w:fill="C5D9F1"/>
            <w:vAlign w:val="center"/>
            <w:hideMark/>
          </w:tcPr>
          <w:p w14:paraId="6B9E69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747AC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14:paraId="53C276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6655CF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4F5015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64205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AEB7BB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9763E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160</w:t>
            </w:r>
          </w:p>
        </w:tc>
        <w:tc>
          <w:tcPr>
            <w:tcW w:w="2140" w:type="dxa"/>
            <w:tcBorders>
              <w:top w:val="nil"/>
              <w:left w:val="nil"/>
              <w:bottom w:val="single" w:sz="8" w:space="0" w:color="FFFFFF"/>
              <w:right w:val="single" w:sz="8" w:space="0" w:color="FFFFFF"/>
            </w:tcBorders>
            <w:shd w:val="clear" w:color="000000" w:fill="C5D9F1"/>
            <w:vAlign w:val="center"/>
            <w:hideMark/>
          </w:tcPr>
          <w:p w14:paraId="184014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常乐周周盈-常熟地区</w:t>
            </w:r>
          </w:p>
        </w:tc>
        <w:tc>
          <w:tcPr>
            <w:tcW w:w="1100" w:type="dxa"/>
            <w:tcBorders>
              <w:top w:val="nil"/>
              <w:left w:val="nil"/>
              <w:bottom w:val="single" w:sz="8" w:space="0" w:color="FFFFFF"/>
              <w:right w:val="single" w:sz="8" w:space="0" w:color="FFFFFF"/>
            </w:tcBorders>
            <w:shd w:val="clear" w:color="000000" w:fill="C5D9F1"/>
            <w:vAlign w:val="center"/>
            <w:hideMark/>
          </w:tcPr>
          <w:p w14:paraId="6D5093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江苏常熟农村商业银行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72701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E5ECA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558969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3.00%-3.40%</w:t>
            </w:r>
          </w:p>
        </w:tc>
        <w:tc>
          <w:tcPr>
            <w:tcW w:w="980" w:type="dxa"/>
            <w:tcBorders>
              <w:top w:val="nil"/>
              <w:left w:val="nil"/>
              <w:bottom w:val="single" w:sz="8" w:space="0" w:color="FFFFFF"/>
              <w:right w:val="single" w:sz="8" w:space="0" w:color="FFFFFF"/>
            </w:tcBorders>
            <w:shd w:val="clear" w:color="000000" w:fill="C5D9F1"/>
            <w:vAlign w:val="center"/>
            <w:hideMark/>
          </w:tcPr>
          <w:p w14:paraId="138E33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15275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368EA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2BBEA0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6F6C38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161</w:t>
            </w:r>
          </w:p>
        </w:tc>
        <w:tc>
          <w:tcPr>
            <w:tcW w:w="2140" w:type="dxa"/>
            <w:tcBorders>
              <w:top w:val="nil"/>
              <w:left w:val="nil"/>
              <w:bottom w:val="single" w:sz="8" w:space="0" w:color="FFFFFF"/>
              <w:right w:val="single" w:sz="8" w:space="0" w:color="FFFFFF"/>
            </w:tcBorders>
            <w:shd w:val="clear" w:color="000000" w:fill="C5D9F1"/>
            <w:vAlign w:val="center"/>
            <w:hideMark/>
          </w:tcPr>
          <w:p w14:paraId="03B7B8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金蝶理财2514期人民币理财产品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3A30075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江苏海安农村商业银行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F9744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920CC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49天</w:t>
            </w:r>
          </w:p>
        </w:tc>
        <w:tc>
          <w:tcPr>
            <w:tcW w:w="860" w:type="dxa"/>
            <w:tcBorders>
              <w:top w:val="nil"/>
              <w:left w:val="nil"/>
              <w:bottom w:val="single" w:sz="8" w:space="0" w:color="FFFFFF"/>
              <w:right w:val="single" w:sz="8" w:space="0" w:color="FFFFFF"/>
            </w:tcBorders>
            <w:shd w:val="clear" w:color="000000" w:fill="C5D9F1"/>
            <w:vAlign w:val="center"/>
            <w:hideMark/>
          </w:tcPr>
          <w:p w14:paraId="0A4388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5BD646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65487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3DF90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F8DBE6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E0E90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162</w:t>
            </w:r>
          </w:p>
        </w:tc>
        <w:tc>
          <w:tcPr>
            <w:tcW w:w="2140" w:type="dxa"/>
            <w:tcBorders>
              <w:top w:val="nil"/>
              <w:left w:val="nil"/>
              <w:bottom w:val="single" w:sz="8" w:space="0" w:color="FFFFFF"/>
              <w:right w:val="single" w:sz="8" w:space="0" w:color="FFFFFF"/>
            </w:tcBorders>
            <w:shd w:val="clear" w:color="000000" w:fill="C5D9F1"/>
            <w:vAlign w:val="center"/>
            <w:hideMark/>
          </w:tcPr>
          <w:p w14:paraId="2FC56753"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周周享盈1号</w:t>
            </w:r>
            <w:proofErr w:type="gramEnd"/>
          </w:p>
        </w:tc>
        <w:tc>
          <w:tcPr>
            <w:tcW w:w="1100" w:type="dxa"/>
            <w:tcBorders>
              <w:top w:val="nil"/>
              <w:left w:val="nil"/>
              <w:bottom w:val="single" w:sz="8" w:space="0" w:color="FFFFFF"/>
              <w:right w:val="single" w:sz="8" w:space="0" w:color="FFFFFF"/>
            </w:tcBorders>
            <w:shd w:val="clear" w:color="000000" w:fill="C5D9F1"/>
            <w:vAlign w:val="center"/>
            <w:hideMark/>
          </w:tcPr>
          <w:p w14:paraId="4319BA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14:paraId="4D1BBC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C0C9D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4B1603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14:paraId="26A334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E12E9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168320C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5AE6E1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BCE20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163</w:t>
            </w:r>
          </w:p>
        </w:tc>
        <w:tc>
          <w:tcPr>
            <w:tcW w:w="2140" w:type="dxa"/>
            <w:tcBorders>
              <w:top w:val="nil"/>
              <w:left w:val="nil"/>
              <w:bottom w:val="single" w:sz="8" w:space="0" w:color="FFFFFF"/>
              <w:right w:val="single" w:sz="8" w:space="0" w:color="FFFFFF"/>
            </w:tcBorders>
            <w:shd w:val="clear" w:color="000000" w:fill="C5D9F1"/>
            <w:vAlign w:val="center"/>
            <w:hideMark/>
          </w:tcPr>
          <w:p w14:paraId="6DCD38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同享</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增利1万起35天计划</w:t>
            </w:r>
          </w:p>
        </w:tc>
        <w:tc>
          <w:tcPr>
            <w:tcW w:w="1100" w:type="dxa"/>
            <w:tcBorders>
              <w:top w:val="nil"/>
              <w:left w:val="nil"/>
              <w:bottom w:val="single" w:sz="8" w:space="0" w:color="FFFFFF"/>
              <w:right w:val="single" w:sz="8" w:space="0" w:color="FFFFFF"/>
            </w:tcBorders>
            <w:shd w:val="clear" w:color="000000" w:fill="C5D9F1"/>
            <w:vAlign w:val="center"/>
            <w:hideMark/>
          </w:tcPr>
          <w:p w14:paraId="750A0D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14:paraId="1DB41A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15FD8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750B0C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14:paraId="43F9C0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F48672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7A9BC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81BE54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FC2A0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164</w:t>
            </w:r>
          </w:p>
        </w:tc>
        <w:tc>
          <w:tcPr>
            <w:tcW w:w="2140" w:type="dxa"/>
            <w:tcBorders>
              <w:top w:val="nil"/>
              <w:left w:val="nil"/>
              <w:bottom w:val="single" w:sz="8" w:space="0" w:color="FFFFFF"/>
              <w:right w:val="single" w:sz="8" w:space="0" w:color="FFFFFF"/>
            </w:tcBorders>
            <w:shd w:val="clear" w:color="000000" w:fill="C5D9F1"/>
            <w:vAlign w:val="center"/>
            <w:hideMark/>
          </w:tcPr>
          <w:p w14:paraId="78926724"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管理翠竹5W理财产品周四高端03款</w:t>
            </w:r>
          </w:p>
        </w:tc>
        <w:tc>
          <w:tcPr>
            <w:tcW w:w="1100" w:type="dxa"/>
            <w:tcBorders>
              <w:top w:val="nil"/>
              <w:left w:val="nil"/>
              <w:bottom w:val="single" w:sz="8" w:space="0" w:color="FFFFFF"/>
              <w:right w:val="single" w:sz="8" w:space="0" w:color="FFFFFF"/>
            </w:tcBorders>
            <w:shd w:val="clear" w:color="000000" w:fill="C5D9F1"/>
            <w:vAlign w:val="center"/>
            <w:hideMark/>
          </w:tcPr>
          <w:p w14:paraId="238BCA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44E7B5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833AD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4197277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14:paraId="5ED2B1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3F5A22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115A16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B23981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138F5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165</w:t>
            </w:r>
          </w:p>
        </w:tc>
        <w:tc>
          <w:tcPr>
            <w:tcW w:w="2140" w:type="dxa"/>
            <w:tcBorders>
              <w:top w:val="nil"/>
              <w:left w:val="nil"/>
              <w:bottom w:val="single" w:sz="8" w:space="0" w:color="FFFFFF"/>
              <w:right w:val="single" w:sz="8" w:space="0" w:color="FFFFFF"/>
            </w:tcBorders>
            <w:shd w:val="clear" w:color="000000" w:fill="C5D9F1"/>
            <w:vAlign w:val="center"/>
            <w:hideMark/>
          </w:tcPr>
          <w:p w14:paraId="3141F980"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管理翠竹5W理财产品周一高端03款</w:t>
            </w:r>
          </w:p>
        </w:tc>
        <w:tc>
          <w:tcPr>
            <w:tcW w:w="1100" w:type="dxa"/>
            <w:tcBorders>
              <w:top w:val="nil"/>
              <w:left w:val="nil"/>
              <w:bottom w:val="single" w:sz="8" w:space="0" w:color="FFFFFF"/>
              <w:right w:val="single" w:sz="8" w:space="0" w:color="FFFFFF"/>
            </w:tcBorders>
            <w:shd w:val="clear" w:color="000000" w:fill="C5D9F1"/>
            <w:vAlign w:val="center"/>
            <w:hideMark/>
          </w:tcPr>
          <w:p w14:paraId="4B0D70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5D9FDA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88F0B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02CBC3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14:paraId="5E14F0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6451EE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363CF22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0CC9E67"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F8D97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166</w:t>
            </w:r>
          </w:p>
        </w:tc>
        <w:tc>
          <w:tcPr>
            <w:tcW w:w="2140" w:type="dxa"/>
            <w:tcBorders>
              <w:top w:val="nil"/>
              <w:left w:val="nil"/>
              <w:bottom w:val="single" w:sz="8" w:space="0" w:color="FFFFFF"/>
              <w:right w:val="single" w:sz="8" w:space="0" w:color="FFFFFF"/>
            </w:tcBorders>
            <w:shd w:val="clear" w:color="000000" w:fill="C5D9F1"/>
            <w:vAlign w:val="center"/>
            <w:hideMark/>
          </w:tcPr>
          <w:p w14:paraId="75F3FC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恒</w:t>
            </w:r>
            <w:proofErr w:type="gramStart"/>
            <w:r w:rsidRPr="00335190">
              <w:rPr>
                <w:rFonts w:ascii="宋体" w:eastAsia="宋体" w:hAnsi="宋体" w:cs="宋体" w:hint="eastAsia"/>
                <w:kern w:val="0"/>
                <w:sz w:val="18"/>
                <w:szCs w:val="18"/>
              </w:rPr>
              <w:t>利增富</w:t>
            </w:r>
            <w:proofErr w:type="gramEnd"/>
            <w:r w:rsidRPr="00335190">
              <w:rPr>
                <w:rFonts w:ascii="宋体" w:eastAsia="宋体" w:hAnsi="宋体" w:cs="宋体" w:hint="eastAsia"/>
                <w:kern w:val="0"/>
                <w:sz w:val="18"/>
                <w:szCs w:val="18"/>
              </w:rPr>
              <w:t>(个人)35天开放式人民币理财产品(PHL035)</w:t>
            </w:r>
          </w:p>
        </w:tc>
        <w:tc>
          <w:tcPr>
            <w:tcW w:w="1100" w:type="dxa"/>
            <w:tcBorders>
              <w:top w:val="nil"/>
              <w:left w:val="nil"/>
              <w:bottom w:val="single" w:sz="8" w:space="0" w:color="FFFFFF"/>
              <w:right w:val="single" w:sz="8" w:space="0" w:color="FFFFFF"/>
            </w:tcBorders>
            <w:shd w:val="clear" w:color="000000" w:fill="C5D9F1"/>
            <w:vAlign w:val="center"/>
            <w:hideMark/>
          </w:tcPr>
          <w:p w14:paraId="2C2FC1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14:paraId="3F2B6F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06455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243FA6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14:paraId="38D5107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60E56A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C298B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3562A88"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4E5AE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167</w:t>
            </w:r>
          </w:p>
        </w:tc>
        <w:tc>
          <w:tcPr>
            <w:tcW w:w="2140" w:type="dxa"/>
            <w:tcBorders>
              <w:top w:val="nil"/>
              <w:left w:val="nil"/>
              <w:bottom w:val="single" w:sz="8" w:space="0" w:color="FFFFFF"/>
              <w:right w:val="single" w:sz="8" w:space="0" w:color="FFFFFF"/>
            </w:tcBorders>
            <w:shd w:val="clear" w:color="000000" w:fill="C5D9F1"/>
            <w:vAlign w:val="center"/>
            <w:hideMark/>
          </w:tcPr>
          <w:p w14:paraId="7A6769C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恒</w:t>
            </w:r>
            <w:proofErr w:type="gramStart"/>
            <w:r w:rsidRPr="00335190">
              <w:rPr>
                <w:rFonts w:ascii="宋体" w:eastAsia="宋体" w:hAnsi="宋体" w:cs="宋体" w:hint="eastAsia"/>
                <w:kern w:val="0"/>
                <w:sz w:val="18"/>
                <w:szCs w:val="18"/>
              </w:rPr>
              <w:t>利增富</w:t>
            </w:r>
            <w:proofErr w:type="gramEnd"/>
            <w:r w:rsidRPr="00335190">
              <w:rPr>
                <w:rFonts w:ascii="宋体" w:eastAsia="宋体" w:hAnsi="宋体" w:cs="宋体" w:hint="eastAsia"/>
                <w:kern w:val="0"/>
                <w:sz w:val="18"/>
                <w:szCs w:val="18"/>
              </w:rPr>
              <w:t>(个人)开放式人民币理财产品(高净值客户专享)(PHL007A)</w:t>
            </w:r>
          </w:p>
        </w:tc>
        <w:tc>
          <w:tcPr>
            <w:tcW w:w="1100" w:type="dxa"/>
            <w:tcBorders>
              <w:top w:val="nil"/>
              <w:left w:val="nil"/>
              <w:bottom w:val="single" w:sz="8" w:space="0" w:color="FFFFFF"/>
              <w:right w:val="single" w:sz="8" w:space="0" w:color="FFFFFF"/>
            </w:tcBorders>
            <w:shd w:val="clear" w:color="000000" w:fill="C5D9F1"/>
            <w:vAlign w:val="center"/>
            <w:hideMark/>
          </w:tcPr>
          <w:p w14:paraId="6C5328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14:paraId="4D4C66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6F45F5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67FA32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14:paraId="047C6E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49C27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65AC70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9F964C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BAA72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168</w:t>
            </w:r>
          </w:p>
        </w:tc>
        <w:tc>
          <w:tcPr>
            <w:tcW w:w="2140" w:type="dxa"/>
            <w:tcBorders>
              <w:top w:val="nil"/>
              <w:left w:val="nil"/>
              <w:bottom w:val="single" w:sz="8" w:space="0" w:color="FFFFFF"/>
              <w:right w:val="single" w:sz="8" w:space="0" w:color="FFFFFF"/>
            </w:tcBorders>
            <w:shd w:val="clear" w:color="000000" w:fill="C5D9F1"/>
            <w:vAlign w:val="center"/>
            <w:hideMark/>
          </w:tcPr>
          <w:p w14:paraId="14E47E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"乐惠·月月赢"第4期</w:t>
            </w:r>
          </w:p>
        </w:tc>
        <w:tc>
          <w:tcPr>
            <w:tcW w:w="1100" w:type="dxa"/>
            <w:tcBorders>
              <w:top w:val="nil"/>
              <w:left w:val="nil"/>
              <w:bottom w:val="single" w:sz="8" w:space="0" w:color="FFFFFF"/>
              <w:right w:val="single" w:sz="8" w:space="0" w:color="FFFFFF"/>
            </w:tcBorders>
            <w:shd w:val="clear" w:color="000000" w:fill="C5D9F1"/>
            <w:vAlign w:val="center"/>
            <w:hideMark/>
          </w:tcPr>
          <w:p w14:paraId="1CE75AB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杭州联合农村商业银行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290E7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C0AB6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30天</w:t>
            </w:r>
          </w:p>
        </w:tc>
        <w:tc>
          <w:tcPr>
            <w:tcW w:w="860" w:type="dxa"/>
            <w:tcBorders>
              <w:top w:val="nil"/>
              <w:left w:val="nil"/>
              <w:bottom w:val="single" w:sz="8" w:space="0" w:color="FFFFFF"/>
              <w:right w:val="single" w:sz="8" w:space="0" w:color="FFFFFF"/>
            </w:tcBorders>
            <w:shd w:val="clear" w:color="000000" w:fill="C5D9F1"/>
            <w:vAlign w:val="center"/>
            <w:hideMark/>
          </w:tcPr>
          <w:p w14:paraId="0212F8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14:paraId="2CD1BC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529FC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6B572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C84A75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F9C8F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169</w:t>
            </w:r>
          </w:p>
        </w:tc>
        <w:tc>
          <w:tcPr>
            <w:tcW w:w="2140" w:type="dxa"/>
            <w:tcBorders>
              <w:top w:val="nil"/>
              <w:left w:val="nil"/>
              <w:bottom w:val="single" w:sz="8" w:space="0" w:color="FFFFFF"/>
              <w:right w:val="single" w:sz="8" w:space="0" w:color="FFFFFF"/>
            </w:tcBorders>
            <w:shd w:val="clear" w:color="000000" w:fill="C5D9F1"/>
            <w:vAlign w:val="center"/>
            <w:hideMark/>
          </w:tcPr>
          <w:p w14:paraId="542A7345"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管理翠竹5W理财产品周四普通03款</w:t>
            </w:r>
          </w:p>
        </w:tc>
        <w:tc>
          <w:tcPr>
            <w:tcW w:w="1100" w:type="dxa"/>
            <w:tcBorders>
              <w:top w:val="nil"/>
              <w:left w:val="nil"/>
              <w:bottom w:val="single" w:sz="8" w:space="0" w:color="FFFFFF"/>
              <w:right w:val="single" w:sz="8" w:space="0" w:color="FFFFFF"/>
            </w:tcBorders>
            <w:shd w:val="clear" w:color="000000" w:fill="C5D9F1"/>
            <w:vAlign w:val="center"/>
            <w:hideMark/>
          </w:tcPr>
          <w:p w14:paraId="7B94F8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1D1F8F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EC344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0427B5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14:paraId="027CD2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99B7F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2D7640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C00BF5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8151A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170</w:t>
            </w:r>
          </w:p>
        </w:tc>
        <w:tc>
          <w:tcPr>
            <w:tcW w:w="2140" w:type="dxa"/>
            <w:tcBorders>
              <w:top w:val="nil"/>
              <w:left w:val="nil"/>
              <w:bottom w:val="single" w:sz="8" w:space="0" w:color="FFFFFF"/>
              <w:right w:val="single" w:sz="8" w:space="0" w:color="FFFFFF"/>
            </w:tcBorders>
            <w:shd w:val="clear" w:color="000000" w:fill="C5D9F1"/>
            <w:vAlign w:val="center"/>
            <w:hideMark/>
          </w:tcPr>
          <w:p w14:paraId="5CB2DACB"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管理翠竹5W理财产品周一普通03款</w:t>
            </w:r>
          </w:p>
        </w:tc>
        <w:tc>
          <w:tcPr>
            <w:tcW w:w="1100" w:type="dxa"/>
            <w:tcBorders>
              <w:top w:val="nil"/>
              <w:left w:val="nil"/>
              <w:bottom w:val="single" w:sz="8" w:space="0" w:color="FFFFFF"/>
              <w:right w:val="single" w:sz="8" w:space="0" w:color="FFFFFF"/>
            </w:tcBorders>
            <w:shd w:val="clear" w:color="000000" w:fill="C5D9F1"/>
            <w:vAlign w:val="center"/>
            <w:hideMark/>
          </w:tcPr>
          <w:p w14:paraId="5480809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60D177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EE7D28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7E8459D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14:paraId="36783E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E002FB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283388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2A19C2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3BA91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171</w:t>
            </w:r>
          </w:p>
        </w:tc>
        <w:tc>
          <w:tcPr>
            <w:tcW w:w="2140" w:type="dxa"/>
            <w:tcBorders>
              <w:top w:val="nil"/>
              <w:left w:val="nil"/>
              <w:bottom w:val="single" w:sz="8" w:space="0" w:color="FFFFFF"/>
              <w:right w:val="single" w:sz="8" w:space="0" w:color="FFFFFF"/>
            </w:tcBorders>
            <w:shd w:val="clear" w:color="000000" w:fill="C5D9F1"/>
            <w:vAlign w:val="center"/>
            <w:hideMark/>
          </w:tcPr>
          <w:p w14:paraId="477479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"金凤凰理财"稳健富荣91天(个人)人民币理财产品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5A5FB5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4AFBC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4D602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14:paraId="211B55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14:paraId="30BBF4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5956F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0EEC2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5671E1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CEF7D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172</w:t>
            </w:r>
          </w:p>
        </w:tc>
        <w:tc>
          <w:tcPr>
            <w:tcW w:w="2140" w:type="dxa"/>
            <w:tcBorders>
              <w:top w:val="nil"/>
              <w:left w:val="nil"/>
              <w:bottom w:val="single" w:sz="8" w:space="0" w:color="FFFFFF"/>
              <w:right w:val="single" w:sz="8" w:space="0" w:color="FFFFFF"/>
            </w:tcBorders>
            <w:shd w:val="clear" w:color="000000" w:fill="C5D9F1"/>
            <w:vAlign w:val="center"/>
            <w:hideMark/>
          </w:tcPr>
          <w:p w14:paraId="7AB7E778"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优逸鼎丰</w:t>
            </w:r>
            <w:proofErr w:type="gramEnd"/>
            <w:r w:rsidRPr="00335190">
              <w:rPr>
                <w:rFonts w:ascii="宋体" w:eastAsia="宋体" w:hAnsi="宋体" w:cs="宋体" w:hint="eastAsia"/>
                <w:kern w:val="0"/>
                <w:sz w:val="18"/>
                <w:szCs w:val="18"/>
              </w:rPr>
              <w:t>130701</w:t>
            </w:r>
          </w:p>
        </w:tc>
        <w:tc>
          <w:tcPr>
            <w:tcW w:w="1100" w:type="dxa"/>
            <w:tcBorders>
              <w:top w:val="nil"/>
              <w:left w:val="nil"/>
              <w:bottom w:val="single" w:sz="8" w:space="0" w:color="FFFFFF"/>
              <w:right w:val="single" w:sz="8" w:space="0" w:color="FFFFFF"/>
            </w:tcBorders>
            <w:shd w:val="clear" w:color="000000" w:fill="C5D9F1"/>
            <w:vAlign w:val="center"/>
            <w:hideMark/>
          </w:tcPr>
          <w:p w14:paraId="7C37D3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蒙商银行</w:t>
            </w:r>
          </w:p>
        </w:tc>
        <w:tc>
          <w:tcPr>
            <w:tcW w:w="1120" w:type="dxa"/>
            <w:tcBorders>
              <w:top w:val="nil"/>
              <w:left w:val="nil"/>
              <w:bottom w:val="single" w:sz="8" w:space="0" w:color="FFFFFF"/>
              <w:right w:val="single" w:sz="8" w:space="0" w:color="FFFFFF"/>
            </w:tcBorders>
            <w:shd w:val="clear" w:color="000000" w:fill="C5D9F1"/>
            <w:vAlign w:val="center"/>
            <w:hideMark/>
          </w:tcPr>
          <w:p w14:paraId="04C0F2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92DE5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70B719B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14:paraId="3B63B2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AB7DAB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A4F75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D1760E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FFAA3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173</w:t>
            </w:r>
          </w:p>
        </w:tc>
        <w:tc>
          <w:tcPr>
            <w:tcW w:w="2140" w:type="dxa"/>
            <w:tcBorders>
              <w:top w:val="nil"/>
              <w:left w:val="nil"/>
              <w:bottom w:val="single" w:sz="8" w:space="0" w:color="FFFFFF"/>
              <w:right w:val="single" w:sz="8" w:space="0" w:color="FFFFFF"/>
            </w:tcBorders>
            <w:shd w:val="clear" w:color="000000" w:fill="C5D9F1"/>
            <w:vAlign w:val="center"/>
            <w:hideMark/>
          </w:tcPr>
          <w:p w14:paraId="7D5336CF"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优逸鼎丰</w:t>
            </w:r>
            <w:proofErr w:type="gramEnd"/>
            <w:r w:rsidRPr="00335190">
              <w:rPr>
                <w:rFonts w:ascii="宋体" w:eastAsia="宋体" w:hAnsi="宋体" w:cs="宋体" w:hint="eastAsia"/>
                <w:kern w:val="0"/>
                <w:sz w:val="18"/>
                <w:szCs w:val="18"/>
              </w:rPr>
              <w:t>120701</w:t>
            </w:r>
          </w:p>
        </w:tc>
        <w:tc>
          <w:tcPr>
            <w:tcW w:w="1100" w:type="dxa"/>
            <w:tcBorders>
              <w:top w:val="nil"/>
              <w:left w:val="nil"/>
              <w:bottom w:val="single" w:sz="8" w:space="0" w:color="FFFFFF"/>
              <w:right w:val="single" w:sz="8" w:space="0" w:color="FFFFFF"/>
            </w:tcBorders>
            <w:shd w:val="clear" w:color="000000" w:fill="C5D9F1"/>
            <w:vAlign w:val="center"/>
            <w:hideMark/>
          </w:tcPr>
          <w:p w14:paraId="7C6AA3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蒙商银行</w:t>
            </w:r>
          </w:p>
        </w:tc>
        <w:tc>
          <w:tcPr>
            <w:tcW w:w="1120" w:type="dxa"/>
            <w:tcBorders>
              <w:top w:val="nil"/>
              <w:left w:val="nil"/>
              <w:bottom w:val="single" w:sz="8" w:space="0" w:color="FFFFFF"/>
              <w:right w:val="single" w:sz="8" w:space="0" w:color="FFFFFF"/>
            </w:tcBorders>
            <w:shd w:val="clear" w:color="000000" w:fill="C5D9F1"/>
            <w:vAlign w:val="center"/>
            <w:hideMark/>
          </w:tcPr>
          <w:p w14:paraId="220B78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D0DC3B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5天</w:t>
            </w:r>
          </w:p>
        </w:tc>
        <w:tc>
          <w:tcPr>
            <w:tcW w:w="860" w:type="dxa"/>
            <w:tcBorders>
              <w:top w:val="nil"/>
              <w:left w:val="nil"/>
              <w:bottom w:val="single" w:sz="8" w:space="0" w:color="FFFFFF"/>
              <w:right w:val="single" w:sz="8" w:space="0" w:color="FFFFFF"/>
            </w:tcBorders>
            <w:shd w:val="clear" w:color="000000" w:fill="C5D9F1"/>
            <w:vAlign w:val="center"/>
            <w:hideMark/>
          </w:tcPr>
          <w:p w14:paraId="04192E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14:paraId="5514E0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D0406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E8AC7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7B7DE4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4EDDD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174</w:t>
            </w:r>
          </w:p>
        </w:tc>
        <w:tc>
          <w:tcPr>
            <w:tcW w:w="2140" w:type="dxa"/>
            <w:tcBorders>
              <w:top w:val="nil"/>
              <w:left w:val="nil"/>
              <w:bottom w:val="single" w:sz="8" w:space="0" w:color="FFFFFF"/>
              <w:right w:val="single" w:sz="8" w:space="0" w:color="FFFFFF"/>
            </w:tcBorders>
            <w:shd w:val="clear" w:color="000000" w:fill="C5D9F1"/>
            <w:vAlign w:val="center"/>
            <w:hideMark/>
          </w:tcPr>
          <w:p w14:paraId="244ED8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私人银行客户专属"周周增利"人民币理财产品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7FDEA7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长城华西银行</w:t>
            </w:r>
          </w:p>
        </w:tc>
        <w:tc>
          <w:tcPr>
            <w:tcW w:w="1120" w:type="dxa"/>
            <w:tcBorders>
              <w:top w:val="nil"/>
              <w:left w:val="nil"/>
              <w:bottom w:val="single" w:sz="8" w:space="0" w:color="FFFFFF"/>
              <w:right w:val="single" w:sz="8" w:space="0" w:color="FFFFFF"/>
            </w:tcBorders>
            <w:shd w:val="clear" w:color="000000" w:fill="C5D9F1"/>
            <w:vAlign w:val="center"/>
            <w:hideMark/>
          </w:tcPr>
          <w:p w14:paraId="1BC235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48F7D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0FDE1E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3.10%-3.30%</w:t>
            </w:r>
          </w:p>
        </w:tc>
        <w:tc>
          <w:tcPr>
            <w:tcW w:w="980" w:type="dxa"/>
            <w:tcBorders>
              <w:top w:val="nil"/>
              <w:left w:val="nil"/>
              <w:bottom w:val="single" w:sz="8" w:space="0" w:color="FFFFFF"/>
              <w:right w:val="single" w:sz="8" w:space="0" w:color="FFFFFF"/>
            </w:tcBorders>
            <w:shd w:val="clear" w:color="000000" w:fill="C5D9F1"/>
            <w:vAlign w:val="center"/>
            <w:hideMark/>
          </w:tcPr>
          <w:p w14:paraId="57367A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FFC03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14:paraId="6224C5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FF5EF35"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3D78CF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175</w:t>
            </w:r>
          </w:p>
        </w:tc>
        <w:tc>
          <w:tcPr>
            <w:tcW w:w="2140" w:type="dxa"/>
            <w:tcBorders>
              <w:top w:val="nil"/>
              <w:left w:val="nil"/>
              <w:bottom w:val="single" w:sz="8" w:space="0" w:color="FFFFFF"/>
              <w:right w:val="single" w:sz="8" w:space="0" w:color="FFFFFF"/>
            </w:tcBorders>
            <w:shd w:val="clear" w:color="000000" w:fill="C5D9F1"/>
            <w:vAlign w:val="center"/>
            <w:hideMark/>
          </w:tcPr>
          <w:p w14:paraId="1F4859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辽宁省分行"乾元-天长利久"2021年第37期人民币理财产品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35A5B3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30DDFA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EED6C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14:paraId="057260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3.25%</w:t>
            </w:r>
          </w:p>
        </w:tc>
        <w:tc>
          <w:tcPr>
            <w:tcW w:w="980" w:type="dxa"/>
            <w:tcBorders>
              <w:top w:val="nil"/>
              <w:left w:val="nil"/>
              <w:bottom w:val="single" w:sz="8" w:space="0" w:color="FFFFFF"/>
              <w:right w:val="single" w:sz="8" w:space="0" w:color="FFFFFF"/>
            </w:tcBorders>
            <w:shd w:val="clear" w:color="000000" w:fill="C5D9F1"/>
            <w:vAlign w:val="center"/>
            <w:hideMark/>
          </w:tcPr>
          <w:p w14:paraId="0FEA7C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1ACD1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DF0F5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769D08D"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8E684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176</w:t>
            </w:r>
          </w:p>
        </w:tc>
        <w:tc>
          <w:tcPr>
            <w:tcW w:w="2140" w:type="dxa"/>
            <w:tcBorders>
              <w:top w:val="nil"/>
              <w:left w:val="nil"/>
              <w:bottom w:val="single" w:sz="8" w:space="0" w:color="FFFFFF"/>
              <w:right w:val="single" w:sz="8" w:space="0" w:color="FFFFFF"/>
            </w:tcBorders>
            <w:shd w:val="clear" w:color="000000" w:fill="C5D9F1"/>
            <w:vAlign w:val="center"/>
            <w:hideMark/>
          </w:tcPr>
          <w:p w14:paraId="0E85FB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辽宁省分行"乾元-天长利久"2021年第39期人民币理财产品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451B6A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47CFCD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A1C5C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14:paraId="7D0E20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3.25%</w:t>
            </w:r>
          </w:p>
        </w:tc>
        <w:tc>
          <w:tcPr>
            <w:tcW w:w="980" w:type="dxa"/>
            <w:tcBorders>
              <w:top w:val="nil"/>
              <w:left w:val="nil"/>
              <w:bottom w:val="single" w:sz="8" w:space="0" w:color="FFFFFF"/>
              <w:right w:val="single" w:sz="8" w:space="0" w:color="FFFFFF"/>
            </w:tcBorders>
            <w:shd w:val="clear" w:color="000000" w:fill="C5D9F1"/>
            <w:vAlign w:val="center"/>
            <w:hideMark/>
          </w:tcPr>
          <w:p w14:paraId="2207C4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F1197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0E5B5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7338F4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17268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177</w:t>
            </w:r>
          </w:p>
        </w:tc>
        <w:tc>
          <w:tcPr>
            <w:tcW w:w="2140" w:type="dxa"/>
            <w:tcBorders>
              <w:top w:val="nil"/>
              <w:left w:val="nil"/>
              <w:bottom w:val="single" w:sz="8" w:space="0" w:color="FFFFFF"/>
              <w:right w:val="single" w:sz="8" w:space="0" w:color="FFFFFF"/>
            </w:tcBorders>
            <w:shd w:val="clear" w:color="000000" w:fill="C5D9F1"/>
            <w:vAlign w:val="center"/>
            <w:hideMark/>
          </w:tcPr>
          <w:p w14:paraId="1D2C1D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恒</w:t>
            </w:r>
            <w:proofErr w:type="gramStart"/>
            <w:r w:rsidRPr="00335190">
              <w:rPr>
                <w:rFonts w:ascii="宋体" w:eastAsia="宋体" w:hAnsi="宋体" w:cs="宋体" w:hint="eastAsia"/>
                <w:kern w:val="0"/>
                <w:sz w:val="18"/>
                <w:szCs w:val="18"/>
              </w:rPr>
              <w:t>利增富</w:t>
            </w:r>
            <w:proofErr w:type="gramEnd"/>
            <w:r w:rsidRPr="00335190">
              <w:rPr>
                <w:rFonts w:ascii="宋体" w:eastAsia="宋体" w:hAnsi="宋体" w:cs="宋体" w:hint="eastAsia"/>
                <w:kern w:val="0"/>
                <w:sz w:val="18"/>
                <w:szCs w:val="18"/>
              </w:rPr>
              <w:t>(个人)7天开放式人民币理财产品(PHL007)</w:t>
            </w:r>
          </w:p>
        </w:tc>
        <w:tc>
          <w:tcPr>
            <w:tcW w:w="1100" w:type="dxa"/>
            <w:tcBorders>
              <w:top w:val="nil"/>
              <w:left w:val="nil"/>
              <w:bottom w:val="single" w:sz="8" w:space="0" w:color="FFFFFF"/>
              <w:right w:val="single" w:sz="8" w:space="0" w:color="FFFFFF"/>
            </w:tcBorders>
            <w:shd w:val="clear" w:color="000000" w:fill="C5D9F1"/>
            <w:vAlign w:val="center"/>
            <w:hideMark/>
          </w:tcPr>
          <w:p w14:paraId="4064C0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14:paraId="743BCF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5A622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4182A4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3.25%</w:t>
            </w:r>
          </w:p>
        </w:tc>
        <w:tc>
          <w:tcPr>
            <w:tcW w:w="980" w:type="dxa"/>
            <w:tcBorders>
              <w:top w:val="nil"/>
              <w:left w:val="nil"/>
              <w:bottom w:val="single" w:sz="8" w:space="0" w:color="FFFFFF"/>
              <w:right w:val="single" w:sz="8" w:space="0" w:color="FFFFFF"/>
            </w:tcBorders>
            <w:shd w:val="clear" w:color="000000" w:fill="C5D9F1"/>
            <w:vAlign w:val="center"/>
            <w:hideMark/>
          </w:tcPr>
          <w:p w14:paraId="4BDAAB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EEC989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5A71D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734069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00C2E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178</w:t>
            </w:r>
          </w:p>
        </w:tc>
        <w:tc>
          <w:tcPr>
            <w:tcW w:w="2140" w:type="dxa"/>
            <w:tcBorders>
              <w:top w:val="nil"/>
              <w:left w:val="nil"/>
              <w:bottom w:val="single" w:sz="8" w:space="0" w:color="FFFFFF"/>
              <w:right w:val="single" w:sz="8" w:space="0" w:color="FFFFFF"/>
            </w:tcBorders>
            <w:shd w:val="clear" w:color="000000" w:fill="C5D9F1"/>
            <w:vAlign w:val="center"/>
            <w:hideMark/>
          </w:tcPr>
          <w:p w14:paraId="6E56FB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交银添利2个月</w:t>
            </w:r>
          </w:p>
        </w:tc>
        <w:tc>
          <w:tcPr>
            <w:tcW w:w="1100" w:type="dxa"/>
            <w:tcBorders>
              <w:top w:val="nil"/>
              <w:left w:val="nil"/>
              <w:bottom w:val="single" w:sz="8" w:space="0" w:color="FFFFFF"/>
              <w:right w:val="single" w:sz="8" w:space="0" w:color="FFFFFF"/>
            </w:tcBorders>
            <w:shd w:val="clear" w:color="000000" w:fill="C5D9F1"/>
            <w:vAlign w:val="center"/>
            <w:hideMark/>
          </w:tcPr>
          <w:p w14:paraId="19EC1A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14:paraId="11D278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27218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14:paraId="7E1D55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3.20%</w:t>
            </w:r>
          </w:p>
        </w:tc>
        <w:tc>
          <w:tcPr>
            <w:tcW w:w="980" w:type="dxa"/>
            <w:tcBorders>
              <w:top w:val="nil"/>
              <w:left w:val="nil"/>
              <w:bottom w:val="single" w:sz="8" w:space="0" w:color="FFFFFF"/>
              <w:right w:val="single" w:sz="8" w:space="0" w:color="FFFFFF"/>
            </w:tcBorders>
            <w:shd w:val="clear" w:color="000000" w:fill="C5D9F1"/>
            <w:vAlign w:val="center"/>
            <w:hideMark/>
          </w:tcPr>
          <w:p w14:paraId="4673F4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6970E3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AD48D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7DC713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1EE75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179</w:t>
            </w:r>
          </w:p>
        </w:tc>
        <w:tc>
          <w:tcPr>
            <w:tcW w:w="2140" w:type="dxa"/>
            <w:tcBorders>
              <w:top w:val="nil"/>
              <w:left w:val="nil"/>
              <w:bottom w:val="single" w:sz="8" w:space="0" w:color="FFFFFF"/>
              <w:right w:val="single" w:sz="8" w:space="0" w:color="FFFFFF"/>
            </w:tcBorders>
            <w:shd w:val="clear" w:color="000000" w:fill="C5D9F1"/>
            <w:vAlign w:val="center"/>
            <w:hideMark/>
          </w:tcPr>
          <w:p w14:paraId="141205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"金凤凰理财"稳健富荣63天(个人)人民币理财产品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12663A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6D590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A1284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14:paraId="335F15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3.20%</w:t>
            </w:r>
          </w:p>
        </w:tc>
        <w:tc>
          <w:tcPr>
            <w:tcW w:w="980" w:type="dxa"/>
            <w:tcBorders>
              <w:top w:val="nil"/>
              <w:left w:val="nil"/>
              <w:bottom w:val="single" w:sz="8" w:space="0" w:color="FFFFFF"/>
              <w:right w:val="single" w:sz="8" w:space="0" w:color="FFFFFF"/>
            </w:tcBorders>
            <w:shd w:val="clear" w:color="000000" w:fill="C5D9F1"/>
            <w:vAlign w:val="center"/>
            <w:hideMark/>
          </w:tcPr>
          <w:p w14:paraId="61C787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E9B35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34E24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068F81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EEF1A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180</w:t>
            </w:r>
          </w:p>
        </w:tc>
        <w:tc>
          <w:tcPr>
            <w:tcW w:w="2140" w:type="dxa"/>
            <w:tcBorders>
              <w:top w:val="nil"/>
              <w:left w:val="nil"/>
              <w:bottom w:val="single" w:sz="8" w:space="0" w:color="FFFFFF"/>
              <w:right w:val="single" w:sz="8" w:space="0" w:color="FFFFFF"/>
            </w:tcBorders>
            <w:shd w:val="clear" w:color="000000" w:fill="C5D9F1"/>
            <w:vAlign w:val="center"/>
            <w:hideMark/>
          </w:tcPr>
          <w:p w14:paraId="65EAA8C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"稳进账"周周</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开放式理财计划(QTKF702)</w:t>
            </w:r>
          </w:p>
        </w:tc>
        <w:tc>
          <w:tcPr>
            <w:tcW w:w="1100" w:type="dxa"/>
            <w:tcBorders>
              <w:top w:val="nil"/>
              <w:left w:val="nil"/>
              <w:bottom w:val="single" w:sz="8" w:space="0" w:color="FFFFFF"/>
              <w:right w:val="single" w:sz="8" w:space="0" w:color="FFFFFF"/>
            </w:tcBorders>
            <w:shd w:val="clear" w:color="000000" w:fill="C5D9F1"/>
            <w:vAlign w:val="center"/>
            <w:hideMark/>
          </w:tcPr>
          <w:p w14:paraId="765AEBD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台州银行</w:t>
            </w:r>
          </w:p>
        </w:tc>
        <w:tc>
          <w:tcPr>
            <w:tcW w:w="1120" w:type="dxa"/>
            <w:tcBorders>
              <w:top w:val="nil"/>
              <w:left w:val="nil"/>
              <w:bottom w:val="single" w:sz="8" w:space="0" w:color="FFFFFF"/>
              <w:right w:val="single" w:sz="8" w:space="0" w:color="FFFFFF"/>
            </w:tcBorders>
            <w:shd w:val="clear" w:color="000000" w:fill="C5D9F1"/>
            <w:vAlign w:val="center"/>
            <w:hideMark/>
          </w:tcPr>
          <w:p w14:paraId="191634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3D6CE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62CB5B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3.20%</w:t>
            </w:r>
          </w:p>
        </w:tc>
        <w:tc>
          <w:tcPr>
            <w:tcW w:w="980" w:type="dxa"/>
            <w:tcBorders>
              <w:top w:val="nil"/>
              <w:left w:val="nil"/>
              <w:bottom w:val="single" w:sz="8" w:space="0" w:color="FFFFFF"/>
              <w:right w:val="single" w:sz="8" w:space="0" w:color="FFFFFF"/>
            </w:tcBorders>
            <w:shd w:val="clear" w:color="000000" w:fill="C5D9F1"/>
            <w:vAlign w:val="center"/>
            <w:hideMark/>
          </w:tcPr>
          <w:p w14:paraId="2E829F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64248BA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90F70D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15EF30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60375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181</w:t>
            </w:r>
          </w:p>
        </w:tc>
        <w:tc>
          <w:tcPr>
            <w:tcW w:w="2140" w:type="dxa"/>
            <w:tcBorders>
              <w:top w:val="nil"/>
              <w:left w:val="nil"/>
              <w:bottom w:val="single" w:sz="8" w:space="0" w:color="FFFFFF"/>
              <w:right w:val="single" w:sz="8" w:space="0" w:color="FFFFFF"/>
            </w:tcBorders>
            <w:shd w:val="clear" w:color="000000" w:fill="C5D9F1"/>
            <w:vAlign w:val="center"/>
            <w:hideMark/>
          </w:tcPr>
          <w:p w14:paraId="6DAF8C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"熊猫理财"</w:t>
            </w:r>
            <w:proofErr w:type="gramStart"/>
            <w:r w:rsidRPr="00335190">
              <w:rPr>
                <w:rFonts w:ascii="宋体" w:eastAsia="宋体" w:hAnsi="宋体" w:cs="宋体" w:hint="eastAsia"/>
                <w:kern w:val="0"/>
                <w:sz w:val="18"/>
                <w:szCs w:val="18"/>
              </w:rPr>
              <w:t>季开利系列</w:t>
            </w:r>
            <w:proofErr w:type="gramEnd"/>
            <w:r w:rsidRPr="00335190">
              <w:rPr>
                <w:rFonts w:ascii="宋体" w:eastAsia="宋体" w:hAnsi="宋体" w:cs="宋体" w:hint="eastAsia"/>
                <w:kern w:val="0"/>
                <w:sz w:val="18"/>
                <w:szCs w:val="18"/>
              </w:rPr>
              <w:t>B款04期</w:t>
            </w:r>
          </w:p>
        </w:tc>
        <w:tc>
          <w:tcPr>
            <w:tcW w:w="1100" w:type="dxa"/>
            <w:tcBorders>
              <w:top w:val="nil"/>
              <w:left w:val="nil"/>
              <w:bottom w:val="single" w:sz="8" w:space="0" w:color="FFFFFF"/>
              <w:right w:val="single" w:sz="8" w:space="0" w:color="FFFFFF"/>
            </w:tcBorders>
            <w:shd w:val="clear" w:color="000000" w:fill="C5D9F1"/>
            <w:vAlign w:val="center"/>
            <w:hideMark/>
          </w:tcPr>
          <w:p w14:paraId="02BA97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四川天府银行</w:t>
            </w:r>
          </w:p>
        </w:tc>
        <w:tc>
          <w:tcPr>
            <w:tcW w:w="1120" w:type="dxa"/>
            <w:tcBorders>
              <w:top w:val="nil"/>
              <w:left w:val="nil"/>
              <w:bottom w:val="single" w:sz="8" w:space="0" w:color="FFFFFF"/>
              <w:right w:val="single" w:sz="8" w:space="0" w:color="FFFFFF"/>
            </w:tcBorders>
            <w:shd w:val="clear" w:color="000000" w:fill="C5D9F1"/>
            <w:vAlign w:val="center"/>
            <w:hideMark/>
          </w:tcPr>
          <w:p w14:paraId="4B6343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A130F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28天</w:t>
            </w:r>
          </w:p>
        </w:tc>
        <w:tc>
          <w:tcPr>
            <w:tcW w:w="860" w:type="dxa"/>
            <w:tcBorders>
              <w:top w:val="nil"/>
              <w:left w:val="nil"/>
              <w:bottom w:val="single" w:sz="8" w:space="0" w:color="FFFFFF"/>
              <w:right w:val="single" w:sz="8" w:space="0" w:color="FFFFFF"/>
            </w:tcBorders>
            <w:shd w:val="clear" w:color="000000" w:fill="C5D9F1"/>
            <w:vAlign w:val="center"/>
            <w:hideMark/>
          </w:tcPr>
          <w:p w14:paraId="083DC9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3.20%</w:t>
            </w:r>
          </w:p>
        </w:tc>
        <w:tc>
          <w:tcPr>
            <w:tcW w:w="980" w:type="dxa"/>
            <w:tcBorders>
              <w:top w:val="nil"/>
              <w:left w:val="nil"/>
              <w:bottom w:val="single" w:sz="8" w:space="0" w:color="FFFFFF"/>
              <w:right w:val="single" w:sz="8" w:space="0" w:color="FFFFFF"/>
            </w:tcBorders>
            <w:shd w:val="clear" w:color="000000" w:fill="C5D9F1"/>
            <w:vAlign w:val="center"/>
            <w:hideMark/>
          </w:tcPr>
          <w:p w14:paraId="4565EC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保证收益型</w:t>
            </w:r>
          </w:p>
        </w:tc>
        <w:tc>
          <w:tcPr>
            <w:tcW w:w="820" w:type="dxa"/>
            <w:tcBorders>
              <w:top w:val="nil"/>
              <w:left w:val="nil"/>
              <w:bottom w:val="single" w:sz="8" w:space="0" w:color="FFFFFF"/>
              <w:right w:val="single" w:sz="8" w:space="0" w:color="FFFFFF"/>
            </w:tcBorders>
            <w:shd w:val="clear" w:color="000000" w:fill="C5D9F1"/>
            <w:vAlign w:val="center"/>
            <w:hideMark/>
          </w:tcPr>
          <w:p w14:paraId="7221C1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3FFA4B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CA7688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29EE2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w:t>
            </w:r>
          </w:p>
        </w:tc>
        <w:tc>
          <w:tcPr>
            <w:tcW w:w="2140" w:type="dxa"/>
            <w:tcBorders>
              <w:top w:val="nil"/>
              <w:left w:val="nil"/>
              <w:bottom w:val="single" w:sz="8" w:space="0" w:color="FFFFFF"/>
              <w:right w:val="single" w:sz="8" w:space="0" w:color="FFFFFF"/>
            </w:tcBorders>
            <w:shd w:val="clear" w:color="000000" w:fill="C5D9F1"/>
            <w:vAlign w:val="center"/>
            <w:hideMark/>
          </w:tcPr>
          <w:p w14:paraId="646F01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金贝财富·共盈理财月月盈-211</w:t>
            </w:r>
          </w:p>
        </w:tc>
        <w:tc>
          <w:tcPr>
            <w:tcW w:w="1100" w:type="dxa"/>
            <w:tcBorders>
              <w:top w:val="nil"/>
              <w:left w:val="nil"/>
              <w:bottom w:val="single" w:sz="8" w:space="0" w:color="FFFFFF"/>
              <w:right w:val="single" w:sz="8" w:space="0" w:color="FFFFFF"/>
            </w:tcBorders>
            <w:shd w:val="clear" w:color="000000" w:fill="C5D9F1"/>
            <w:vAlign w:val="center"/>
            <w:hideMark/>
          </w:tcPr>
          <w:p w14:paraId="118CF2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江苏南通农村商业银行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73129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40E8A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36天</w:t>
            </w:r>
          </w:p>
        </w:tc>
        <w:tc>
          <w:tcPr>
            <w:tcW w:w="860" w:type="dxa"/>
            <w:tcBorders>
              <w:top w:val="nil"/>
              <w:left w:val="nil"/>
              <w:bottom w:val="single" w:sz="8" w:space="0" w:color="FFFFFF"/>
              <w:right w:val="single" w:sz="8" w:space="0" w:color="FFFFFF"/>
            </w:tcBorders>
            <w:shd w:val="clear" w:color="000000" w:fill="C5D9F1"/>
            <w:vAlign w:val="center"/>
            <w:hideMark/>
          </w:tcPr>
          <w:p w14:paraId="1CD2AD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3.20%</w:t>
            </w:r>
          </w:p>
        </w:tc>
        <w:tc>
          <w:tcPr>
            <w:tcW w:w="980" w:type="dxa"/>
            <w:tcBorders>
              <w:top w:val="nil"/>
              <w:left w:val="nil"/>
              <w:bottom w:val="single" w:sz="8" w:space="0" w:color="FFFFFF"/>
              <w:right w:val="single" w:sz="8" w:space="0" w:color="FFFFFF"/>
            </w:tcBorders>
            <w:shd w:val="clear" w:color="000000" w:fill="C5D9F1"/>
            <w:vAlign w:val="center"/>
            <w:hideMark/>
          </w:tcPr>
          <w:p w14:paraId="594C4CC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F297B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56B339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636C54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D60A9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183</w:t>
            </w:r>
          </w:p>
        </w:tc>
        <w:tc>
          <w:tcPr>
            <w:tcW w:w="2140" w:type="dxa"/>
            <w:tcBorders>
              <w:top w:val="nil"/>
              <w:left w:val="nil"/>
              <w:bottom w:val="single" w:sz="8" w:space="0" w:color="FFFFFF"/>
              <w:right w:val="single" w:sz="8" w:space="0" w:color="FFFFFF"/>
            </w:tcBorders>
            <w:shd w:val="clear" w:color="000000" w:fill="C5D9F1"/>
            <w:vAlign w:val="center"/>
            <w:hideMark/>
          </w:tcPr>
          <w:p w14:paraId="5062CD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"金凤凰理财"稳健富荣35天(个人)人民币理财产品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79772A4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B9D8D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641D2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763586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3.15%</w:t>
            </w:r>
          </w:p>
        </w:tc>
        <w:tc>
          <w:tcPr>
            <w:tcW w:w="980" w:type="dxa"/>
            <w:tcBorders>
              <w:top w:val="nil"/>
              <w:left w:val="nil"/>
              <w:bottom w:val="single" w:sz="8" w:space="0" w:color="FFFFFF"/>
              <w:right w:val="single" w:sz="8" w:space="0" w:color="FFFFFF"/>
            </w:tcBorders>
            <w:shd w:val="clear" w:color="000000" w:fill="C5D9F1"/>
            <w:vAlign w:val="center"/>
            <w:hideMark/>
          </w:tcPr>
          <w:p w14:paraId="7E754B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4D552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6C09C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6B141D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E3AE49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184</w:t>
            </w:r>
          </w:p>
        </w:tc>
        <w:tc>
          <w:tcPr>
            <w:tcW w:w="2140" w:type="dxa"/>
            <w:tcBorders>
              <w:top w:val="nil"/>
              <w:left w:val="nil"/>
              <w:bottom w:val="single" w:sz="8" w:space="0" w:color="FFFFFF"/>
              <w:right w:val="single" w:sz="8" w:space="0" w:color="FFFFFF"/>
            </w:tcBorders>
            <w:shd w:val="clear" w:color="000000" w:fill="C5D9F1"/>
            <w:vAlign w:val="center"/>
            <w:hideMark/>
          </w:tcPr>
          <w:p w14:paraId="446097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润</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双周</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2号</w:t>
            </w:r>
          </w:p>
        </w:tc>
        <w:tc>
          <w:tcPr>
            <w:tcW w:w="1100" w:type="dxa"/>
            <w:tcBorders>
              <w:top w:val="nil"/>
              <w:left w:val="nil"/>
              <w:bottom w:val="single" w:sz="8" w:space="0" w:color="FFFFFF"/>
              <w:right w:val="single" w:sz="8" w:space="0" w:color="FFFFFF"/>
            </w:tcBorders>
            <w:shd w:val="clear" w:color="000000" w:fill="C5D9F1"/>
            <w:vAlign w:val="center"/>
            <w:hideMark/>
          </w:tcPr>
          <w:p w14:paraId="489097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6E0D53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03678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16天</w:t>
            </w:r>
          </w:p>
        </w:tc>
        <w:tc>
          <w:tcPr>
            <w:tcW w:w="860" w:type="dxa"/>
            <w:tcBorders>
              <w:top w:val="nil"/>
              <w:left w:val="nil"/>
              <w:bottom w:val="single" w:sz="8" w:space="0" w:color="FFFFFF"/>
              <w:right w:val="single" w:sz="8" w:space="0" w:color="FFFFFF"/>
            </w:tcBorders>
            <w:shd w:val="clear" w:color="000000" w:fill="C5D9F1"/>
            <w:vAlign w:val="center"/>
            <w:hideMark/>
          </w:tcPr>
          <w:p w14:paraId="14CADA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3.05%-3.15%</w:t>
            </w:r>
          </w:p>
        </w:tc>
        <w:tc>
          <w:tcPr>
            <w:tcW w:w="980" w:type="dxa"/>
            <w:tcBorders>
              <w:top w:val="nil"/>
              <w:left w:val="nil"/>
              <w:bottom w:val="single" w:sz="8" w:space="0" w:color="FFFFFF"/>
              <w:right w:val="single" w:sz="8" w:space="0" w:color="FFFFFF"/>
            </w:tcBorders>
            <w:shd w:val="clear" w:color="000000" w:fill="C5D9F1"/>
            <w:vAlign w:val="center"/>
            <w:hideMark/>
          </w:tcPr>
          <w:p w14:paraId="4531BF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07F40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CDEB4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AFB450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9368AA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185</w:t>
            </w:r>
          </w:p>
        </w:tc>
        <w:tc>
          <w:tcPr>
            <w:tcW w:w="2140" w:type="dxa"/>
            <w:tcBorders>
              <w:top w:val="nil"/>
              <w:left w:val="nil"/>
              <w:bottom w:val="single" w:sz="8" w:space="0" w:color="FFFFFF"/>
              <w:right w:val="single" w:sz="8" w:space="0" w:color="FFFFFF"/>
            </w:tcBorders>
            <w:shd w:val="clear" w:color="000000" w:fill="C5D9F1"/>
            <w:vAlign w:val="center"/>
            <w:hideMark/>
          </w:tcPr>
          <w:p w14:paraId="2C71E416"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管理翠竹2W理财产品</w:t>
            </w:r>
            <w:proofErr w:type="gramStart"/>
            <w:r w:rsidRPr="00335190">
              <w:rPr>
                <w:rFonts w:ascii="宋体" w:eastAsia="宋体" w:hAnsi="宋体" w:cs="宋体" w:hint="eastAsia"/>
                <w:kern w:val="0"/>
                <w:sz w:val="18"/>
                <w:szCs w:val="18"/>
              </w:rPr>
              <w:t>周二尊享02款</w:t>
            </w:r>
            <w:proofErr w:type="gramEnd"/>
          </w:p>
        </w:tc>
        <w:tc>
          <w:tcPr>
            <w:tcW w:w="1100" w:type="dxa"/>
            <w:tcBorders>
              <w:top w:val="nil"/>
              <w:left w:val="nil"/>
              <w:bottom w:val="single" w:sz="8" w:space="0" w:color="FFFFFF"/>
              <w:right w:val="single" w:sz="8" w:space="0" w:color="FFFFFF"/>
            </w:tcBorders>
            <w:shd w:val="clear" w:color="000000" w:fill="C5D9F1"/>
            <w:vAlign w:val="center"/>
            <w:hideMark/>
          </w:tcPr>
          <w:p w14:paraId="2847FB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6C848F5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47BA5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14:paraId="069519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3.10%</w:t>
            </w:r>
          </w:p>
        </w:tc>
        <w:tc>
          <w:tcPr>
            <w:tcW w:w="980" w:type="dxa"/>
            <w:tcBorders>
              <w:top w:val="nil"/>
              <w:left w:val="nil"/>
              <w:bottom w:val="single" w:sz="8" w:space="0" w:color="FFFFFF"/>
              <w:right w:val="single" w:sz="8" w:space="0" w:color="FFFFFF"/>
            </w:tcBorders>
            <w:shd w:val="clear" w:color="000000" w:fill="C5D9F1"/>
            <w:vAlign w:val="center"/>
            <w:hideMark/>
          </w:tcPr>
          <w:p w14:paraId="20F363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42CFC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3CCCE1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A6061D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492FA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186</w:t>
            </w:r>
          </w:p>
        </w:tc>
        <w:tc>
          <w:tcPr>
            <w:tcW w:w="2140" w:type="dxa"/>
            <w:tcBorders>
              <w:top w:val="nil"/>
              <w:left w:val="nil"/>
              <w:bottom w:val="single" w:sz="8" w:space="0" w:color="FFFFFF"/>
              <w:right w:val="single" w:sz="8" w:space="0" w:color="FFFFFF"/>
            </w:tcBorders>
            <w:shd w:val="clear" w:color="000000" w:fill="C5D9F1"/>
            <w:vAlign w:val="center"/>
            <w:hideMark/>
          </w:tcPr>
          <w:p w14:paraId="05B20FFA"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管理翠竹2W理财产品</w:t>
            </w:r>
            <w:proofErr w:type="gramStart"/>
            <w:r w:rsidRPr="00335190">
              <w:rPr>
                <w:rFonts w:ascii="宋体" w:eastAsia="宋体" w:hAnsi="宋体" w:cs="宋体" w:hint="eastAsia"/>
                <w:kern w:val="0"/>
                <w:sz w:val="18"/>
                <w:szCs w:val="18"/>
              </w:rPr>
              <w:t>周四尊特01款</w:t>
            </w:r>
            <w:proofErr w:type="gramEnd"/>
          </w:p>
        </w:tc>
        <w:tc>
          <w:tcPr>
            <w:tcW w:w="1100" w:type="dxa"/>
            <w:tcBorders>
              <w:top w:val="nil"/>
              <w:left w:val="nil"/>
              <w:bottom w:val="single" w:sz="8" w:space="0" w:color="FFFFFF"/>
              <w:right w:val="single" w:sz="8" w:space="0" w:color="FFFFFF"/>
            </w:tcBorders>
            <w:shd w:val="clear" w:color="000000" w:fill="C5D9F1"/>
            <w:vAlign w:val="center"/>
            <w:hideMark/>
          </w:tcPr>
          <w:p w14:paraId="1B1B99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0CD025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83769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14:paraId="70D972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3.10%</w:t>
            </w:r>
          </w:p>
        </w:tc>
        <w:tc>
          <w:tcPr>
            <w:tcW w:w="980" w:type="dxa"/>
            <w:tcBorders>
              <w:top w:val="nil"/>
              <w:left w:val="nil"/>
              <w:bottom w:val="single" w:sz="8" w:space="0" w:color="FFFFFF"/>
              <w:right w:val="single" w:sz="8" w:space="0" w:color="FFFFFF"/>
            </w:tcBorders>
            <w:shd w:val="clear" w:color="000000" w:fill="C5D9F1"/>
            <w:vAlign w:val="center"/>
            <w:hideMark/>
          </w:tcPr>
          <w:p w14:paraId="611B08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652004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1E+07</w:t>
            </w:r>
          </w:p>
        </w:tc>
        <w:tc>
          <w:tcPr>
            <w:tcW w:w="680" w:type="dxa"/>
            <w:tcBorders>
              <w:top w:val="nil"/>
              <w:left w:val="nil"/>
              <w:bottom w:val="single" w:sz="8" w:space="0" w:color="FFFFFF"/>
              <w:right w:val="single" w:sz="8" w:space="0" w:color="FFFFFF"/>
            </w:tcBorders>
            <w:shd w:val="clear" w:color="000000" w:fill="C5D9F1"/>
            <w:vAlign w:val="center"/>
            <w:hideMark/>
          </w:tcPr>
          <w:p w14:paraId="1859DC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8D2DFD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E97725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187</w:t>
            </w:r>
          </w:p>
        </w:tc>
        <w:tc>
          <w:tcPr>
            <w:tcW w:w="2140" w:type="dxa"/>
            <w:tcBorders>
              <w:top w:val="nil"/>
              <w:left w:val="nil"/>
              <w:bottom w:val="single" w:sz="8" w:space="0" w:color="FFFFFF"/>
              <w:right w:val="single" w:sz="8" w:space="0" w:color="FFFFFF"/>
            </w:tcBorders>
            <w:shd w:val="clear" w:color="000000" w:fill="C5D9F1"/>
            <w:vAlign w:val="center"/>
            <w:hideMark/>
          </w:tcPr>
          <w:p w14:paraId="430A54A3"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管理翠竹2W理财产品</w:t>
            </w:r>
            <w:proofErr w:type="gramStart"/>
            <w:r w:rsidRPr="00335190">
              <w:rPr>
                <w:rFonts w:ascii="宋体" w:eastAsia="宋体" w:hAnsi="宋体" w:cs="宋体" w:hint="eastAsia"/>
                <w:kern w:val="0"/>
                <w:sz w:val="18"/>
                <w:szCs w:val="18"/>
              </w:rPr>
              <w:t>周四尊享01款</w:t>
            </w:r>
            <w:proofErr w:type="gramEnd"/>
          </w:p>
        </w:tc>
        <w:tc>
          <w:tcPr>
            <w:tcW w:w="1100" w:type="dxa"/>
            <w:tcBorders>
              <w:top w:val="nil"/>
              <w:left w:val="nil"/>
              <w:bottom w:val="single" w:sz="8" w:space="0" w:color="FFFFFF"/>
              <w:right w:val="single" w:sz="8" w:space="0" w:color="FFFFFF"/>
            </w:tcBorders>
            <w:shd w:val="clear" w:color="000000" w:fill="C5D9F1"/>
            <w:vAlign w:val="center"/>
            <w:hideMark/>
          </w:tcPr>
          <w:p w14:paraId="7E5DD3B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70911AC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9BC4C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14:paraId="17C93A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3.10%</w:t>
            </w:r>
          </w:p>
        </w:tc>
        <w:tc>
          <w:tcPr>
            <w:tcW w:w="980" w:type="dxa"/>
            <w:tcBorders>
              <w:top w:val="nil"/>
              <w:left w:val="nil"/>
              <w:bottom w:val="single" w:sz="8" w:space="0" w:color="FFFFFF"/>
              <w:right w:val="single" w:sz="8" w:space="0" w:color="FFFFFF"/>
            </w:tcBorders>
            <w:shd w:val="clear" w:color="000000" w:fill="C5D9F1"/>
            <w:vAlign w:val="center"/>
            <w:hideMark/>
          </w:tcPr>
          <w:p w14:paraId="1DCB01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00894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34324D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9CA4CF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CE12B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188</w:t>
            </w:r>
          </w:p>
        </w:tc>
        <w:tc>
          <w:tcPr>
            <w:tcW w:w="2140" w:type="dxa"/>
            <w:tcBorders>
              <w:top w:val="nil"/>
              <w:left w:val="nil"/>
              <w:bottom w:val="single" w:sz="8" w:space="0" w:color="FFFFFF"/>
              <w:right w:val="single" w:sz="8" w:space="0" w:color="FFFFFF"/>
            </w:tcBorders>
            <w:shd w:val="clear" w:color="000000" w:fill="C5D9F1"/>
            <w:vAlign w:val="center"/>
            <w:hideMark/>
          </w:tcPr>
          <w:p w14:paraId="05618BAA"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管理翠竹2W理财产品</w:t>
            </w:r>
            <w:proofErr w:type="gramStart"/>
            <w:r w:rsidRPr="00335190">
              <w:rPr>
                <w:rFonts w:ascii="宋体" w:eastAsia="宋体" w:hAnsi="宋体" w:cs="宋体" w:hint="eastAsia"/>
                <w:kern w:val="0"/>
                <w:sz w:val="18"/>
                <w:szCs w:val="18"/>
              </w:rPr>
              <w:t>周二尊特02款</w:t>
            </w:r>
            <w:proofErr w:type="gramEnd"/>
          </w:p>
        </w:tc>
        <w:tc>
          <w:tcPr>
            <w:tcW w:w="1100" w:type="dxa"/>
            <w:tcBorders>
              <w:top w:val="nil"/>
              <w:left w:val="nil"/>
              <w:bottom w:val="single" w:sz="8" w:space="0" w:color="FFFFFF"/>
              <w:right w:val="single" w:sz="8" w:space="0" w:color="FFFFFF"/>
            </w:tcBorders>
            <w:shd w:val="clear" w:color="000000" w:fill="C5D9F1"/>
            <w:vAlign w:val="center"/>
            <w:hideMark/>
          </w:tcPr>
          <w:p w14:paraId="0A37AA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14A0AD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33D38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14:paraId="0E9C84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3.10%</w:t>
            </w:r>
          </w:p>
        </w:tc>
        <w:tc>
          <w:tcPr>
            <w:tcW w:w="980" w:type="dxa"/>
            <w:tcBorders>
              <w:top w:val="nil"/>
              <w:left w:val="nil"/>
              <w:bottom w:val="single" w:sz="8" w:space="0" w:color="FFFFFF"/>
              <w:right w:val="single" w:sz="8" w:space="0" w:color="FFFFFF"/>
            </w:tcBorders>
            <w:shd w:val="clear" w:color="000000" w:fill="C5D9F1"/>
            <w:vAlign w:val="center"/>
            <w:hideMark/>
          </w:tcPr>
          <w:p w14:paraId="25A413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296613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1E+07</w:t>
            </w:r>
          </w:p>
        </w:tc>
        <w:tc>
          <w:tcPr>
            <w:tcW w:w="680" w:type="dxa"/>
            <w:tcBorders>
              <w:top w:val="nil"/>
              <w:left w:val="nil"/>
              <w:bottom w:val="single" w:sz="8" w:space="0" w:color="FFFFFF"/>
              <w:right w:val="single" w:sz="8" w:space="0" w:color="FFFFFF"/>
            </w:tcBorders>
            <w:shd w:val="clear" w:color="000000" w:fill="C5D9F1"/>
            <w:vAlign w:val="center"/>
            <w:hideMark/>
          </w:tcPr>
          <w:p w14:paraId="7E1BC1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189BF1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0F87F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189</w:t>
            </w:r>
          </w:p>
        </w:tc>
        <w:tc>
          <w:tcPr>
            <w:tcW w:w="2140" w:type="dxa"/>
            <w:tcBorders>
              <w:top w:val="nil"/>
              <w:left w:val="nil"/>
              <w:bottom w:val="single" w:sz="8" w:space="0" w:color="FFFFFF"/>
              <w:right w:val="single" w:sz="8" w:space="0" w:color="FFFFFF"/>
            </w:tcBorders>
            <w:shd w:val="clear" w:color="000000" w:fill="C5D9F1"/>
            <w:vAlign w:val="center"/>
            <w:hideMark/>
          </w:tcPr>
          <w:p w14:paraId="4840E3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交银添利1个月</w:t>
            </w:r>
          </w:p>
        </w:tc>
        <w:tc>
          <w:tcPr>
            <w:tcW w:w="1100" w:type="dxa"/>
            <w:tcBorders>
              <w:top w:val="nil"/>
              <w:left w:val="nil"/>
              <w:bottom w:val="single" w:sz="8" w:space="0" w:color="FFFFFF"/>
              <w:right w:val="single" w:sz="8" w:space="0" w:color="FFFFFF"/>
            </w:tcBorders>
            <w:shd w:val="clear" w:color="000000" w:fill="C5D9F1"/>
            <w:vAlign w:val="center"/>
            <w:hideMark/>
          </w:tcPr>
          <w:p w14:paraId="7C67DC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14:paraId="3779F0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C056E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34天</w:t>
            </w:r>
          </w:p>
        </w:tc>
        <w:tc>
          <w:tcPr>
            <w:tcW w:w="860" w:type="dxa"/>
            <w:tcBorders>
              <w:top w:val="nil"/>
              <w:left w:val="nil"/>
              <w:bottom w:val="single" w:sz="8" w:space="0" w:color="FFFFFF"/>
              <w:right w:val="single" w:sz="8" w:space="0" w:color="FFFFFF"/>
            </w:tcBorders>
            <w:shd w:val="clear" w:color="000000" w:fill="C5D9F1"/>
            <w:vAlign w:val="center"/>
            <w:hideMark/>
          </w:tcPr>
          <w:p w14:paraId="577C6A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3.10%</w:t>
            </w:r>
          </w:p>
        </w:tc>
        <w:tc>
          <w:tcPr>
            <w:tcW w:w="980" w:type="dxa"/>
            <w:tcBorders>
              <w:top w:val="nil"/>
              <w:left w:val="nil"/>
              <w:bottom w:val="single" w:sz="8" w:space="0" w:color="FFFFFF"/>
              <w:right w:val="single" w:sz="8" w:space="0" w:color="FFFFFF"/>
            </w:tcBorders>
            <w:shd w:val="clear" w:color="000000" w:fill="C5D9F1"/>
            <w:vAlign w:val="center"/>
            <w:hideMark/>
          </w:tcPr>
          <w:p w14:paraId="5AFEA3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5D2AF8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EA596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DE3772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C741B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190</w:t>
            </w:r>
          </w:p>
        </w:tc>
        <w:tc>
          <w:tcPr>
            <w:tcW w:w="2140" w:type="dxa"/>
            <w:tcBorders>
              <w:top w:val="nil"/>
              <w:left w:val="nil"/>
              <w:bottom w:val="single" w:sz="8" w:space="0" w:color="FFFFFF"/>
              <w:right w:val="single" w:sz="8" w:space="0" w:color="FFFFFF"/>
            </w:tcBorders>
            <w:shd w:val="clear" w:color="000000" w:fill="C5D9F1"/>
            <w:vAlign w:val="center"/>
            <w:hideMark/>
          </w:tcPr>
          <w:p w14:paraId="4D3F02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沃德添利粤1个月</w:t>
            </w:r>
          </w:p>
        </w:tc>
        <w:tc>
          <w:tcPr>
            <w:tcW w:w="1100" w:type="dxa"/>
            <w:tcBorders>
              <w:top w:val="nil"/>
              <w:left w:val="nil"/>
              <w:bottom w:val="single" w:sz="8" w:space="0" w:color="FFFFFF"/>
              <w:right w:val="single" w:sz="8" w:space="0" w:color="FFFFFF"/>
            </w:tcBorders>
            <w:shd w:val="clear" w:color="000000" w:fill="C5D9F1"/>
            <w:vAlign w:val="center"/>
            <w:hideMark/>
          </w:tcPr>
          <w:p w14:paraId="055043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14:paraId="733256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D353C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41天</w:t>
            </w:r>
          </w:p>
        </w:tc>
        <w:tc>
          <w:tcPr>
            <w:tcW w:w="860" w:type="dxa"/>
            <w:tcBorders>
              <w:top w:val="nil"/>
              <w:left w:val="nil"/>
              <w:bottom w:val="single" w:sz="8" w:space="0" w:color="FFFFFF"/>
              <w:right w:val="single" w:sz="8" w:space="0" w:color="FFFFFF"/>
            </w:tcBorders>
            <w:shd w:val="clear" w:color="000000" w:fill="C5D9F1"/>
            <w:vAlign w:val="center"/>
            <w:hideMark/>
          </w:tcPr>
          <w:p w14:paraId="2E4C2C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3.10%</w:t>
            </w:r>
          </w:p>
        </w:tc>
        <w:tc>
          <w:tcPr>
            <w:tcW w:w="980" w:type="dxa"/>
            <w:tcBorders>
              <w:top w:val="nil"/>
              <w:left w:val="nil"/>
              <w:bottom w:val="single" w:sz="8" w:space="0" w:color="FFFFFF"/>
              <w:right w:val="single" w:sz="8" w:space="0" w:color="FFFFFF"/>
            </w:tcBorders>
            <w:shd w:val="clear" w:color="000000" w:fill="C5D9F1"/>
            <w:vAlign w:val="center"/>
            <w:hideMark/>
          </w:tcPr>
          <w:p w14:paraId="3B50929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D1441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D1586D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4363901"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A5E9C6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191</w:t>
            </w:r>
          </w:p>
        </w:tc>
        <w:tc>
          <w:tcPr>
            <w:tcW w:w="2140" w:type="dxa"/>
            <w:tcBorders>
              <w:top w:val="nil"/>
              <w:left w:val="nil"/>
              <w:bottom w:val="single" w:sz="8" w:space="0" w:color="FFFFFF"/>
              <w:right w:val="single" w:sz="8" w:space="0" w:color="FFFFFF"/>
            </w:tcBorders>
            <w:shd w:val="clear" w:color="000000" w:fill="C5D9F1"/>
            <w:vAlign w:val="center"/>
            <w:hideMark/>
          </w:tcPr>
          <w:p w14:paraId="6AA2428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金牛双满盈2021年1期I款人民币理财产品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6DE00B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内蒙古伊金霍洛农村商业银行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71652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E6662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69天</w:t>
            </w:r>
          </w:p>
        </w:tc>
        <w:tc>
          <w:tcPr>
            <w:tcW w:w="860" w:type="dxa"/>
            <w:tcBorders>
              <w:top w:val="nil"/>
              <w:left w:val="nil"/>
              <w:bottom w:val="single" w:sz="8" w:space="0" w:color="FFFFFF"/>
              <w:right w:val="single" w:sz="8" w:space="0" w:color="FFFFFF"/>
            </w:tcBorders>
            <w:shd w:val="clear" w:color="000000" w:fill="C5D9F1"/>
            <w:vAlign w:val="center"/>
            <w:hideMark/>
          </w:tcPr>
          <w:p w14:paraId="78D5A08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3.10%</w:t>
            </w:r>
          </w:p>
        </w:tc>
        <w:tc>
          <w:tcPr>
            <w:tcW w:w="980" w:type="dxa"/>
            <w:tcBorders>
              <w:top w:val="nil"/>
              <w:left w:val="nil"/>
              <w:bottom w:val="single" w:sz="8" w:space="0" w:color="FFFFFF"/>
              <w:right w:val="single" w:sz="8" w:space="0" w:color="FFFFFF"/>
            </w:tcBorders>
            <w:shd w:val="clear" w:color="000000" w:fill="C5D9F1"/>
            <w:vAlign w:val="center"/>
            <w:hideMark/>
          </w:tcPr>
          <w:p w14:paraId="367C273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3FA6B6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48F684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E41B4C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F359C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192</w:t>
            </w:r>
          </w:p>
        </w:tc>
        <w:tc>
          <w:tcPr>
            <w:tcW w:w="2140" w:type="dxa"/>
            <w:tcBorders>
              <w:top w:val="nil"/>
              <w:left w:val="nil"/>
              <w:bottom w:val="single" w:sz="8" w:space="0" w:color="FFFFFF"/>
              <w:right w:val="single" w:sz="8" w:space="0" w:color="FFFFFF"/>
            </w:tcBorders>
            <w:shd w:val="clear" w:color="000000" w:fill="C5D9F1"/>
            <w:vAlign w:val="center"/>
            <w:hideMark/>
          </w:tcPr>
          <w:p w14:paraId="66B828A0"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管理翠竹2W理财产品周二高端02款</w:t>
            </w:r>
          </w:p>
        </w:tc>
        <w:tc>
          <w:tcPr>
            <w:tcW w:w="1100" w:type="dxa"/>
            <w:tcBorders>
              <w:top w:val="nil"/>
              <w:left w:val="nil"/>
              <w:bottom w:val="single" w:sz="8" w:space="0" w:color="FFFFFF"/>
              <w:right w:val="single" w:sz="8" w:space="0" w:color="FFFFFF"/>
            </w:tcBorders>
            <w:shd w:val="clear" w:color="000000" w:fill="C5D9F1"/>
            <w:vAlign w:val="center"/>
            <w:hideMark/>
          </w:tcPr>
          <w:p w14:paraId="41FB791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676212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85D04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14:paraId="6379DE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3.05%</w:t>
            </w:r>
          </w:p>
        </w:tc>
        <w:tc>
          <w:tcPr>
            <w:tcW w:w="980" w:type="dxa"/>
            <w:tcBorders>
              <w:top w:val="nil"/>
              <w:left w:val="nil"/>
              <w:bottom w:val="single" w:sz="8" w:space="0" w:color="FFFFFF"/>
              <w:right w:val="single" w:sz="8" w:space="0" w:color="FFFFFF"/>
            </w:tcBorders>
            <w:shd w:val="clear" w:color="000000" w:fill="C5D9F1"/>
            <w:vAlign w:val="center"/>
            <w:hideMark/>
          </w:tcPr>
          <w:p w14:paraId="555206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6DF27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79F2AF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32672E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9C032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193</w:t>
            </w:r>
          </w:p>
        </w:tc>
        <w:tc>
          <w:tcPr>
            <w:tcW w:w="2140" w:type="dxa"/>
            <w:tcBorders>
              <w:top w:val="nil"/>
              <w:left w:val="nil"/>
              <w:bottom w:val="single" w:sz="8" w:space="0" w:color="FFFFFF"/>
              <w:right w:val="single" w:sz="8" w:space="0" w:color="FFFFFF"/>
            </w:tcBorders>
            <w:shd w:val="clear" w:color="000000" w:fill="C5D9F1"/>
            <w:vAlign w:val="center"/>
            <w:hideMark/>
          </w:tcPr>
          <w:p w14:paraId="0D52792A"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管理翠竹2W理财产品周四高端01款</w:t>
            </w:r>
          </w:p>
        </w:tc>
        <w:tc>
          <w:tcPr>
            <w:tcW w:w="1100" w:type="dxa"/>
            <w:tcBorders>
              <w:top w:val="nil"/>
              <w:left w:val="nil"/>
              <w:bottom w:val="single" w:sz="8" w:space="0" w:color="FFFFFF"/>
              <w:right w:val="single" w:sz="8" w:space="0" w:color="FFFFFF"/>
            </w:tcBorders>
            <w:shd w:val="clear" w:color="000000" w:fill="C5D9F1"/>
            <w:vAlign w:val="center"/>
            <w:hideMark/>
          </w:tcPr>
          <w:p w14:paraId="2FFF01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64E18D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C0095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14:paraId="7D7B92F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3.05%</w:t>
            </w:r>
          </w:p>
        </w:tc>
        <w:tc>
          <w:tcPr>
            <w:tcW w:w="980" w:type="dxa"/>
            <w:tcBorders>
              <w:top w:val="nil"/>
              <w:left w:val="nil"/>
              <w:bottom w:val="single" w:sz="8" w:space="0" w:color="FFFFFF"/>
              <w:right w:val="single" w:sz="8" w:space="0" w:color="FFFFFF"/>
            </w:tcBorders>
            <w:shd w:val="clear" w:color="000000" w:fill="C5D9F1"/>
            <w:vAlign w:val="center"/>
            <w:hideMark/>
          </w:tcPr>
          <w:p w14:paraId="08C234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D76F8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781971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177DBD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51327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194</w:t>
            </w:r>
          </w:p>
        </w:tc>
        <w:tc>
          <w:tcPr>
            <w:tcW w:w="2140" w:type="dxa"/>
            <w:tcBorders>
              <w:top w:val="nil"/>
              <w:left w:val="nil"/>
              <w:bottom w:val="single" w:sz="8" w:space="0" w:color="FFFFFF"/>
              <w:right w:val="single" w:sz="8" w:space="0" w:color="FFFFFF"/>
            </w:tcBorders>
            <w:shd w:val="clear" w:color="000000" w:fill="C5D9F1"/>
            <w:vAlign w:val="center"/>
            <w:hideMark/>
          </w:tcPr>
          <w:p w14:paraId="7AD16964"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聚多宝·宝盈</w:t>
            </w:r>
            <w:proofErr w:type="gramEnd"/>
            <w:r w:rsidRPr="00335190">
              <w:rPr>
                <w:rFonts w:ascii="宋体" w:eastAsia="宋体" w:hAnsi="宋体" w:cs="宋体" w:hint="eastAsia"/>
                <w:kern w:val="0"/>
                <w:sz w:val="18"/>
                <w:szCs w:val="18"/>
              </w:rPr>
              <w:t>系列人民币理财计划第20104期</w:t>
            </w:r>
          </w:p>
        </w:tc>
        <w:tc>
          <w:tcPr>
            <w:tcW w:w="1100" w:type="dxa"/>
            <w:tcBorders>
              <w:top w:val="nil"/>
              <w:left w:val="nil"/>
              <w:bottom w:val="single" w:sz="8" w:space="0" w:color="FFFFFF"/>
              <w:right w:val="single" w:sz="8" w:space="0" w:color="FFFFFF"/>
            </w:tcBorders>
            <w:shd w:val="clear" w:color="000000" w:fill="C5D9F1"/>
            <w:vAlign w:val="center"/>
            <w:hideMark/>
          </w:tcPr>
          <w:p w14:paraId="4EC526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C50A8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D58F9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14:paraId="197A597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3.05%</w:t>
            </w:r>
          </w:p>
        </w:tc>
        <w:tc>
          <w:tcPr>
            <w:tcW w:w="980" w:type="dxa"/>
            <w:tcBorders>
              <w:top w:val="nil"/>
              <w:left w:val="nil"/>
              <w:bottom w:val="single" w:sz="8" w:space="0" w:color="FFFFFF"/>
              <w:right w:val="single" w:sz="8" w:space="0" w:color="FFFFFF"/>
            </w:tcBorders>
            <w:shd w:val="clear" w:color="000000" w:fill="C5D9F1"/>
            <w:vAlign w:val="center"/>
            <w:hideMark/>
          </w:tcPr>
          <w:p w14:paraId="05C6F0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C1139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BD5BB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DE0984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E39A9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195</w:t>
            </w:r>
          </w:p>
        </w:tc>
        <w:tc>
          <w:tcPr>
            <w:tcW w:w="2140" w:type="dxa"/>
            <w:tcBorders>
              <w:top w:val="nil"/>
              <w:left w:val="nil"/>
              <w:bottom w:val="single" w:sz="8" w:space="0" w:color="FFFFFF"/>
              <w:right w:val="single" w:sz="8" w:space="0" w:color="FFFFFF"/>
            </w:tcBorders>
            <w:shd w:val="clear" w:color="000000" w:fill="C5D9F1"/>
            <w:vAlign w:val="center"/>
            <w:hideMark/>
          </w:tcPr>
          <w:p w14:paraId="052DA697"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管理翠竹2W理财产品周二普通02款</w:t>
            </w:r>
          </w:p>
        </w:tc>
        <w:tc>
          <w:tcPr>
            <w:tcW w:w="1100" w:type="dxa"/>
            <w:tcBorders>
              <w:top w:val="nil"/>
              <w:left w:val="nil"/>
              <w:bottom w:val="single" w:sz="8" w:space="0" w:color="FFFFFF"/>
              <w:right w:val="single" w:sz="8" w:space="0" w:color="FFFFFF"/>
            </w:tcBorders>
            <w:shd w:val="clear" w:color="000000" w:fill="C5D9F1"/>
            <w:vAlign w:val="center"/>
            <w:hideMark/>
          </w:tcPr>
          <w:p w14:paraId="435C905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511A87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1D07C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14:paraId="36529E9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14:paraId="1A9B20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C3C07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35EB45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4D914C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C3E52A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196</w:t>
            </w:r>
          </w:p>
        </w:tc>
        <w:tc>
          <w:tcPr>
            <w:tcW w:w="2140" w:type="dxa"/>
            <w:tcBorders>
              <w:top w:val="nil"/>
              <w:left w:val="nil"/>
              <w:bottom w:val="single" w:sz="8" w:space="0" w:color="FFFFFF"/>
              <w:right w:val="single" w:sz="8" w:space="0" w:color="FFFFFF"/>
            </w:tcBorders>
            <w:shd w:val="clear" w:color="000000" w:fill="C5D9F1"/>
            <w:vAlign w:val="center"/>
            <w:hideMark/>
          </w:tcPr>
          <w:p w14:paraId="0DF5A45E"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管理翠竹2W理财产品周四普通01款</w:t>
            </w:r>
          </w:p>
        </w:tc>
        <w:tc>
          <w:tcPr>
            <w:tcW w:w="1100" w:type="dxa"/>
            <w:tcBorders>
              <w:top w:val="nil"/>
              <w:left w:val="nil"/>
              <w:bottom w:val="single" w:sz="8" w:space="0" w:color="FFFFFF"/>
              <w:right w:val="single" w:sz="8" w:space="0" w:color="FFFFFF"/>
            </w:tcBorders>
            <w:shd w:val="clear" w:color="000000" w:fill="C5D9F1"/>
            <w:vAlign w:val="center"/>
            <w:hideMark/>
          </w:tcPr>
          <w:p w14:paraId="23AF59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19097B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BE36F8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14:paraId="7F39D4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14:paraId="689CD9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643EC2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6AFE4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FA7281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6FE47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197</w:t>
            </w:r>
          </w:p>
        </w:tc>
        <w:tc>
          <w:tcPr>
            <w:tcW w:w="2140" w:type="dxa"/>
            <w:tcBorders>
              <w:top w:val="nil"/>
              <w:left w:val="nil"/>
              <w:bottom w:val="single" w:sz="8" w:space="0" w:color="FFFFFF"/>
              <w:right w:val="single" w:sz="8" w:space="0" w:color="FFFFFF"/>
            </w:tcBorders>
            <w:shd w:val="clear" w:color="000000" w:fill="C5D9F1"/>
            <w:vAlign w:val="center"/>
            <w:hideMark/>
          </w:tcPr>
          <w:p w14:paraId="63FD1DA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金梧桐周周</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1号第183投资周期</w:t>
            </w:r>
          </w:p>
        </w:tc>
        <w:tc>
          <w:tcPr>
            <w:tcW w:w="1100" w:type="dxa"/>
            <w:tcBorders>
              <w:top w:val="nil"/>
              <w:left w:val="nil"/>
              <w:bottom w:val="single" w:sz="8" w:space="0" w:color="FFFFFF"/>
              <w:right w:val="single" w:sz="8" w:space="0" w:color="FFFFFF"/>
            </w:tcBorders>
            <w:shd w:val="clear" w:color="000000" w:fill="C5D9F1"/>
            <w:vAlign w:val="center"/>
            <w:hideMark/>
          </w:tcPr>
          <w:p w14:paraId="006772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郑州银行</w:t>
            </w:r>
          </w:p>
        </w:tc>
        <w:tc>
          <w:tcPr>
            <w:tcW w:w="1120" w:type="dxa"/>
            <w:tcBorders>
              <w:top w:val="nil"/>
              <w:left w:val="nil"/>
              <w:bottom w:val="single" w:sz="8" w:space="0" w:color="FFFFFF"/>
              <w:right w:val="single" w:sz="8" w:space="0" w:color="FFFFFF"/>
            </w:tcBorders>
            <w:shd w:val="clear" w:color="000000" w:fill="C5D9F1"/>
            <w:vAlign w:val="center"/>
            <w:hideMark/>
          </w:tcPr>
          <w:p w14:paraId="1B9203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B8AEF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2C0DF0D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14:paraId="2DDD66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1AF93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7BE6E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95645D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AB937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198</w:t>
            </w:r>
          </w:p>
        </w:tc>
        <w:tc>
          <w:tcPr>
            <w:tcW w:w="2140" w:type="dxa"/>
            <w:tcBorders>
              <w:top w:val="nil"/>
              <w:left w:val="nil"/>
              <w:bottom w:val="single" w:sz="8" w:space="0" w:color="FFFFFF"/>
              <w:right w:val="single" w:sz="8" w:space="0" w:color="FFFFFF"/>
            </w:tcBorders>
            <w:shd w:val="clear" w:color="000000" w:fill="C5D9F1"/>
            <w:vAlign w:val="center"/>
            <w:hideMark/>
          </w:tcPr>
          <w:p w14:paraId="4EA5017B"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管理翠竹1W理财产品周一</w:t>
            </w:r>
            <w:proofErr w:type="gramStart"/>
            <w:r w:rsidRPr="00335190">
              <w:rPr>
                <w:rFonts w:ascii="宋体" w:eastAsia="宋体" w:hAnsi="宋体" w:cs="宋体" w:hint="eastAsia"/>
                <w:kern w:val="0"/>
                <w:sz w:val="18"/>
                <w:szCs w:val="18"/>
              </w:rPr>
              <w:t>尊享款</w:t>
            </w:r>
            <w:proofErr w:type="gramEnd"/>
          </w:p>
        </w:tc>
        <w:tc>
          <w:tcPr>
            <w:tcW w:w="1100" w:type="dxa"/>
            <w:tcBorders>
              <w:top w:val="nil"/>
              <w:left w:val="nil"/>
              <w:bottom w:val="single" w:sz="8" w:space="0" w:color="FFFFFF"/>
              <w:right w:val="single" w:sz="8" w:space="0" w:color="FFFFFF"/>
            </w:tcBorders>
            <w:shd w:val="clear" w:color="000000" w:fill="C5D9F1"/>
            <w:vAlign w:val="center"/>
            <w:hideMark/>
          </w:tcPr>
          <w:p w14:paraId="2B36A4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6A4239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9B095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5657335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2.95%</w:t>
            </w:r>
          </w:p>
        </w:tc>
        <w:tc>
          <w:tcPr>
            <w:tcW w:w="980" w:type="dxa"/>
            <w:tcBorders>
              <w:top w:val="nil"/>
              <w:left w:val="nil"/>
              <w:bottom w:val="single" w:sz="8" w:space="0" w:color="FFFFFF"/>
              <w:right w:val="single" w:sz="8" w:space="0" w:color="FFFFFF"/>
            </w:tcBorders>
            <w:shd w:val="clear" w:color="000000" w:fill="C5D9F1"/>
            <w:vAlign w:val="center"/>
            <w:hideMark/>
          </w:tcPr>
          <w:p w14:paraId="6A5A5F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7FEA2D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6EB9CF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D20013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DC2DF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199</w:t>
            </w:r>
          </w:p>
        </w:tc>
        <w:tc>
          <w:tcPr>
            <w:tcW w:w="2140" w:type="dxa"/>
            <w:tcBorders>
              <w:top w:val="nil"/>
              <w:left w:val="nil"/>
              <w:bottom w:val="single" w:sz="8" w:space="0" w:color="FFFFFF"/>
              <w:right w:val="single" w:sz="8" w:space="0" w:color="FFFFFF"/>
            </w:tcBorders>
            <w:shd w:val="clear" w:color="000000" w:fill="C5D9F1"/>
            <w:vAlign w:val="center"/>
            <w:hideMark/>
          </w:tcPr>
          <w:p w14:paraId="280969F2"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管理翠竹1W理财产品周三</w:t>
            </w:r>
            <w:proofErr w:type="gramStart"/>
            <w:r w:rsidRPr="00335190">
              <w:rPr>
                <w:rFonts w:ascii="宋体" w:eastAsia="宋体" w:hAnsi="宋体" w:cs="宋体" w:hint="eastAsia"/>
                <w:kern w:val="0"/>
                <w:sz w:val="18"/>
                <w:szCs w:val="18"/>
              </w:rPr>
              <w:t>尊享款</w:t>
            </w:r>
            <w:proofErr w:type="gramEnd"/>
          </w:p>
        </w:tc>
        <w:tc>
          <w:tcPr>
            <w:tcW w:w="1100" w:type="dxa"/>
            <w:tcBorders>
              <w:top w:val="nil"/>
              <w:left w:val="nil"/>
              <w:bottom w:val="single" w:sz="8" w:space="0" w:color="FFFFFF"/>
              <w:right w:val="single" w:sz="8" w:space="0" w:color="FFFFFF"/>
            </w:tcBorders>
            <w:shd w:val="clear" w:color="000000" w:fill="C5D9F1"/>
            <w:vAlign w:val="center"/>
            <w:hideMark/>
          </w:tcPr>
          <w:p w14:paraId="0C322F9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7C57D8E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1288F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1C121D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2.95%</w:t>
            </w:r>
          </w:p>
        </w:tc>
        <w:tc>
          <w:tcPr>
            <w:tcW w:w="980" w:type="dxa"/>
            <w:tcBorders>
              <w:top w:val="nil"/>
              <w:left w:val="nil"/>
              <w:bottom w:val="single" w:sz="8" w:space="0" w:color="FFFFFF"/>
              <w:right w:val="single" w:sz="8" w:space="0" w:color="FFFFFF"/>
            </w:tcBorders>
            <w:shd w:val="clear" w:color="000000" w:fill="C5D9F1"/>
            <w:vAlign w:val="center"/>
            <w:hideMark/>
          </w:tcPr>
          <w:p w14:paraId="7E03F6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91AFF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1BC985D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66AF37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FDC58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200</w:t>
            </w:r>
          </w:p>
        </w:tc>
        <w:tc>
          <w:tcPr>
            <w:tcW w:w="2140" w:type="dxa"/>
            <w:tcBorders>
              <w:top w:val="nil"/>
              <w:left w:val="nil"/>
              <w:bottom w:val="single" w:sz="8" w:space="0" w:color="FFFFFF"/>
              <w:right w:val="single" w:sz="8" w:space="0" w:color="FFFFFF"/>
            </w:tcBorders>
            <w:shd w:val="clear" w:color="000000" w:fill="C5D9F1"/>
            <w:vAlign w:val="center"/>
            <w:hideMark/>
          </w:tcPr>
          <w:p w14:paraId="73318574"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管理翠竹1W理财产品周五</w:t>
            </w:r>
            <w:proofErr w:type="gramStart"/>
            <w:r w:rsidRPr="00335190">
              <w:rPr>
                <w:rFonts w:ascii="宋体" w:eastAsia="宋体" w:hAnsi="宋体" w:cs="宋体" w:hint="eastAsia"/>
                <w:kern w:val="0"/>
                <w:sz w:val="18"/>
                <w:szCs w:val="18"/>
              </w:rPr>
              <w:t>尊享款</w:t>
            </w:r>
            <w:proofErr w:type="gramEnd"/>
          </w:p>
        </w:tc>
        <w:tc>
          <w:tcPr>
            <w:tcW w:w="1100" w:type="dxa"/>
            <w:tcBorders>
              <w:top w:val="nil"/>
              <w:left w:val="nil"/>
              <w:bottom w:val="single" w:sz="8" w:space="0" w:color="FFFFFF"/>
              <w:right w:val="single" w:sz="8" w:space="0" w:color="FFFFFF"/>
            </w:tcBorders>
            <w:shd w:val="clear" w:color="000000" w:fill="C5D9F1"/>
            <w:vAlign w:val="center"/>
            <w:hideMark/>
          </w:tcPr>
          <w:p w14:paraId="4DD9B1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338E4B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4E1C2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13FB42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2.95%</w:t>
            </w:r>
          </w:p>
        </w:tc>
        <w:tc>
          <w:tcPr>
            <w:tcW w:w="980" w:type="dxa"/>
            <w:tcBorders>
              <w:top w:val="nil"/>
              <w:left w:val="nil"/>
              <w:bottom w:val="single" w:sz="8" w:space="0" w:color="FFFFFF"/>
              <w:right w:val="single" w:sz="8" w:space="0" w:color="FFFFFF"/>
            </w:tcBorders>
            <w:shd w:val="clear" w:color="000000" w:fill="C5D9F1"/>
            <w:vAlign w:val="center"/>
            <w:hideMark/>
          </w:tcPr>
          <w:p w14:paraId="29354D2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CDEA0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03BC35D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0E9B04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00A0A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201</w:t>
            </w:r>
          </w:p>
        </w:tc>
        <w:tc>
          <w:tcPr>
            <w:tcW w:w="2140" w:type="dxa"/>
            <w:tcBorders>
              <w:top w:val="nil"/>
              <w:left w:val="nil"/>
              <w:bottom w:val="single" w:sz="8" w:space="0" w:color="FFFFFF"/>
              <w:right w:val="single" w:sz="8" w:space="0" w:color="FFFFFF"/>
            </w:tcBorders>
            <w:shd w:val="clear" w:color="000000" w:fill="C5D9F1"/>
            <w:vAlign w:val="center"/>
            <w:hideMark/>
          </w:tcPr>
          <w:p w14:paraId="0C4458B0"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管理翠竹1W理财产品周三尊</w:t>
            </w:r>
            <w:proofErr w:type="gramStart"/>
            <w:r w:rsidRPr="00335190">
              <w:rPr>
                <w:rFonts w:ascii="宋体" w:eastAsia="宋体" w:hAnsi="宋体" w:cs="宋体" w:hint="eastAsia"/>
                <w:kern w:val="0"/>
                <w:sz w:val="18"/>
                <w:szCs w:val="18"/>
              </w:rPr>
              <w:t>特</w:t>
            </w:r>
            <w:proofErr w:type="gramEnd"/>
            <w:r w:rsidRPr="00335190">
              <w:rPr>
                <w:rFonts w:ascii="宋体" w:eastAsia="宋体" w:hAnsi="宋体" w:cs="宋体" w:hint="eastAsia"/>
                <w:kern w:val="0"/>
                <w:sz w:val="18"/>
                <w:szCs w:val="18"/>
              </w:rPr>
              <w:t>款</w:t>
            </w:r>
          </w:p>
        </w:tc>
        <w:tc>
          <w:tcPr>
            <w:tcW w:w="1100" w:type="dxa"/>
            <w:tcBorders>
              <w:top w:val="nil"/>
              <w:left w:val="nil"/>
              <w:bottom w:val="single" w:sz="8" w:space="0" w:color="FFFFFF"/>
              <w:right w:val="single" w:sz="8" w:space="0" w:color="FFFFFF"/>
            </w:tcBorders>
            <w:shd w:val="clear" w:color="000000" w:fill="C5D9F1"/>
            <w:vAlign w:val="center"/>
            <w:hideMark/>
          </w:tcPr>
          <w:p w14:paraId="350AFCA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018B6C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CD448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56F38C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2.95%</w:t>
            </w:r>
          </w:p>
        </w:tc>
        <w:tc>
          <w:tcPr>
            <w:tcW w:w="980" w:type="dxa"/>
            <w:tcBorders>
              <w:top w:val="nil"/>
              <w:left w:val="nil"/>
              <w:bottom w:val="single" w:sz="8" w:space="0" w:color="FFFFFF"/>
              <w:right w:val="single" w:sz="8" w:space="0" w:color="FFFFFF"/>
            </w:tcBorders>
            <w:shd w:val="clear" w:color="000000" w:fill="C5D9F1"/>
            <w:vAlign w:val="center"/>
            <w:hideMark/>
          </w:tcPr>
          <w:p w14:paraId="586A96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C09AD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1E+07</w:t>
            </w:r>
          </w:p>
        </w:tc>
        <w:tc>
          <w:tcPr>
            <w:tcW w:w="680" w:type="dxa"/>
            <w:tcBorders>
              <w:top w:val="nil"/>
              <w:left w:val="nil"/>
              <w:bottom w:val="single" w:sz="8" w:space="0" w:color="FFFFFF"/>
              <w:right w:val="single" w:sz="8" w:space="0" w:color="FFFFFF"/>
            </w:tcBorders>
            <w:shd w:val="clear" w:color="000000" w:fill="C5D9F1"/>
            <w:vAlign w:val="center"/>
            <w:hideMark/>
          </w:tcPr>
          <w:p w14:paraId="6A5CB0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58C46E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01C43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w:t>
            </w:r>
          </w:p>
        </w:tc>
        <w:tc>
          <w:tcPr>
            <w:tcW w:w="2140" w:type="dxa"/>
            <w:tcBorders>
              <w:top w:val="nil"/>
              <w:left w:val="nil"/>
              <w:bottom w:val="single" w:sz="8" w:space="0" w:color="FFFFFF"/>
              <w:right w:val="single" w:sz="8" w:space="0" w:color="FFFFFF"/>
            </w:tcBorders>
            <w:shd w:val="clear" w:color="000000" w:fill="C5D9F1"/>
            <w:vAlign w:val="center"/>
            <w:hideMark/>
          </w:tcPr>
          <w:p w14:paraId="77517A76"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管理翠竹1W理财产品周五尊</w:t>
            </w:r>
            <w:proofErr w:type="gramStart"/>
            <w:r w:rsidRPr="00335190">
              <w:rPr>
                <w:rFonts w:ascii="宋体" w:eastAsia="宋体" w:hAnsi="宋体" w:cs="宋体" w:hint="eastAsia"/>
                <w:kern w:val="0"/>
                <w:sz w:val="18"/>
                <w:szCs w:val="18"/>
              </w:rPr>
              <w:t>特</w:t>
            </w:r>
            <w:proofErr w:type="gramEnd"/>
            <w:r w:rsidRPr="00335190">
              <w:rPr>
                <w:rFonts w:ascii="宋体" w:eastAsia="宋体" w:hAnsi="宋体" w:cs="宋体" w:hint="eastAsia"/>
                <w:kern w:val="0"/>
                <w:sz w:val="18"/>
                <w:szCs w:val="18"/>
              </w:rPr>
              <w:t>款</w:t>
            </w:r>
          </w:p>
        </w:tc>
        <w:tc>
          <w:tcPr>
            <w:tcW w:w="1100" w:type="dxa"/>
            <w:tcBorders>
              <w:top w:val="nil"/>
              <w:left w:val="nil"/>
              <w:bottom w:val="single" w:sz="8" w:space="0" w:color="FFFFFF"/>
              <w:right w:val="single" w:sz="8" w:space="0" w:color="FFFFFF"/>
            </w:tcBorders>
            <w:shd w:val="clear" w:color="000000" w:fill="C5D9F1"/>
            <w:vAlign w:val="center"/>
            <w:hideMark/>
          </w:tcPr>
          <w:p w14:paraId="0BD3FC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5E8079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1C84FD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7CACBA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2.95%</w:t>
            </w:r>
          </w:p>
        </w:tc>
        <w:tc>
          <w:tcPr>
            <w:tcW w:w="980" w:type="dxa"/>
            <w:tcBorders>
              <w:top w:val="nil"/>
              <w:left w:val="nil"/>
              <w:bottom w:val="single" w:sz="8" w:space="0" w:color="FFFFFF"/>
              <w:right w:val="single" w:sz="8" w:space="0" w:color="FFFFFF"/>
            </w:tcBorders>
            <w:shd w:val="clear" w:color="000000" w:fill="C5D9F1"/>
            <w:vAlign w:val="center"/>
            <w:hideMark/>
          </w:tcPr>
          <w:p w14:paraId="0983A1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9D3A9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1E+07</w:t>
            </w:r>
          </w:p>
        </w:tc>
        <w:tc>
          <w:tcPr>
            <w:tcW w:w="680" w:type="dxa"/>
            <w:tcBorders>
              <w:top w:val="nil"/>
              <w:left w:val="nil"/>
              <w:bottom w:val="single" w:sz="8" w:space="0" w:color="FFFFFF"/>
              <w:right w:val="single" w:sz="8" w:space="0" w:color="FFFFFF"/>
            </w:tcBorders>
            <w:shd w:val="clear" w:color="000000" w:fill="C5D9F1"/>
            <w:vAlign w:val="center"/>
            <w:hideMark/>
          </w:tcPr>
          <w:p w14:paraId="681415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2DA336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188BC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203</w:t>
            </w:r>
          </w:p>
        </w:tc>
        <w:tc>
          <w:tcPr>
            <w:tcW w:w="2140" w:type="dxa"/>
            <w:tcBorders>
              <w:top w:val="nil"/>
              <w:left w:val="nil"/>
              <w:bottom w:val="single" w:sz="8" w:space="0" w:color="FFFFFF"/>
              <w:right w:val="single" w:sz="8" w:space="0" w:color="FFFFFF"/>
            </w:tcBorders>
            <w:shd w:val="clear" w:color="000000" w:fill="C5D9F1"/>
            <w:vAlign w:val="center"/>
            <w:hideMark/>
          </w:tcPr>
          <w:p w14:paraId="05B8FC27"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管理翠竹1W理财产品周一尊</w:t>
            </w:r>
            <w:proofErr w:type="gramStart"/>
            <w:r w:rsidRPr="00335190">
              <w:rPr>
                <w:rFonts w:ascii="宋体" w:eastAsia="宋体" w:hAnsi="宋体" w:cs="宋体" w:hint="eastAsia"/>
                <w:kern w:val="0"/>
                <w:sz w:val="18"/>
                <w:szCs w:val="18"/>
              </w:rPr>
              <w:t>特</w:t>
            </w:r>
            <w:proofErr w:type="gramEnd"/>
            <w:r w:rsidRPr="00335190">
              <w:rPr>
                <w:rFonts w:ascii="宋体" w:eastAsia="宋体" w:hAnsi="宋体" w:cs="宋体" w:hint="eastAsia"/>
                <w:kern w:val="0"/>
                <w:sz w:val="18"/>
                <w:szCs w:val="18"/>
              </w:rPr>
              <w:t>款</w:t>
            </w:r>
          </w:p>
        </w:tc>
        <w:tc>
          <w:tcPr>
            <w:tcW w:w="1100" w:type="dxa"/>
            <w:tcBorders>
              <w:top w:val="nil"/>
              <w:left w:val="nil"/>
              <w:bottom w:val="single" w:sz="8" w:space="0" w:color="FFFFFF"/>
              <w:right w:val="single" w:sz="8" w:space="0" w:color="FFFFFF"/>
            </w:tcBorders>
            <w:shd w:val="clear" w:color="000000" w:fill="C5D9F1"/>
            <w:vAlign w:val="center"/>
            <w:hideMark/>
          </w:tcPr>
          <w:p w14:paraId="24AE16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459749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7DB12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0A61A5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2.95%</w:t>
            </w:r>
          </w:p>
        </w:tc>
        <w:tc>
          <w:tcPr>
            <w:tcW w:w="980" w:type="dxa"/>
            <w:tcBorders>
              <w:top w:val="nil"/>
              <w:left w:val="nil"/>
              <w:bottom w:val="single" w:sz="8" w:space="0" w:color="FFFFFF"/>
              <w:right w:val="single" w:sz="8" w:space="0" w:color="FFFFFF"/>
            </w:tcBorders>
            <w:shd w:val="clear" w:color="000000" w:fill="C5D9F1"/>
            <w:vAlign w:val="center"/>
            <w:hideMark/>
          </w:tcPr>
          <w:p w14:paraId="5F2903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3740D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1E+07</w:t>
            </w:r>
          </w:p>
        </w:tc>
        <w:tc>
          <w:tcPr>
            <w:tcW w:w="680" w:type="dxa"/>
            <w:tcBorders>
              <w:top w:val="nil"/>
              <w:left w:val="nil"/>
              <w:bottom w:val="single" w:sz="8" w:space="0" w:color="FFFFFF"/>
              <w:right w:val="single" w:sz="8" w:space="0" w:color="FFFFFF"/>
            </w:tcBorders>
            <w:shd w:val="clear" w:color="000000" w:fill="C5D9F1"/>
            <w:vAlign w:val="center"/>
            <w:hideMark/>
          </w:tcPr>
          <w:p w14:paraId="563824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84CB03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7F2CD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204</w:t>
            </w:r>
          </w:p>
        </w:tc>
        <w:tc>
          <w:tcPr>
            <w:tcW w:w="2140" w:type="dxa"/>
            <w:tcBorders>
              <w:top w:val="nil"/>
              <w:left w:val="nil"/>
              <w:bottom w:val="single" w:sz="8" w:space="0" w:color="FFFFFF"/>
              <w:right w:val="single" w:sz="8" w:space="0" w:color="FFFFFF"/>
            </w:tcBorders>
            <w:shd w:val="clear" w:color="000000" w:fill="C5D9F1"/>
            <w:vAlign w:val="center"/>
            <w:hideMark/>
          </w:tcPr>
          <w:p w14:paraId="48B0AB36"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管理翠竹1W理财产品周一</w:t>
            </w:r>
            <w:proofErr w:type="gramStart"/>
            <w:r w:rsidRPr="00335190">
              <w:rPr>
                <w:rFonts w:ascii="宋体" w:eastAsia="宋体" w:hAnsi="宋体" w:cs="宋体" w:hint="eastAsia"/>
                <w:kern w:val="0"/>
                <w:sz w:val="18"/>
                <w:szCs w:val="18"/>
              </w:rPr>
              <w:t>高端款</w:t>
            </w:r>
            <w:proofErr w:type="gramEnd"/>
          </w:p>
        </w:tc>
        <w:tc>
          <w:tcPr>
            <w:tcW w:w="1100" w:type="dxa"/>
            <w:tcBorders>
              <w:top w:val="nil"/>
              <w:left w:val="nil"/>
              <w:bottom w:val="single" w:sz="8" w:space="0" w:color="FFFFFF"/>
              <w:right w:val="single" w:sz="8" w:space="0" w:color="FFFFFF"/>
            </w:tcBorders>
            <w:shd w:val="clear" w:color="000000" w:fill="C5D9F1"/>
            <w:vAlign w:val="center"/>
            <w:hideMark/>
          </w:tcPr>
          <w:p w14:paraId="3CA501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213364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B96B5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6FC5FD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2.90%</w:t>
            </w:r>
          </w:p>
        </w:tc>
        <w:tc>
          <w:tcPr>
            <w:tcW w:w="980" w:type="dxa"/>
            <w:tcBorders>
              <w:top w:val="nil"/>
              <w:left w:val="nil"/>
              <w:bottom w:val="single" w:sz="8" w:space="0" w:color="FFFFFF"/>
              <w:right w:val="single" w:sz="8" w:space="0" w:color="FFFFFF"/>
            </w:tcBorders>
            <w:shd w:val="clear" w:color="000000" w:fill="C5D9F1"/>
            <w:vAlign w:val="center"/>
            <w:hideMark/>
          </w:tcPr>
          <w:p w14:paraId="198CB8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67D95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5AD4945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AE1AAC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11209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205</w:t>
            </w:r>
          </w:p>
        </w:tc>
        <w:tc>
          <w:tcPr>
            <w:tcW w:w="2140" w:type="dxa"/>
            <w:tcBorders>
              <w:top w:val="nil"/>
              <w:left w:val="nil"/>
              <w:bottom w:val="single" w:sz="8" w:space="0" w:color="FFFFFF"/>
              <w:right w:val="single" w:sz="8" w:space="0" w:color="FFFFFF"/>
            </w:tcBorders>
            <w:shd w:val="clear" w:color="000000" w:fill="C5D9F1"/>
            <w:vAlign w:val="center"/>
            <w:hideMark/>
          </w:tcPr>
          <w:p w14:paraId="4BF1F8FC"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管理翠竹1W理财产品周三</w:t>
            </w:r>
            <w:proofErr w:type="gramStart"/>
            <w:r w:rsidRPr="00335190">
              <w:rPr>
                <w:rFonts w:ascii="宋体" w:eastAsia="宋体" w:hAnsi="宋体" w:cs="宋体" w:hint="eastAsia"/>
                <w:kern w:val="0"/>
                <w:sz w:val="18"/>
                <w:szCs w:val="18"/>
              </w:rPr>
              <w:t>高端款</w:t>
            </w:r>
            <w:proofErr w:type="gramEnd"/>
          </w:p>
        </w:tc>
        <w:tc>
          <w:tcPr>
            <w:tcW w:w="1100" w:type="dxa"/>
            <w:tcBorders>
              <w:top w:val="nil"/>
              <w:left w:val="nil"/>
              <w:bottom w:val="single" w:sz="8" w:space="0" w:color="FFFFFF"/>
              <w:right w:val="single" w:sz="8" w:space="0" w:color="FFFFFF"/>
            </w:tcBorders>
            <w:shd w:val="clear" w:color="000000" w:fill="C5D9F1"/>
            <w:vAlign w:val="center"/>
            <w:hideMark/>
          </w:tcPr>
          <w:p w14:paraId="1CE9BD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4E13FA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F8950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01F1A4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2.90%</w:t>
            </w:r>
          </w:p>
        </w:tc>
        <w:tc>
          <w:tcPr>
            <w:tcW w:w="980" w:type="dxa"/>
            <w:tcBorders>
              <w:top w:val="nil"/>
              <w:left w:val="nil"/>
              <w:bottom w:val="single" w:sz="8" w:space="0" w:color="FFFFFF"/>
              <w:right w:val="single" w:sz="8" w:space="0" w:color="FFFFFF"/>
            </w:tcBorders>
            <w:shd w:val="clear" w:color="000000" w:fill="C5D9F1"/>
            <w:vAlign w:val="center"/>
            <w:hideMark/>
          </w:tcPr>
          <w:p w14:paraId="2E363E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1F86C8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6268005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43BF1F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E623F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206</w:t>
            </w:r>
          </w:p>
        </w:tc>
        <w:tc>
          <w:tcPr>
            <w:tcW w:w="2140" w:type="dxa"/>
            <w:tcBorders>
              <w:top w:val="nil"/>
              <w:left w:val="nil"/>
              <w:bottom w:val="single" w:sz="8" w:space="0" w:color="FFFFFF"/>
              <w:right w:val="single" w:sz="8" w:space="0" w:color="FFFFFF"/>
            </w:tcBorders>
            <w:shd w:val="clear" w:color="000000" w:fill="C5D9F1"/>
            <w:vAlign w:val="center"/>
            <w:hideMark/>
          </w:tcPr>
          <w:p w14:paraId="2A38960B"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管理翠竹1W理财产品周五</w:t>
            </w:r>
            <w:proofErr w:type="gramStart"/>
            <w:r w:rsidRPr="00335190">
              <w:rPr>
                <w:rFonts w:ascii="宋体" w:eastAsia="宋体" w:hAnsi="宋体" w:cs="宋体" w:hint="eastAsia"/>
                <w:kern w:val="0"/>
                <w:sz w:val="18"/>
                <w:szCs w:val="18"/>
              </w:rPr>
              <w:t>高端款</w:t>
            </w:r>
            <w:proofErr w:type="gramEnd"/>
          </w:p>
        </w:tc>
        <w:tc>
          <w:tcPr>
            <w:tcW w:w="1100" w:type="dxa"/>
            <w:tcBorders>
              <w:top w:val="nil"/>
              <w:left w:val="nil"/>
              <w:bottom w:val="single" w:sz="8" w:space="0" w:color="FFFFFF"/>
              <w:right w:val="single" w:sz="8" w:space="0" w:color="FFFFFF"/>
            </w:tcBorders>
            <w:shd w:val="clear" w:color="000000" w:fill="C5D9F1"/>
            <w:vAlign w:val="center"/>
            <w:hideMark/>
          </w:tcPr>
          <w:p w14:paraId="57E0E3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6985D9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F01A8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0DA169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2.90%</w:t>
            </w:r>
          </w:p>
        </w:tc>
        <w:tc>
          <w:tcPr>
            <w:tcW w:w="980" w:type="dxa"/>
            <w:tcBorders>
              <w:top w:val="nil"/>
              <w:left w:val="nil"/>
              <w:bottom w:val="single" w:sz="8" w:space="0" w:color="FFFFFF"/>
              <w:right w:val="single" w:sz="8" w:space="0" w:color="FFFFFF"/>
            </w:tcBorders>
            <w:shd w:val="clear" w:color="000000" w:fill="C5D9F1"/>
            <w:vAlign w:val="center"/>
            <w:hideMark/>
          </w:tcPr>
          <w:p w14:paraId="045D59E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C4E5F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35C43B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6716A9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ABDE4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207</w:t>
            </w:r>
          </w:p>
        </w:tc>
        <w:tc>
          <w:tcPr>
            <w:tcW w:w="2140" w:type="dxa"/>
            <w:tcBorders>
              <w:top w:val="nil"/>
              <w:left w:val="nil"/>
              <w:bottom w:val="single" w:sz="8" w:space="0" w:color="FFFFFF"/>
              <w:right w:val="single" w:sz="8" w:space="0" w:color="FFFFFF"/>
            </w:tcBorders>
            <w:shd w:val="clear" w:color="000000" w:fill="C5D9F1"/>
            <w:vAlign w:val="center"/>
            <w:hideMark/>
          </w:tcPr>
          <w:p w14:paraId="7205FB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江渝财富"天添金"开放式84天B款人民币理财产品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6A8680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重庆农村商业银行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4FAC7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3B3CA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84天</w:t>
            </w:r>
          </w:p>
        </w:tc>
        <w:tc>
          <w:tcPr>
            <w:tcW w:w="860" w:type="dxa"/>
            <w:tcBorders>
              <w:top w:val="nil"/>
              <w:left w:val="nil"/>
              <w:bottom w:val="single" w:sz="8" w:space="0" w:color="FFFFFF"/>
              <w:right w:val="single" w:sz="8" w:space="0" w:color="FFFFFF"/>
            </w:tcBorders>
            <w:shd w:val="clear" w:color="000000" w:fill="C5D9F1"/>
            <w:vAlign w:val="center"/>
            <w:hideMark/>
          </w:tcPr>
          <w:p w14:paraId="0374AB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2.85%-2.90%</w:t>
            </w:r>
          </w:p>
        </w:tc>
        <w:tc>
          <w:tcPr>
            <w:tcW w:w="980" w:type="dxa"/>
            <w:tcBorders>
              <w:top w:val="nil"/>
              <w:left w:val="nil"/>
              <w:bottom w:val="single" w:sz="8" w:space="0" w:color="FFFFFF"/>
              <w:right w:val="single" w:sz="8" w:space="0" w:color="FFFFFF"/>
            </w:tcBorders>
            <w:shd w:val="clear" w:color="000000" w:fill="C5D9F1"/>
            <w:vAlign w:val="center"/>
            <w:hideMark/>
          </w:tcPr>
          <w:p w14:paraId="2DEE5D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C8646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640FE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1C4C7C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81406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208</w:t>
            </w:r>
          </w:p>
        </w:tc>
        <w:tc>
          <w:tcPr>
            <w:tcW w:w="2140" w:type="dxa"/>
            <w:tcBorders>
              <w:top w:val="nil"/>
              <w:left w:val="nil"/>
              <w:bottom w:val="single" w:sz="8" w:space="0" w:color="FFFFFF"/>
              <w:right w:val="single" w:sz="8" w:space="0" w:color="FFFFFF"/>
            </w:tcBorders>
            <w:shd w:val="clear" w:color="000000" w:fill="C5D9F1"/>
            <w:vAlign w:val="center"/>
            <w:hideMark/>
          </w:tcPr>
          <w:p w14:paraId="334E9F5C"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管理翠竹1W理财产品周五普通款</w:t>
            </w:r>
          </w:p>
        </w:tc>
        <w:tc>
          <w:tcPr>
            <w:tcW w:w="1100" w:type="dxa"/>
            <w:tcBorders>
              <w:top w:val="nil"/>
              <w:left w:val="nil"/>
              <w:bottom w:val="single" w:sz="8" w:space="0" w:color="FFFFFF"/>
              <w:right w:val="single" w:sz="8" w:space="0" w:color="FFFFFF"/>
            </w:tcBorders>
            <w:shd w:val="clear" w:color="000000" w:fill="C5D9F1"/>
            <w:vAlign w:val="center"/>
            <w:hideMark/>
          </w:tcPr>
          <w:p w14:paraId="6A445C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5BA3FA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CD05C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207878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2.85%</w:t>
            </w:r>
          </w:p>
        </w:tc>
        <w:tc>
          <w:tcPr>
            <w:tcW w:w="980" w:type="dxa"/>
            <w:tcBorders>
              <w:top w:val="nil"/>
              <w:left w:val="nil"/>
              <w:bottom w:val="single" w:sz="8" w:space="0" w:color="FFFFFF"/>
              <w:right w:val="single" w:sz="8" w:space="0" w:color="FFFFFF"/>
            </w:tcBorders>
            <w:shd w:val="clear" w:color="000000" w:fill="C5D9F1"/>
            <w:vAlign w:val="center"/>
            <w:hideMark/>
          </w:tcPr>
          <w:p w14:paraId="48C511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B3061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1A0661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474C6E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52FB6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209</w:t>
            </w:r>
          </w:p>
        </w:tc>
        <w:tc>
          <w:tcPr>
            <w:tcW w:w="2140" w:type="dxa"/>
            <w:tcBorders>
              <w:top w:val="nil"/>
              <w:left w:val="nil"/>
              <w:bottom w:val="single" w:sz="8" w:space="0" w:color="FFFFFF"/>
              <w:right w:val="single" w:sz="8" w:space="0" w:color="FFFFFF"/>
            </w:tcBorders>
            <w:shd w:val="clear" w:color="000000" w:fill="C5D9F1"/>
            <w:vAlign w:val="center"/>
            <w:hideMark/>
          </w:tcPr>
          <w:p w14:paraId="4276CE8A"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管理翠竹1W理财产品周三普通款</w:t>
            </w:r>
          </w:p>
        </w:tc>
        <w:tc>
          <w:tcPr>
            <w:tcW w:w="1100" w:type="dxa"/>
            <w:tcBorders>
              <w:top w:val="nil"/>
              <w:left w:val="nil"/>
              <w:bottom w:val="single" w:sz="8" w:space="0" w:color="FFFFFF"/>
              <w:right w:val="single" w:sz="8" w:space="0" w:color="FFFFFF"/>
            </w:tcBorders>
            <w:shd w:val="clear" w:color="000000" w:fill="C5D9F1"/>
            <w:vAlign w:val="center"/>
            <w:hideMark/>
          </w:tcPr>
          <w:p w14:paraId="62DE6B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09D313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1A372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766B9E5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2.85%</w:t>
            </w:r>
          </w:p>
        </w:tc>
        <w:tc>
          <w:tcPr>
            <w:tcW w:w="980" w:type="dxa"/>
            <w:tcBorders>
              <w:top w:val="nil"/>
              <w:left w:val="nil"/>
              <w:bottom w:val="single" w:sz="8" w:space="0" w:color="FFFFFF"/>
              <w:right w:val="single" w:sz="8" w:space="0" w:color="FFFFFF"/>
            </w:tcBorders>
            <w:shd w:val="clear" w:color="000000" w:fill="C5D9F1"/>
            <w:vAlign w:val="center"/>
            <w:hideMark/>
          </w:tcPr>
          <w:p w14:paraId="19A753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32D6D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0BFAD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4EE77B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EFEE4A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210</w:t>
            </w:r>
          </w:p>
        </w:tc>
        <w:tc>
          <w:tcPr>
            <w:tcW w:w="2140" w:type="dxa"/>
            <w:tcBorders>
              <w:top w:val="nil"/>
              <w:left w:val="nil"/>
              <w:bottom w:val="single" w:sz="8" w:space="0" w:color="FFFFFF"/>
              <w:right w:val="single" w:sz="8" w:space="0" w:color="FFFFFF"/>
            </w:tcBorders>
            <w:shd w:val="clear" w:color="000000" w:fill="C5D9F1"/>
            <w:vAlign w:val="center"/>
            <w:hideMark/>
          </w:tcPr>
          <w:p w14:paraId="7396D3F9"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管理翠竹1W理财产品周一普通款</w:t>
            </w:r>
          </w:p>
        </w:tc>
        <w:tc>
          <w:tcPr>
            <w:tcW w:w="1100" w:type="dxa"/>
            <w:tcBorders>
              <w:top w:val="nil"/>
              <w:left w:val="nil"/>
              <w:bottom w:val="single" w:sz="8" w:space="0" w:color="FFFFFF"/>
              <w:right w:val="single" w:sz="8" w:space="0" w:color="FFFFFF"/>
            </w:tcBorders>
            <w:shd w:val="clear" w:color="000000" w:fill="C5D9F1"/>
            <w:vAlign w:val="center"/>
            <w:hideMark/>
          </w:tcPr>
          <w:p w14:paraId="7C4EFA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7CEFFB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D83A7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5EAF05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2.85%</w:t>
            </w:r>
          </w:p>
        </w:tc>
        <w:tc>
          <w:tcPr>
            <w:tcW w:w="980" w:type="dxa"/>
            <w:tcBorders>
              <w:top w:val="nil"/>
              <w:left w:val="nil"/>
              <w:bottom w:val="single" w:sz="8" w:space="0" w:color="FFFFFF"/>
              <w:right w:val="single" w:sz="8" w:space="0" w:color="FFFFFF"/>
            </w:tcBorders>
            <w:shd w:val="clear" w:color="000000" w:fill="C5D9F1"/>
            <w:vAlign w:val="center"/>
            <w:hideMark/>
          </w:tcPr>
          <w:p w14:paraId="7B7438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49DF2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2A727B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9230C7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B73E6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211</w:t>
            </w:r>
          </w:p>
        </w:tc>
        <w:tc>
          <w:tcPr>
            <w:tcW w:w="2140" w:type="dxa"/>
            <w:tcBorders>
              <w:top w:val="nil"/>
              <w:left w:val="nil"/>
              <w:bottom w:val="single" w:sz="8" w:space="0" w:color="FFFFFF"/>
              <w:right w:val="single" w:sz="8" w:space="0" w:color="FFFFFF"/>
            </w:tcBorders>
            <w:shd w:val="clear" w:color="000000" w:fill="C5D9F1"/>
            <w:vAlign w:val="center"/>
            <w:hideMark/>
          </w:tcPr>
          <w:p w14:paraId="386349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江渝财富"天添金"开放式56天B款人民币理财产品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540BDC6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重庆农村商业银行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614645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75A4B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56天</w:t>
            </w:r>
          </w:p>
        </w:tc>
        <w:tc>
          <w:tcPr>
            <w:tcW w:w="860" w:type="dxa"/>
            <w:tcBorders>
              <w:top w:val="nil"/>
              <w:left w:val="nil"/>
              <w:bottom w:val="single" w:sz="8" w:space="0" w:color="FFFFFF"/>
              <w:right w:val="single" w:sz="8" w:space="0" w:color="FFFFFF"/>
            </w:tcBorders>
            <w:shd w:val="clear" w:color="000000" w:fill="C5D9F1"/>
            <w:vAlign w:val="center"/>
            <w:hideMark/>
          </w:tcPr>
          <w:p w14:paraId="1E103F6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2.80%</w:t>
            </w:r>
          </w:p>
        </w:tc>
        <w:tc>
          <w:tcPr>
            <w:tcW w:w="980" w:type="dxa"/>
            <w:tcBorders>
              <w:top w:val="nil"/>
              <w:left w:val="nil"/>
              <w:bottom w:val="single" w:sz="8" w:space="0" w:color="FFFFFF"/>
              <w:right w:val="single" w:sz="8" w:space="0" w:color="FFFFFF"/>
            </w:tcBorders>
            <w:shd w:val="clear" w:color="000000" w:fill="C5D9F1"/>
            <w:vAlign w:val="center"/>
            <w:hideMark/>
          </w:tcPr>
          <w:p w14:paraId="705E1A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651B57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4EBE7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9F81F4B"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0A23B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212</w:t>
            </w:r>
          </w:p>
        </w:tc>
        <w:tc>
          <w:tcPr>
            <w:tcW w:w="2140" w:type="dxa"/>
            <w:tcBorders>
              <w:top w:val="nil"/>
              <w:left w:val="nil"/>
              <w:bottom w:val="single" w:sz="8" w:space="0" w:color="FFFFFF"/>
              <w:right w:val="single" w:sz="8" w:space="0" w:color="FFFFFF"/>
            </w:tcBorders>
            <w:shd w:val="clear" w:color="000000" w:fill="C5D9F1"/>
            <w:vAlign w:val="center"/>
            <w:hideMark/>
          </w:tcPr>
          <w:p w14:paraId="4ADBEF26"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金葵树</w:t>
            </w:r>
            <w:proofErr w:type="gramEnd"/>
            <w:r w:rsidRPr="00335190">
              <w:rPr>
                <w:rFonts w:ascii="宋体" w:eastAsia="宋体" w:hAnsi="宋体" w:cs="宋体" w:hint="eastAsia"/>
                <w:kern w:val="0"/>
                <w:sz w:val="18"/>
                <w:szCs w:val="18"/>
              </w:rPr>
              <w:t>"月添利"开放式理财产品(B款)C1412719000034</w:t>
            </w:r>
          </w:p>
        </w:tc>
        <w:tc>
          <w:tcPr>
            <w:tcW w:w="1100" w:type="dxa"/>
            <w:tcBorders>
              <w:top w:val="nil"/>
              <w:left w:val="nil"/>
              <w:bottom w:val="single" w:sz="8" w:space="0" w:color="FFFFFF"/>
              <w:right w:val="single" w:sz="8" w:space="0" w:color="FFFFFF"/>
            </w:tcBorders>
            <w:shd w:val="clear" w:color="000000" w:fill="C5D9F1"/>
            <w:vAlign w:val="center"/>
            <w:hideMark/>
          </w:tcPr>
          <w:p w14:paraId="727264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江门农村商业银行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99726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6B66C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3F690D9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2.75%</w:t>
            </w:r>
          </w:p>
        </w:tc>
        <w:tc>
          <w:tcPr>
            <w:tcW w:w="980" w:type="dxa"/>
            <w:tcBorders>
              <w:top w:val="nil"/>
              <w:left w:val="nil"/>
              <w:bottom w:val="single" w:sz="8" w:space="0" w:color="FFFFFF"/>
              <w:right w:val="single" w:sz="8" w:space="0" w:color="FFFFFF"/>
            </w:tcBorders>
            <w:shd w:val="clear" w:color="000000" w:fill="C5D9F1"/>
            <w:vAlign w:val="center"/>
            <w:hideMark/>
          </w:tcPr>
          <w:p w14:paraId="3C3B75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00B54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DAE12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5C2215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ED569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213</w:t>
            </w:r>
          </w:p>
        </w:tc>
        <w:tc>
          <w:tcPr>
            <w:tcW w:w="2140" w:type="dxa"/>
            <w:tcBorders>
              <w:top w:val="nil"/>
              <w:left w:val="nil"/>
              <w:bottom w:val="single" w:sz="8" w:space="0" w:color="FFFFFF"/>
              <w:right w:val="single" w:sz="8" w:space="0" w:color="FFFFFF"/>
            </w:tcBorders>
            <w:shd w:val="clear" w:color="000000" w:fill="C5D9F1"/>
            <w:vAlign w:val="center"/>
            <w:hideMark/>
          </w:tcPr>
          <w:p w14:paraId="1C3DF5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江渝财富"天添金"开放式28天B款人民币理财产品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0FF09B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重庆农村商业银行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C8A21B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A3B52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28天</w:t>
            </w:r>
          </w:p>
        </w:tc>
        <w:tc>
          <w:tcPr>
            <w:tcW w:w="860" w:type="dxa"/>
            <w:tcBorders>
              <w:top w:val="nil"/>
              <w:left w:val="nil"/>
              <w:bottom w:val="single" w:sz="8" w:space="0" w:color="FFFFFF"/>
              <w:right w:val="single" w:sz="8" w:space="0" w:color="FFFFFF"/>
            </w:tcBorders>
            <w:shd w:val="clear" w:color="000000" w:fill="C5D9F1"/>
            <w:vAlign w:val="center"/>
            <w:hideMark/>
          </w:tcPr>
          <w:p w14:paraId="50E731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2.70%-2.75%</w:t>
            </w:r>
          </w:p>
        </w:tc>
        <w:tc>
          <w:tcPr>
            <w:tcW w:w="980" w:type="dxa"/>
            <w:tcBorders>
              <w:top w:val="nil"/>
              <w:left w:val="nil"/>
              <w:bottom w:val="single" w:sz="8" w:space="0" w:color="FFFFFF"/>
              <w:right w:val="single" w:sz="8" w:space="0" w:color="FFFFFF"/>
            </w:tcBorders>
            <w:shd w:val="clear" w:color="000000" w:fill="C5D9F1"/>
            <w:vAlign w:val="center"/>
            <w:hideMark/>
          </w:tcPr>
          <w:p w14:paraId="506197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AF221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5F7FD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1D0008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38662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214</w:t>
            </w:r>
          </w:p>
        </w:tc>
        <w:tc>
          <w:tcPr>
            <w:tcW w:w="2140" w:type="dxa"/>
            <w:tcBorders>
              <w:top w:val="nil"/>
              <w:left w:val="nil"/>
              <w:bottom w:val="single" w:sz="8" w:space="0" w:color="FFFFFF"/>
              <w:right w:val="single" w:sz="8" w:space="0" w:color="FFFFFF"/>
            </w:tcBorders>
            <w:shd w:val="clear" w:color="000000" w:fill="C5D9F1"/>
            <w:vAlign w:val="center"/>
            <w:hideMark/>
          </w:tcPr>
          <w:p w14:paraId="258FA5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江渝财富"天添金"开放式14天B款人民币理财产品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12D87D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重庆农村商业银行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6636F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FA7EE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16天</w:t>
            </w:r>
          </w:p>
        </w:tc>
        <w:tc>
          <w:tcPr>
            <w:tcW w:w="860" w:type="dxa"/>
            <w:tcBorders>
              <w:top w:val="nil"/>
              <w:left w:val="nil"/>
              <w:bottom w:val="single" w:sz="8" w:space="0" w:color="FFFFFF"/>
              <w:right w:val="single" w:sz="8" w:space="0" w:color="FFFFFF"/>
            </w:tcBorders>
            <w:shd w:val="clear" w:color="000000" w:fill="C5D9F1"/>
            <w:vAlign w:val="center"/>
            <w:hideMark/>
          </w:tcPr>
          <w:p w14:paraId="6877BD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2.70%</w:t>
            </w:r>
          </w:p>
        </w:tc>
        <w:tc>
          <w:tcPr>
            <w:tcW w:w="980" w:type="dxa"/>
            <w:tcBorders>
              <w:top w:val="nil"/>
              <w:left w:val="nil"/>
              <w:bottom w:val="single" w:sz="8" w:space="0" w:color="FFFFFF"/>
              <w:right w:val="single" w:sz="8" w:space="0" w:color="FFFFFF"/>
            </w:tcBorders>
            <w:shd w:val="clear" w:color="000000" w:fill="C5D9F1"/>
            <w:vAlign w:val="center"/>
            <w:hideMark/>
          </w:tcPr>
          <w:p w14:paraId="54B020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3D974C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862CF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7A1995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3B038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215</w:t>
            </w:r>
          </w:p>
        </w:tc>
        <w:tc>
          <w:tcPr>
            <w:tcW w:w="2140" w:type="dxa"/>
            <w:tcBorders>
              <w:top w:val="nil"/>
              <w:left w:val="nil"/>
              <w:bottom w:val="single" w:sz="8" w:space="0" w:color="FFFFFF"/>
              <w:right w:val="single" w:sz="8" w:space="0" w:color="FFFFFF"/>
            </w:tcBorders>
            <w:shd w:val="clear" w:color="000000" w:fill="C5D9F1"/>
            <w:vAlign w:val="center"/>
            <w:hideMark/>
          </w:tcPr>
          <w:p w14:paraId="4A6C7082"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金陶2105期</w:t>
            </w:r>
            <w:proofErr w:type="gramEnd"/>
            <w:r w:rsidRPr="00335190">
              <w:rPr>
                <w:rFonts w:ascii="宋体" w:eastAsia="宋体" w:hAnsi="宋体" w:cs="宋体" w:hint="eastAsia"/>
                <w:kern w:val="0"/>
                <w:sz w:val="18"/>
                <w:szCs w:val="18"/>
              </w:rPr>
              <w:t>77天理财</w:t>
            </w:r>
          </w:p>
        </w:tc>
        <w:tc>
          <w:tcPr>
            <w:tcW w:w="1100" w:type="dxa"/>
            <w:tcBorders>
              <w:top w:val="nil"/>
              <w:left w:val="nil"/>
              <w:bottom w:val="single" w:sz="8" w:space="0" w:color="FFFFFF"/>
              <w:right w:val="single" w:sz="8" w:space="0" w:color="FFFFFF"/>
            </w:tcBorders>
            <w:shd w:val="clear" w:color="000000" w:fill="C5D9F1"/>
            <w:vAlign w:val="center"/>
            <w:hideMark/>
          </w:tcPr>
          <w:p w14:paraId="3D250E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江苏宜兴农村商业银行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1A49EC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36D5E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77天</w:t>
            </w:r>
          </w:p>
        </w:tc>
        <w:tc>
          <w:tcPr>
            <w:tcW w:w="860" w:type="dxa"/>
            <w:tcBorders>
              <w:top w:val="nil"/>
              <w:left w:val="nil"/>
              <w:bottom w:val="single" w:sz="8" w:space="0" w:color="FFFFFF"/>
              <w:right w:val="single" w:sz="8" w:space="0" w:color="FFFFFF"/>
            </w:tcBorders>
            <w:shd w:val="clear" w:color="000000" w:fill="C5D9F1"/>
            <w:vAlign w:val="center"/>
            <w:hideMark/>
          </w:tcPr>
          <w:p w14:paraId="05D576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2.55%-2.60%</w:t>
            </w:r>
          </w:p>
        </w:tc>
        <w:tc>
          <w:tcPr>
            <w:tcW w:w="980" w:type="dxa"/>
            <w:tcBorders>
              <w:top w:val="nil"/>
              <w:left w:val="nil"/>
              <w:bottom w:val="single" w:sz="8" w:space="0" w:color="FFFFFF"/>
              <w:right w:val="single" w:sz="8" w:space="0" w:color="FFFFFF"/>
            </w:tcBorders>
            <w:shd w:val="clear" w:color="000000" w:fill="C5D9F1"/>
            <w:vAlign w:val="center"/>
            <w:hideMark/>
          </w:tcPr>
          <w:p w14:paraId="691F9A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C708A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04706A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658804E"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D847A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216</w:t>
            </w:r>
          </w:p>
        </w:tc>
        <w:tc>
          <w:tcPr>
            <w:tcW w:w="2140" w:type="dxa"/>
            <w:tcBorders>
              <w:top w:val="nil"/>
              <w:left w:val="nil"/>
              <w:bottom w:val="single" w:sz="8" w:space="0" w:color="FFFFFF"/>
              <w:right w:val="single" w:sz="8" w:space="0" w:color="FFFFFF"/>
            </w:tcBorders>
            <w:shd w:val="clear" w:color="000000" w:fill="C5D9F1"/>
            <w:vAlign w:val="center"/>
            <w:hideMark/>
          </w:tcPr>
          <w:p w14:paraId="1E6C5A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金瑞一号开放式人民币理财产品21009期全行发售版</w:t>
            </w:r>
          </w:p>
        </w:tc>
        <w:tc>
          <w:tcPr>
            <w:tcW w:w="1100" w:type="dxa"/>
            <w:tcBorders>
              <w:top w:val="nil"/>
              <w:left w:val="nil"/>
              <w:bottom w:val="single" w:sz="8" w:space="0" w:color="FFFFFF"/>
              <w:right w:val="single" w:sz="8" w:space="0" w:color="FFFFFF"/>
            </w:tcBorders>
            <w:shd w:val="clear" w:color="000000" w:fill="C5D9F1"/>
            <w:vAlign w:val="center"/>
            <w:hideMark/>
          </w:tcPr>
          <w:p w14:paraId="3DE4EE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浙江绍兴瑞</w:t>
            </w:r>
            <w:proofErr w:type="gramStart"/>
            <w:r w:rsidRPr="00335190">
              <w:rPr>
                <w:rFonts w:ascii="宋体" w:eastAsia="宋体" w:hAnsi="宋体" w:cs="宋体" w:hint="eastAsia"/>
                <w:kern w:val="0"/>
                <w:sz w:val="18"/>
                <w:szCs w:val="18"/>
              </w:rPr>
              <w:t>丰农村</w:t>
            </w:r>
            <w:proofErr w:type="gramEnd"/>
            <w:r w:rsidRPr="00335190">
              <w:rPr>
                <w:rFonts w:ascii="宋体" w:eastAsia="宋体" w:hAnsi="宋体" w:cs="宋体" w:hint="eastAsia"/>
                <w:kern w:val="0"/>
                <w:sz w:val="18"/>
                <w:szCs w:val="18"/>
              </w:rPr>
              <w:t>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2A8FC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7EC44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3E1DCE7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2.50%-2.60%</w:t>
            </w:r>
          </w:p>
        </w:tc>
        <w:tc>
          <w:tcPr>
            <w:tcW w:w="980" w:type="dxa"/>
            <w:tcBorders>
              <w:top w:val="nil"/>
              <w:left w:val="nil"/>
              <w:bottom w:val="single" w:sz="8" w:space="0" w:color="FFFFFF"/>
              <w:right w:val="single" w:sz="8" w:space="0" w:color="FFFFFF"/>
            </w:tcBorders>
            <w:shd w:val="clear" w:color="000000" w:fill="C5D9F1"/>
            <w:vAlign w:val="center"/>
            <w:hideMark/>
          </w:tcPr>
          <w:p w14:paraId="188630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6F0167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23DCBD5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2867586"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C3F18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217</w:t>
            </w:r>
          </w:p>
        </w:tc>
        <w:tc>
          <w:tcPr>
            <w:tcW w:w="2140" w:type="dxa"/>
            <w:tcBorders>
              <w:top w:val="nil"/>
              <w:left w:val="nil"/>
              <w:bottom w:val="single" w:sz="8" w:space="0" w:color="FFFFFF"/>
              <w:right w:val="single" w:sz="8" w:space="0" w:color="FFFFFF"/>
            </w:tcBorders>
            <w:shd w:val="clear" w:color="000000" w:fill="C5D9F1"/>
            <w:vAlign w:val="center"/>
            <w:hideMark/>
          </w:tcPr>
          <w:p w14:paraId="4B89FA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金瑞一号开放式人民币理财产品21009期贵宾卡客户</w:t>
            </w:r>
            <w:proofErr w:type="gramStart"/>
            <w:r w:rsidRPr="00335190">
              <w:rPr>
                <w:rFonts w:ascii="宋体" w:eastAsia="宋体" w:hAnsi="宋体" w:cs="宋体" w:hint="eastAsia"/>
                <w:kern w:val="0"/>
                <w:sz w:val="18"/>
                <w:szCs w:val="18"/>
              </w:rPr>
              <w:t>专属版</w:t>
            </w:r>
            <w:proofErr w:type="gramEnd"/>
          </w:p>
        </w:tc>
        <w:tc>
          <w:tcPr>
            <w:tcW w:w="1100" w:type="dxa"/>
            <w:tcBorders>
              <w:top w:val="nil"/>
              <w:left w:val="nil"/>
              <w:bottom w:val="single" w:sz="8" w:space="0" w:color="FFFFFF"/>
              <w:right w:val="single" w:sz="8" w:space="0" w:color="FFFFFF"/>
            </w:tcBorders>
            <w:shd w:val="clear" w:color="000000" w:fill="C5D9F1"/>
            <w:vAlign w:val="center"/>
            <w:hideMark/>
          </w:tcPr>
          <w:p w14:paraId="074C49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浙江绍兴瑞</w:t>
            </w:r>
            <w:proofErr w:type="gramStart"/>
            <w:r w:rsidRPr="00335190">
              <w:rPr>
                <w:rFonts w:ascii="宋体" w:eastAsia="宋体" w:hAnsi="宋体" w:cs="宋体" w:hint="eastAsia"/>
                <w:kern w:val="0"/>
                <w:sz w:val="18"/>
                <w:szCs w:val="18"/>
              </w:rPr>
              <w:t>丰农村</w:t>
            </w:r>
            <w:proofErr w:type="gramEnd"/>
            <w:r w:rsidRPr="00335190">
              <w:rPr>
                <w:rFonts w:ascii="宋体" w:eastAsia="宋体" w:hAnsi="宋体" w:cs="宋体" w:hint="eastAsia"/>
                <w:kern w:val="0"/>
                <w:sz w:val="18"/>
                <w:szCs w:val="18"/>
              </w:rPr>
              <w:t>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49B6B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985C5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0BFA16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2.55%</w:t>
            </w:r>
          </w:p>
        </w:tc>
        <w:tc>
          <w:tcPr>
            <w:tcW w:w="980" w:type="dxa"/>
            <w:tcBorders>
              <w:top w:val="nil"/>
              <w:left w:val="nil"/>
              <w:bottom w:val="single" w:sz="8" w:space="0" w:color="FFFFFF"/>
              <w:right w:val="single" w:sz="8" w:space="0" w:color="FFFFFF"/>
            </w:tcBorders>
            <w:shd w:val="clear" w:color="000000" w:fill="C5D9F1"/>
            <w:vAlign w:val="center"/>
            <w:hideMark/>
          </w:tcPr>
          <w:p w14:paraId="14404A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17A1F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4521F3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D63EA6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B5771B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218</w:t>
            </w:r>
          </w:p>
        </w:tc>
        <w:tc>
          <w:tcPr>
            <w:tcW w:w="2140" w:type="dxa"/>
            <w:tcBorders>
              <w:top w:val="nil"/>
              <w:left w:val="nil"/>
              <w:bottom w:val="single" w:sz="8" w:space="0" w:color="FFFFFF"/>
              <w:right w:val="single" w:sz="8" w:space="0" w:color="FFFFFF"/>
            </w:tcBorders>
            <w:shd w:val="clear" w:color="000000" w:fill="C5D9F1"/>
            <w:vAlign w:val="center"/>
            <w:hideMark/>
          </w:tcPr>
          <w:p w14:paraId="24B16F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稳健富荣周周添利1号</w:t>
            </w:r>
          </w:p>
        </w:tc>
        <w:tc>
          <w:tcPr>
            <w:tcW w:w="1100" w:type="dxa"/>
            <w:tcBorders>
              <w:top w:val="nil"/>
              <w:left w:val="nil"/>
              <w:bottom w:val="single" w:sz="8" w:space="0" w:color="FFFFFF"/>
              <w:right w:val="single" w:sz="8" w:space="0" w:color="FFFFFF"/>
            </w:tcBorders>
            <w:shd w:val="clear" w:color="000000" w:fill="C5D9F1"/>
            <w:vAlign w:val="center"/>
            <w:hideMark/>
          </w:tcPr>
          <w:p w14:paraId="46054C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44667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BED42F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482F73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2.50%</w:t>
            </w:r>
          </w:p>
        </w:tc>
        <w:tc>
          <w:tcPr>
            <w:tcW w:w="980" w:type="dxa"/>
            <w:tcBorders>
              <w:top w:val="nil"/>
              <w:left w:val="nil"/>
              <w:bottom w:val="single" w:sz="8" w:space="0" w:color="FFFFFF"/>
              <w:right w:val="single" w:sz="8" w:space="0" w:color="FFFFFF"/>
            </w:tcBorders>
            <w:shd w:val="clear" w:color="000000" w:fill="C5D9F1"/>
            <w:vAlign w:val="center"/>
            <w:hideMark/>
          </w:tcPr>
          <w:p w14:paraId="5F6BC0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3CCF5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8E327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52E9A3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D245C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219</w:t>
            </w:r>
          </w:p>
        </w:tc>
        <w:tc>
          <w:tcPr>
            <w:tcW w:w="2140" w:type="dxa"/>
            <w:tcBorders>
              <w:top w:val="nil"/>
              <w:left w:val="nil"/>
              <w:bottom w:val="single" w:sz="8" w:space="0" w:color="FFFFFF"/>
              <w:right w:val="single" w:sz="8" w:space="0" w:color="FFFFFF"/>
            </w:tcBorders>
            <w:shd w:val="clear" w:color="000000" w:fill="C5D9F1"/>
            <w:vAlign w:val="center"/>
            <w:hideMark/>
          </w:tcPr>
          <w:p w14:paraId="26FFF6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"金凤凰理财"</w:t>
            </w:r>
            <w:proofErr w:type="gramStart"/>
            <w:r w:rsidRPr="00335190">
              <w:rPr>
                <w:rFonts w:ascii="宋体" w:eastAsia="宋体" w:hAnsi="宋体" w:cs="宋体" w:hint="eastAsia"/>
                <w:kern w:val="0"/>
                <w:sz w:val="18"/>
                <w:szCs w:val="18"/>
              </w:rPr>
              <w:t>稳赢富逸56天</w:t>
            </w:r>
            <w:proofErr w:type="gramEnd"/>
            <w:r w:rsidRPr="00335190">
              <w:rPr>
                <w:rFonts w:ascii="宋体" w:eastAsia="宋体" w:hAnsi="宋体" w:cs="宋体" w:hint="eastAsia"/>
                <w:kern w:val="0"/>
                <w:sz w:val="18"/>
                <w:szCs w:val="18"/>
              </w:rPr>
              <w:t>(个人)人民币理财产品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44AAEA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BF3829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7E60D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56天</w:t>
            </w:r>
          </w:p>
        </w:tc>
        <w:tc>
          <w:tcPr>
            <w:tcW w:w="860" w:type="dxa"/>
            <w:tcBorders>
              <w:top w:val="nil"/>
              <w:left w:val="nil"/>
              <w:bottom w:val="single" w:sz="8" w:space="0" w:color="FFFFFF"/>
              <w:right w:val="single" w:sz="8" w:space="0" w:color="FFFFFF"/>
            </w:tcBorders>
            <w:shd w:val="clear" w:color="000000" w:fill="C5D9F1"/>
            <w:vAlign w:val="center"/>
            <w:hideMark/>
          </w:tcPr>
          <w:p w14:paraId="4FA8C8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2.50%</w:t>
            </w:r>
          </w:p>
        </w:tc>
        <w:tc>
          <w:tcPr>
            <w:tcW w:w="980" w:type="dxa"/>
            <w:tcBorders>
              <w:top w:val="nil"/>
              <w:left w:val="nil"/>
              <w:bottom w:val="single" w:sz="8" w:space="0" w:color="FFFFFF"/>
              <w:right w:val="single" w:sz="8" w:space="0" w:color="FFFFFF"/>
            </w:tcBorders>
            <w:shd w:val="clear" w:color="000000" w:fill="C5D9F1"/>
            <w:vAlign w:val="center"/>
            <w:hideMark/>
          </w:tcPr>
          <w:p w14:paraId="192B1C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5F84D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1CA9E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6A6D92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7DF1F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220</w:t>
            </w:r>
          </w:p>
        </w:tc>
        <w:tc>
          <w:tcPr>
            <w:tcW w:w="2140" w:type="dxa"/>
            <w:tcBorders>
              <w:top w:val="nil"/>
              <w:left w:val="nil"/>
              <w:bottom w:val="single" w:sz="8" w:space="0" w:color="FFFFFF"/>
              <w:right w:val="single" w:sz="8" w:space="0" w:color="FFFFFF"/>
            </w:tcBorders>
            <w:shd w:val="clear" w:color="000000" w:fill="C5D9F1"/>
            <w:vAlign w:val="center"/>
            <w:hideMark/>
          </w:tcPr>
          <w:p w14:paraId="05C469B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w:t>
            </w:r>
            <w:proofErr w:type="gramStart"/>
            <w:r w:rsidRPr="00335190">
              <w:rPr>
                <w:rFonts w:ascii="宋体" w:eastAsia="宋体" w:hAnsi="宋体" w:cs="宋体" w:hint="eastAsia"/>
                <w:kern w:val="0"/>
                <w:sz w:val="18"/>
                <w:szCs w:val="18"/>
              </w:rPr>
              <w:t>银稳富</w:t>
            </w:r>
            <w:proofErr w:type="gramEnd"/>
            <w:r w:rsidRPr="00335190">
              <w:rPr>
                <w:rFonts w:ascii="宋体" w:eastAsia="宋体" w:hAnsi="宋体" w:cs="宋体" w:hint="eastAsia"/>
                <w:kern w:val="0"/>
                <w:sz w:val="18"/>
                <w:szCs w:val="18"/>
              </w:rPr>
              <w:t>84天自动滚存人民币理财产品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5B186D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14:paraId="5324B7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2911B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84天</w:t>
            </w:r>
          </w:p>
        </w:tc>
        <w:tc>
          <w:tcPr>
            <w:tcW w:w="860" w:type="dxa"/>
            <w:tcBorders>
              <w:top w:val="nil"/>
              <w:left w:val="nil"/>
              <w:bottom w:val="single" w:sz="8" w:space="0" w:color="FFFFFF"/>
              <w:right w:val="single" w:sz="8" w:space="0" w:color="FFFFFF"/>
            </w:tcBorders>
            <w:shd w:val="clear" w:color="000000" w:fill="C5D9F1"/>
            <w:vAlign w:val="center"/>
            <w:hideMark/>
          </w:tcPr>
          <w:p w14:paraId="53D589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2.50%</w:t>
            </w:r>
          </w:p>
        </w:tc>
        <w:tc>
          <w:tcPr>
            <w:tcW w:w="980" w:type="dxa"/>
            <w:tcBorders>
              <w:top w:val="nil"/>
              <w:left w:val="nil"/>
              <w:bottom w:val="single" w:sz="8" w:space="0" w:color="FFFFFF"/>
              <w:right w:val="single" w:sz="8" w:space="0" w:color="FFFFFF"/>
            </w:tcBorders>
            <w:shd w:val="clear" w:color="000000" w:fill="C5D9F1"/>
            <w:vAlign w:val="center"/>
            <w:hideMark/>
          </w:tcPr>
          <w:p w14:paraId="4207CA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FE6537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21DA7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D193F7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9E4C9B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221</w:t>
            </w:r>
          </w:p>
        </w:tc>
        <w:tc>
          <w:tcPr>
            <w:tcW w:w="2140" w:type="dxa"/>
            <w:tcBorders>
              <w:top w:val="nil"/>
              <w:left w:val="nil"/>
              <w:bottom w:val="single" w:sz="8" w:space="0" w:color="FFFFFF"/>
              <w:right w:val="single" w:sz="8" w:space="0" w:color="FFFFFF"/>
            </w:tcBorders>
            <w:shd w:val="clear" w:color="000000" w:fill="C5D9F1"/>
            <w:vAlign w:val="center"/>
            <w:hideMark/>
          </w:tcPr>
          <w:p w14:paraId="291C4715"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金陶2105期</w:t>
            </w:r>
            <w:proofErr w:type="gramEnd"/>
            <w:r w:rsidRPr="00335190">
              <w:rPr>
                <w:rFonts w:ascii="宋体" w:eastAsia="宋体" w:hAnsi="宋体" w:cs="宋体" w:hint="eastAsia"/>
                <w:kern w:val="0"/>
                <w:sz w:val="18"/>
                <w:szCs w:val="18"/>
              </w:rPr>
              <w:t>35天理财</w:t>
            </w:r>
          </w:p>
        </w:tc>
        <w:tc>
          <w:tcPr>
            <w:tcW w:w="1100" w:type="dxa"/>
            <w:tcBorders>
              <w:top w:val="nil"/>
              <w:left w:val="nil"/>
              <w:bottom w:val="single" w:sz="8" w:space="0" w:color="FFFFFF"/>
              <w:right w:val="single" w:sz="8" w:space="0" w:color="FFFFFF"/>
            </w:tcBorders>
            <w:shd w:val="clear" w:color="000000" w:fill="C5D9F1"/>
            <w:vAlign w:val="center"/>
            <w:hideMark/>
          </w:tcPr>
          <w:p w14:paraId="3CDFA7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江苏宜兴农村商业银行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B3A0A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CC06D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6D35827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2.45%-2.50%</w:t>
            </w:r>
          </w:p>
        </w:tc>
        <w:tc>
          <w:tcPr>
            <w:tcW w:w="980" w:type="dxa"/>
            <w:tcBorders>
              <w:top w:val="nil"/>
              <w:left w:val="nil"/>
              <w:bottom w:val="single" w:sz="8" w:space="0" w:color="FFFFFF"/>
              <w:right w:val="single" w:sz="8" w:space="0" w:color="FFFFFF"/>
            </w:tcBorders>
            <w:shd w:val="clear" w:color="000000" w:fill="C5D9F1"/>
            <w:vAlign w:val="center"/>
            <w:hideMark/>
          </w:tcPr>
          <w:p w14:paraId="38DB0D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6A40A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1E2F06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DAF944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CA529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222</w:t>
            </w:r>
          </w:p>
        </w:tc>
        <w:tc>
          <w:tcPr>
            <w:tcW w:w="2140" w:type="dxa"/>
            <w:tcBorders>
              <w:top w:val="nil"/>
              <w:left w:val="nil"/>
              <w:bottom w:val="single" w:sz="8" w:space="0" w:color="FFFFFF"/>
              <w:right w:val="single" w:sz="8" w:space="0" w:color="FFFFFF"/>
            </w:tcBorders>
            <w:shd w:val="clear" w:color="000000" w:fill="C5D9F1"/>
            <w:vAlign w:val="center"/>
            <w:hideMark/>
          </w:tcPr>
          <w:p w14:paraId="0735E8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快乐金2号984期</w:t>
            </w:r>
          </w:p>
        </w:tc>
        <w:tc>
          <w:tcPr>
            <w:tcW w:w="1100" w:type="dxa"/>
            <w:tcBorders>
              <w:top w:val="nil"/>
              <w:left w:val="nil"/>
              <w:bottom w:val="single" w:sz="8" w:space="0" w:color="FFFFFF"/>
              <w:right w:val="single" w:sz="8" w:space="0" w:color="FFFFFF"/>
            </w:tcBorders>
            <w:shd w:val="clear" w:color="000000" w:fill="C5D9F1"/>
            <w:vAlign w:val="center"/>
            <w:hideMark/>
          </w:tcPr>
          <w:p w14:paraId="3A327C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3DCD4FB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8790A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268699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2.40%-2.50%</w:t>
            </w:r>
          </w:p>
        </w:tc>
        <w:tc>
          <w:tcPr>
            <w:tcW w:w="980" w:type="dxa"/>
            <w:tcBorders>
              <w:top w:val="nil"/>
              <w:left w:val="nil"/>
              <w:bottom w:val="single" w:sz="8" w:space="0" w:color="FFFFFF"/>
              <w:right w:val="single" w:sz="8" w:space="0" w:color="FFFFFF"/>
            </w:tcBorders>
            <w:shd w:val="clear" w:color="000000" w:fill="C5D9F1"/>
            <w:vAlign w:val="center"/>
            <w:hideMark/>
          </w:tcPr>
          <w:p w14:paraId="14BEE4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A43DC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186DF7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25A15E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3D7F3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223</w:t>
            </w:r>
          </w:p>
        </w:tc>
        <w:tc>
          <w:tcPr>
            <w:tcW w:w="2140" w:type="dxa"/>
            <w:tcBorders>
              <w:top w:val="nil"/>
              <w:left w:val="nil"/>
              <w:bottom w:val="single" w:sz="8" w:space="0" w:color="FFFFFF"/>
              <w:right w:val="single" w:sz="8" w:space="0" w:color="FFFFFF"/>
            </w:tcBorders>
            <w:shd w:val="clear" w:color="000000" w:fill="C5D9F1"/>
            <w:vAlign w:val="center"/>
            <w:hideMark/>
          </w:tcPr>
          <w:p w14:paraId="6EAA5C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w:t>
            </w:r>
            <w:proofErr w:type="gramStart"/>
            <w:r w:rsidRPr="00335190">
              <w:rPr>
                <w:rFonts w:ascii="宋体" w:eastAsia="宋体" w:hAnsi="宋体" w:cs="宋体" w:hint="eastAsia"/>
                <w:kern w:val="0"/>
                <w:sz w:val="18"/>
                <w:szCs w:val="18"/>
              </w:rPr>
              <w:t>银稳富</w:t>
            </w:r>
            <w:proofErr w:type="gramEnd"/>
            <w:r w:rsidRPr="00335190">
              <w:rPr>
                <w:rFonts w:ascii="宋体" w:eastAsia="宋体" w:hAnsi="宋体" w:cs="宋体" w:hint="eastAsia"/>
                <w:kern w:val="0"/>
                <w:sz w:val="18"/>
                <w:szCs w:val="18"/>
              </w:rPr>
              <w:t>56天自动滚存人民币理财产品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189E16E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14:paraId="03E0F0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77E4A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56天</w:t>
            </w:r>
          </w:p>
        </w:tc>
        <w:tc>
          <w:tcPr>
            <w:tcW w:w="860" w:type="dxa"/>
            <w:tcBorders>
              <w:top w:val="nil"/>
              <w:left w:val="nil"/>
              <w:bottom w:val="single" w:sz="8" w:space="0" w:color="FFFFFF"/>
              <w:right w:val="single" w:sz="8" w:space="0" w:color="FFFFFF"/>
            </w:tcBorders>
            <w:shd w:val="clear" w:color="000000" w:fill="C5D9F1"/>
            <w:vAlign w:val="center"/>
            <w:hideMark/>
          </w:tcPr>
          <w:p w14:paraId="73099E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2.45%</w:t>
            </w:r>
          </w:p>
        </w:tc>
        <w:tc>
          <w:tcPr>
            <w:tcW w:w="980" w:type="dxa"/>
            <w:tcBorders>
              <w:top w:val="nil"/>
              <w:left w:val="nil"/>
              <w:bottom w:val="single" w:sz="8" w:space="0" w:color="FFFFFF"/>
              <w:right w:val="single" w:sz="8" w:space="0" w:color="FFFFFF"/>
            </w:tcBorders>
            <w:shd w:val="clear" w:color="000000" w:fill="C5D9F1"/>
            <w:vAlign w:val="center"/>
            <w:hideMark/>
          </w:tcPr>
          <w:p w14:paraId="530DB0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F3060B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DFC47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4003A9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5060C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224</w:t>
            </w:r>
          </w:p>
        </w:tc>
        <w:tc>
          <w:tcPr>
            <w:tcW w:w="2140" w:type="dxa"/>
            <w:tcBorders>
              <w:top w:val="nil"/>
              <w:left w:val="nil"/>
              <w:bottom w:val="single" w:sz="8" w:space="0" w:color="FFFFFF"/>
              <w:right w:val="single" w:sz="8" w:space="0" w:color="FFFFFF"/>
            </w:tcBorders>
            <w:shd w:val="clear" w:color="000000" w:fill="C5D9F1"/>
            <w:vAlign w:val="center"/>
            <w:hideMark/>
          </w:tcPr>
          <w:p w14:paraId="04294A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w:t>
            </w:r>
            <w:proofErr w:type="gramStart"/>
            <w:r w:rsidRPr="00335190">
              <w:rPr>
                <w:rFonts w:ascii="宋体" w:eastAsia="宋体" w:hAnsi="宋体" w:cs="宋体" w:hint="eastAsia"/>
                <w:kern w:val="0"/>
                <w:sz w:val="18"/>
                <w:szCs w:val="18"/>
              </w:rPr>
              <w:t>银稳富</w:t>
            </w:r>
            <w:proofErr w:type="gramEnd"/>
            <w:r w:rsidRPr="00335190">
              <w:rPr>
                <w:rFonts w:ascii="宋体" w:eastAsia="宋体" w:hAnsi="宋体" w:cs="宋体" w:hint="eastAsia"/>
                <w:kern w:val="0"/>
                <w:sz w:val="18"/>
                <w:szCs w:val="18"/>
              </w:rPr>
              <w:t>28天自动滚存人民币理财产品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3F1B78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14:paraId="1BDD22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D7C64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28天</w:t>
            </w:r>
          </w:p>
        </w:tc>
        <w:tc>
          <w:tcPr>
            <w:tcW w:w="860" w:type="dxa"/>
            <w:tcBorders>
              <w:top w:val="nil"/>
              <w:left w:val="nil"/>
              <w:bottom w:val="single" w:sz="8" w:space="0" w:color="FFFFFF"/>
              <w:right w:val="single" w:sz="8" w:space="0" w:color="FFFFFF"/>
            </w:tcBorders>
            <w:shd w:val="clear" w:color="000000" w:fill="C5D9F1"/>
            <w:vAlign w:val="center"/>
            <w:hideMark/>
          </w:tcPr>
          <w:p w14:paraId="783452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2.40%</w:t>
            </w:r>
          </w:p>
        </w:tc>
        <w:tc>
          <w:tcPr>
            <w:tcW w:w="980" w:type="dxa"/>
            <w:tcBorders>
              <w:top w:val="nil"/>
              <w:left w:val="nil"/>
              <w:bottom w:val="single" w:sz="8" w:space="0" w:color="FFFFFF"/>
              <w:right w:val="single" w:sz="8" w:space="0" w:color="FFFFFF"/>
            </w:tcBorders>
            <w:shd w:val="clear" w:color="000000" w:fill="C5D9F1"/>
            <w:vAlign w:val="center"/>
            <w:hideMark/>
          </w:tcPr>
          <w:p w14:paraId="0A4582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7A77E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FA18F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FFB25C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7D5D9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225</w:t>
            </w:r>
          </w:p>
        </w:tc>
        <w:tc>
          <w:tcPr>
            <w:tcW w:w="2140" w:type="dxa"/>
            <w:tcBorders>
              <w:top w:val="nil"/>
              <w:left w:val="nil"/>
              <w:bottom w:val="single" w:sz="8" w:space="0" w:color="FFFFFF"/>
              <w:right w:val="single" w:sz="8" w:space="0" w:color="FFFFFF"/>
            </w:tcBorders>
            <w:shd w:val="clear" w:color="000000" w:fill="C5D9F1"/>
            <w:vAlign w:val="center"/>
            <w:hideMark/>
          </w:tcPr>
          <w:p w14:paraId="5203FC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w:t>
            </w:r>
            <w:proofErr w:type="gramStart"/>
            <w:r w:rsidRPr="00335190">
              <w:rPr>
                <w:rFonts w:ascii="宋体" w:eastAsia="宋体" w:hAnsi="宋体" w:cs="宋体" w:hint="eastAsia"/>
                <w:kern w:val="0"/>
                <w:sz w:val="18"/>
                <w:szCs w:val="18"/>
              </w:rPr>
              <w:t>银稳富</w:t>
            </w:r>
            <w:proofErr w:type="gramEnd"/>
            <w:r w:rsidRPr="00335190">
              <w:rPr>
                <w:rFonts w:ascii="宋体" w:eastAsia="宋体" w:hAnsi="宋体" w:cs="宋体" w:hint="eastAsia"/>
                <w:kern w:val="0"/>
                <w:sz w:val="18"/>
                <w:szCs w:val="18"/>
              </w:rPr>
              <w:t>21天自动滚存人民币理财产品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7DE763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14:paraId="30D05F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4EEEF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21天</w:t>
            </w:r>
          </w:p>
        </w:tc>
        <w:tc>
          <w:tcPr>
            <w:tcW w:w="860" w:type="dxa"/>
            <w:tcBorders>
              <w:top w:val="nil"/>
              <w:left w:val="nil"/>
              <w:bottom w:val="single" w:sz="8" w:space="0" w:color="FFFFFF"/>
              <w:right w:val="single" w:sz="8" w:space="0" w:color="FFFFFF"/>
            </w:tcBorders>
            <w:shd w:val="clear" w:color="000000" w:fill="C5D9F1"/>
            <w:vAlign w:val="center"/>
            <w:hideMark/>
          </w:tcPr>
          <w:p w14:paraId="1D7279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2.35%</w:t>
            </w:r>
          </w:p>
        </w:tc>
        <w:tc>
          <w:tcPr>
            <w:tcW w:w="980" w:type="dxa"/>
            <w:tcBorders>
              <w:top w:val="nil"/>
              <w:left w:val="nil"/>
              <w:bottom w:val="single" w:sz="8" w:space="0" w:color="FFFFFF"/>
              <w:right w:val="single" w:sz="8" w:space="0" w:color="FFFFFF"/>
            </w:tcBorders>
            <w:shd w:val="clear" w:color="000000" w:fill="C5D9F1"/>
            <w:vAlign w:val="center"/>
            <w:hideMark/>
          </w:tcPr>
          <w:p w14:paraId="4B9F3D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705C5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37EBBE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9DA8FF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0E5C2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226</w:t>
            </w:r>
          </w:p>
        </w:tc>
        <w:tc>
          <w:tcPr>
            <w:tcW w:w="2140" w:type="dxa"/>
            <w:tcBorders>
              <w:top w:val="nil"/>
              <w:left w:val="nil"/>
              <w:bottom w:val="single" w:sz="8" w:space="0" w:color="FFFFFF"/>
              <w:right w:val="single" w:sz="8" w:space="0" w:color="FFFFFF"/>
            </w:tcBorders>
            <w:shd w:val="clear" w:color="000000" w:fill="C5D9F1"/>
            <w:vAlign w:val="center"/>
            <w:hideMark/>
          </w:tcPr>
          <w:p w14:paraId="495AD5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"蒙银·</w:t>
            </w:r>
            <w:proofErr w:type="gramStart"/>
            <w:r w:rsidRPr="00335190">
              <w:rPr>
                <w:rFonts w:ascii="宋体" w:eastAsia="宋体" w:hAnsi="宋体" w:cs="宋体" w:hint="eastAsia"/>
                <w:kern w:val="0"/>
                <w:sz w:val="18"/>
                <w:szCs w:val="18"/>
              </w:rPr>
              <w:t>财慧系列</w:t>
            </w:r>
            <w:proofErr w:type="gramEnd"/>
            <w:r w:rsidRPr="00335190">
              <w:rPr>
                <w:rFonts w:ascii="宋体" w:eastAsia="宋体" w:hAnsi="宋体" w:cs="宋体" w:hint="eastAsia"/>
                <w:kern w:val="0"/>
                <w:sz w:val="18"/>
                <w:szCs w:val="18"/>
              </w:rPr>
              <w:t>21012期A款"封闭式理财产品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3CD02D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内蒙古银行</w:t>
            </w:r>
          </w:p>
        </w:tc>
        <w:tc>
          <w:tcPr>
            <w:tcW w:w="1120" w:type="dxa"/>
            <w:tcBorders>
              <w:top w:val="nil"/>
              <w:left w:val="nil"/>
              <w:bottom w:val="single" w:sz="8" w:space="0" w:color="FFFFFF"/>
              <w:right w:val="single" w:sz="8" w:space="0" w:color="FFFFFF"/>
            </w:tcBorders>
            <w:shd w:val="clear" w:color="000000" w:fill="C5D9F1"/>
            <w:vAlign w:val="center"/>
            <w:hideMark/>
          </w:tcPr>
          <w:p w14:paraId="1971DC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017F6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60天</w:t>
            </w:r>
          </w:p>
        </w:tc>
        <w:tc>
          <w:tcPr>
            <w:tcW w:w="860" w:type="dxa"/>
            <w:tcBorders>
              <w:top w:val="nil"/>
              <w:left w:val="nil"/>
              <w:bottom w:val="single" w:sz="8" w:space="0" w:color="FFFFFF"/>
              <w:right w:val="single" w:sz="8" w:space="0" w:color="FFFFFF"/>
            </w:tcBorders>
            <w:shd w:val="clear" w:color="000000" w:fill="C5D9F1"/>
            <w:vAlign w:val="center"/>
            <w:hideMark/>
          </w:tcPr>
          <w:p w14:paraId="7260EB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2.30%</w:t>
            </w:r>
          </w:p>
        </w:tc>
        <w:tc>
          <w:tcPr>
            <w:tcW w:w="980" w:type="dxa"/>
            <w:tcBorders>
              <w:top w:val="nil"/>
              <w:left w:val="nil"/>
              <w:bottom w:val="single" w:sz="8" w:space="0" w:color="FFFFFF"/>
              <w:right w:val="single" w:sz="8" w:space="0" w:color="FFFFFF"/>
            </w:tcBorders>
            <w:shd w:val="clear" w:color="000000" w:fill="C5D9F1"/>
            <w:vAlign w:val="center"/>
            <w:hideMark/>
          </w:tcPr>
          <w:p w14:paraId="0B2ED4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EADD1C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D5611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8F3283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0D21D8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227</w:t>
            </w:r>
          </w:p>
        </w:tc>
        <w:tc>
          <w:tcPr>
            <w:tcW w:w="2140" w:type="dxa"/>
            <w:tcBorders>
              <w:top w:val="nil"/>
              <w:left w:val="nil"/>
              <w:bottom w:val="single" w:sz="8" w:space="0" w:color="FFFFFF"/>
              <w:right w:val="single" w:sz="8" w:space="0" w:color="FFFFFF"/>
            </w:tcBorders>
            <w:shd w:val="clear" w:color="000000" w:fill="C5D9F1"/>
            <w:vAlign w:val="center"/>
            <w:hideMark/>
          </w:tcPr>
          <w:p w14:paraId="67C35DE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w:t>
            </w:r>
            <w:proofErr w:type="gramStart"/>
            <w:r w:rsidRPr="00335190">
              <w:rPr>
                <w:rFonts w:ascii="宋体" w:eastAsia="宋体" w:hAnsi="宋体" w:cs="宋体" w:hint="eastAsia"/>
                <w:kern w:val="0"/>
                <w:sz w:val="18"/>
                <w:szCs w:val="18"/>
              </w:rPr>
              <w:t>银稳富</w:t>
            </w:r>
            <w:proofErr w:type="gramEnd"/>
            <w:r w:rsidRPr="00335190">
              <w:rPr>
                <w:rFonts w:ascii="宋体" w:eastAsia="宋体" w:hAnsi="宋体" w:cs="宋体" w:hint="eastAsia"/>
                <w:kern w:val="0"/>
                <w:sz w:val="18"/>
                <w:szCs w:val="18"/>
              </w:rPr>
              <w:t>14天自动滚存人民币理财产品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4CF5E7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14:paraId="10B41E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90A53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14:paraId="4C3FAD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2.30%</w:t>
            </w:r>
          </w:p>
        </w:tc>
        <w:tc>
          <w:tcPr>
            <w:tcW w:w="980" w:type="dxa"/>
            <w:tcBorders>
              <w:top w:val="nil"/>
              <w:left w:val="nil"/>
              <w:bottom w:val="single" w:sz="8" w:space="0" w:color="FFFFFF"/>
              <w:right w:val="single" w:sz="8" w:space="0" w:color="FFFFFF"/>
            </w:tcBorders>
            <w:shd w:val="clear" w:color="000000" w:fill="C5D9F1"/>
            <w:vAlign w:val="center"/>
            <w:hideMark/>
          </w:tcPr>
          <w:p w14:paraId="41DFE5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5660F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76A02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56BA04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35A7E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228</w:t>
            </w:r>
          </w:p>
        </w:tc>
        <w:tc>
          <w:tcPr>
            <w:tcW w:w="2140" w:type="dxa"/>
            <w:tcBorders>
              <w:top w:val="nil"/>
              <w:left w:val="nil"/>
              <w:bottom w:val="single" w:sz="8" w:space="0" w:color="FFFFFF"/>
              <w:right w:val="single" w:sz="8" w:space="0" w:color="FFFFFF"/>
            </w:tcBorders>
            <w:shd w:val="clear" w:color="000000" w:fill="C5D9F1"/>
            <w:vAlign w:val="center"/>
            <w:hideMark/>
          </w:tcPr>
          <w:p w14:paraId="21A487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w:t>
            </w:r>
            <w:proofErr w:type="gramStart"/>
            <w:r w:rsidRPr="00335190">
              <w:rPr>
                <w:rFonts w:ascii="宋体" w:eastAsia="宋体" w:hAnsi="宋体" w:cs="宋体" w:hint="eastAsia"/>
                <w:kern w:val="0"/>
                <w:sz w:val="18"/>
                <w:szCs w:val="18"/>
              </w:rPr>
              <w:t>银稳富</w:t>
            </w:r>
            <w:proofErr w:type="gramEnd"/>
            <w:r w:rsidRPr="00335190">
              <w:rPr>
                <w:rFonts w:ascii="宋体" w:eastAsia="宋体" w:hAnsi="宋体" w:cs="宋体" w:hint="eastAsia"/>
                <w:kern w:val="0"/>
                <w:sz w:val="18"/>
                <w:szCs w:val="18"/>
              </w:rPr>
              <w:t>7天自动滚存人民币理财产品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3FE1EF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14:paraId="59BF6F7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023B3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149A868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2.25%</w:t>
            </w:r>
          </w:p>
        </w:tc>
        <w:tc>
          <w:tcPr>
            <w:tcW w:w="980" w:type="dxa"/>
            <w:tcBorders>
              <w:top w:val="nil"/>
              <w:left w:val="nil"/>
              <w:bottom w:val="single" w:sz="8" w:space="0" w:color="FFFFFF"/>
              <w:right w:val="single" w:sz="8" w:space="0" w:color="FFFFFF"/>
            </w:tcBorders>
            <w:shd w:val="clear" w:color="000000" w:fill="C5D9F1"/>
            <w:vAlign w:val="center"/>
            <w:hideMark/>
          </w:tcPr>
          <w:p w14:paraId="07277E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12320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B9886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C72220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CF0B9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229</w:t>
            </w:r>
          </w:p>
        </w:tc>
        <w:tc>
          <w:tcPr>
            <w:tcW w:w="2140" w:type="dxa"/>
            <w:tcBorders>
              <w:top w:val="nil"/>
              <w:left w:val="nil"/>
              <w:bottom w:val="single" w:sz="8" w:space="0" w:color="FFFFFF"/>
              <w:right w:val="single" w:sz="8" w:space="0" w:color="FFFFFF"/>
            </w:tcBorders>
            <w:shd w:val="clear" w:color="000000" w:fill="C5D9F1"/>
            <w:vAlign w:val="center"/>
            <w:hideMark/>
          </w:tcPr>
          <w:p w14:paraId="79FDF2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双月添福21期-B</w:t>
            </w:r>
          </w:p>
        </w:tc>
        <w:tc>
          <w:tcPr>
            <w:tcW w:w="1100" w:type="dxa"/>
            <w:tcBorders>
              <w:top w:val="nil"/>
              <w:left w:val="nil"/>
              <w:bottom w:val="single" w:sz="8" w:space="0" w:color="FFFFFF"/>
              <w:right w:val="single" w:sz="8" w:space="0" w:color="FFFFFF"/>
            </w:tcBorders>
            <w:shd w:val="clear" w:color="000000" w:fill="C5D9F1"/>
            <w:vAlign w:val="center"/>
            <w:hideMark/>
          </w:tcPr>
          <w:p w14:paraId="1E3A02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天津银行</w:t>
            </w:r>
          </w:p>
        </w:tc>
        <w:tc>
          <w:tcPr>
            <w:tcW w:w="1120" w:type="dxa"/>
            <w:tcBorders>
              <w:top w:val="nil"/>
              <w:left w:val="nil"/>
              <w:bottom w:val="single" w:sz="8" w:space="0" w:color="FFFFFF"/>
              <w:right w:val="single" w:sz="8" w:space="0" w:color="FFFFFF"/>
            </w:tcBorders>
            <w:shd w:val="clear" w:color="000000" w:fill="C5D9F1"/>
            <w:vAlign w:val="center"/>
            <w:hideMark/>
          </w:tcPr>
          <w:p w14:paraId="328694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FF8D5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14:paraId="382AB4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2.10%</w:t>
            </w:r>
          </w:p>
        </w:tc>
        <w:tc>
          <w:tcPr>
            <w:tcW w:w="980" w:type="dxa"/>
            <w:tcBorders>
              <w:top w:val="nil"/>
              <w:left w:val="nil"/>
              <w:bottom w:val="single" w:sz="8" w:space="0" w:color="FFFFFF"/>
              <w:right w:val="single" w:sz="8" w:space="0" w:color="FFFFFF"/>
            </w:tcBorders>
            <w:shd w:val="clear" w:color="000000" w:fill="C5D9F1"/>
            <w:vAlign w:val="center"/>
            <w:hideMark/>
          </w:tcPr>
          <w:p w14:paraId="596329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C33FC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15D89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08D8D1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190A8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230</w:t>
            </w:r>
          </w:p>
        </w:tc>
        <w:tc>
          <w:tcPr>
            <w:tcW w:w="2140" w:type="dxa"/>
            <w:tcBorders>
              <w:top w:val="nil"/>
              <w:left w:val="nil"/>
              <w:bottom w:val="single" w:sz="8" w:space="0" w:color="FFFFFF"/>
              <w:right w:val="single" w:sz="8" w:space="0" w:color="FFFFFF"/>
            </w:tcBorders>
            <w:shd w:val="clear" w:color="000000" w:fill="C5D9F1"/>
            <w:vAlign w:val="center"/>
            <w:hideMark/>
          </w:tcPr>
          <w:p w14:paraId="6592D9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中国工商银行保本</w:t>
            </w:r>
            <w:proofErr w:type="gramStart"/>
            <w:r w:rsidRPr="00335190">
              <w:rPr>
                <w:rFonts w:ascii="宋体" w:eastAsia="宋体" w:hAnsi="宋体" w:cs="宋体" w:hint="eastAsia"/>
                <w:kern w:val="0"/>
                <w:sz w:val="18"/>
                <w:szCs w:val="18"/>
              </w:rPr>
              <w:t>型个人35天稳利</w:t>
            </w:r>
            <w:proofErr w:type="gramEnd"/>
            <w:r w:rsidRPr="00335190">
              <w:rPr>
                <w:rFonts w:ascii="宋体" w:eastAsia="宋体" w:hAnsi="宋体" w:cs="宋体" w:hint="eastAsia"/>
                <w:kern w:val="0"/>
                <w:sz w:val="18"/>
                <w:szCs w:val="18"/>
              </w:rPr>
              <w:t>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4DB44C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14:paraId="18DD63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042E1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20D42A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2.00%-2.05%</w:t>
            </w:r>
          </w:p>
        </w:tc>
        <w:tc>
          <w:tcPr>
            <w:tcW w:w="980" w:type="dxa"/>
            <w:tcBorders>
              <w:top w:val="nil"/>
              <w:left w:val="nil"/>
              <w:bottom w:val="single" w:sz="8" w:space="0" w:color="FFFFFF"/>
              <w:right w:val="single" w:sz="8" w:space="0" w:color="FFFFFF"/>
            </w:tcBorders>
            <w:shd w:val="clear" w:color="000000" w:fill="C5D9F1"/>
            <w:vAlign w:val="center"/>
            <w:hideMark/>
          </w:tcPr>
          <w:p w14:paraId="0665CA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A1251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BC1B0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1F47C9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16B90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231</w:t>
            </w:r>
          </w:p>
        </w:tc>
        <w:tc>
          <w:tcPr>
            <w:tcW w:w="2140" w:type="dxa"/>
            <w:tcBorders>
              <w:top w:val="nil"/>
              <w:left w:val="nil"/>
              <w:bottom w:val="single" w:sz="8" w:space="0" w:color="FFFFFF"/>
              <w:right w:val="single" w:sz="8" w:space="0" w:color="FFFFFF"/>
            </w:tcBorders>
            <w:shd w:val="clear" w:color="000000" w:fill="C5D9F1"/>
            <w:vAlign w:val="center"/>
            <w:hideMark/>
          </w:tcPr>
          <w:p w14:paraId="768953EA"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稳赢富逸周周</w:t>
            </w:r>
            <w:proofErr w:type="gramEnd"/>
            <w:r w:rsidRPr="00335190">
              <w:rPr>
                <w:rFonts w:ascii="宋体" w:eastAsia="宋体" w:hAnsi="宋体" w:cs="宋体" w:hint="eastAsia"/>
                <w:kern w:val="0"/>
                <w:sz w:val="18"/>
                <w:szCs w:val="18"/>
              </w:rPr>
              <w:t>添金1号</w:t>
            </w:r>
          </w:p>
        </w:tc>
        <w:tc>
          <w:tcPr>
            <w:tcW w:w="1100" w:type="dxa"/>
            <w:tcBorders>
              <w:top w:val="nil"/>
              <w:left w:val="nil"/>
              <w:bottom w:val="single" w:sz="8" w:space="0" w:color="FFFFFF"/>
              <w:right w:val="single" w:sz="8" w:space="0" w:color="FFFFFF"/>
            </w:tcBorders>
            <w:shd w:val="clear" w:color="000000" w:fill="C5D9F1"/>
            <w:vAlign w:val="center"/>
            <w:hideMark/>
          </w:tcPr>
          <w:p w14:paraId="0D653D7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FF378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A5B617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5EB7DCB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2.05%</w:t>
            </w:r>
          </w:p>
        </w:tc>
        <w:tc>
          <w:tcPr>
            <w:tcW w:w="980" w:type="dxa"/>
            <w:tcBorders>
              <w:top w:val="nil"/>
              <w:left w:val="nil"/>
              <w:bottom w:val="single" w:sz="8" w:space="0" w:color="FFFFFF"/>
              <w:right w:val="single" w:sz="8" w:space="0" w:color="FFFFFF"/>
            </w:tcBorders>
            <w:shd w:val="clear" w:color="000000" w:fill="C5D9F1"/>
            <w:vAlign w:val="center"/>
            <w:hideMark/>
          </w:tcPr>
          <w:p w14:paraId="4E9C20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6A3C9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48233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66FB2B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B5D31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232</w:t>
            </w:r>
          </w:p>
        </w:tc>
        <w:tc>
          <w:tcPr>
            <w:tcW w:w="2140" w:type="dxa"/>
            <w:tcBorders>
              <w:top w:val="nil"/>
              <w:left w:val="nil"/>
              <w:bottom w:val="single" w:sz="8" w:space="0" w:color="FFFFFF"/>
              <w:right w:val="single" w:sz="8" w:space="0" w:color="FFFFFF"/>
            </w:tcBorders>
            <w:shd w:val="clear" w:color="000000" w:fill="C5D9F1"/>
            <w:vAlign w:val="center"/>
            <w:hideMark/>
          </w:tcPr>
          <w:p w14:paraId="5133A64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月月添金5期-B</w:t>
            </w:r>
          </w:p>
        </w:tc>
        <w:tc>
          <w:tcPr>
            <w:tcW w:w="1100" w:type="dxa"/>
            <w:tcBorders>
              <w:top w:val="nil"/>
              <w:left w:val="nil"/>
              <w:bottom w:val="single" w:sz="8" w:space="0" w:color="FFFFFF"/>
              <w:right w:val="single" w:sz="8" w:space="0" w:color="FFFFFF"/>
            </w:tcBorders>
            <w:shd w:val="clear" w:color="000000" w:fill="C5D9F1"/>
            <w:vAlign w:val="center"/>
            <w:hideMark/>
          </w:tcPr>
          <w:p w14:paraId="457E7D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天津银行</w:t>
            </w:r>
          </w:p>
        </w:tc>
        <w:tc>
          <w:tcPr>
            <w:tcW w:w="1120" w:type="dxa"/>
            <w:tcBorders>
              <w:top w:val="nil"/>
              <w:left w:val="nil"/>
              <w:bottom w:val="single" w:sz="8" w:space="0" w:color="FFFFFF"/>
              <w:right w:val="single" w:sz="8" w:space="0" w:color="FFFFFF"/>
            </w:tcBorders>
            <w:shd w:val="clear" w:color="000000" w:fill="C5D9F1"/>
            <w:vAlign w:val="center"/>
            <w:hideMark/>
          </w:tcPr>
          <w:p w14:paraId="20A67E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E4270E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28天</w:t>
            </w:r>
          </w:p>
        </w:tc>
        <w:tc>
          <w:tcPr>
            <w:tcW w:w="860" w:type="dxa"/>
            <w:tcBorders>
              <w:top w:val="nil"/>
              <w:left w:val="nil"/>
              <w:bottom w:val="single" w:sz="8" w:space="0" w:color="FFFFFF"/>
              <w:right w:val="single" w:sz="8" w:space="0" w:color="FFFFFF"/>
            </w:tcBorders>
            <w:shd w:val="clear" w:color="000000" w:fill="C5D9F1"/>
            <w:vAlign w:val="center"/>
            <w:hideMark/>
          </w:tcPr>
          <w:p w14:paraId="45F1A2A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w:t>
            </w:r>
          </w:p>
        </w:tc>
        <w:tc>
          <w:tcPr>
            <w:tcW w:w="980" w:type="dxa"/>
            <w:tcBorders>
              <w:top w:val="nil"/>
              <w:left w:val="nil"/>
              <w:bottom w:val="single" w:sz="8" w:space="0" w:color="FFFFFF"/>
              <w:right w:val="single" w:sz="8" w:space="0" w:color="FFFFFF"/>
            </w:tcBorders>
            <w:shd w:val="clear" w:color="000000" w:fill="C5D9F1"/>
            <w:vAlign w:val="center"/>
            <w:hideMark/>
          </w:tcPr>
          <w:p w14:paraId="61FAF4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38F60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E712A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4B82A8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62911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233</w:t>
            </w:r>
          </w:p>
        </w:tc>
        <w:tc>
          <w:tcPr>
            <w:tcW w:w="2140" w:type="dxa"/>
            <w:tcBorders>
              <w:top w:val="nil"/>
              <w:left w:val="nil"/>
              <w:bottom w:val="single" w:sz="8" w:space="0" w:color="FFFFFF"/>
              <w:right w:val="single" w:sz="8" w:space="0" w:color="FFFFFF"/>
            </w:tcBorders>
            <w:shd w:val="clear" w:color="000000" w:fill="C5D9F1"/>
            <w:vAlign w:val="center"/>
            <w:hideMark/>
          </w:tcPr>
          <w:p w14:paraId="209B77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双周添彩2期-B</w:t>
            </w:r>
          </w:p>
        </w:tc>
        <w:tc>
          <w:tcPr>
            <w:tcW w:w="1100" w:type="dxa"/>
            <w:tcBorders>
              <w:top w:val="nil"/>
              <w:left w:val="nil"/>
              <w:bottom w:val="single" w:sz="8" w:space="0" w:color="FFFFFF"/>
              <w:right w:val="single" w:sz="8" w:space="0" w:color="FFFFFF"/>
            </w:tcBorders>
            <w:shd w:val="clear" w:color="000000" w:fill="C5D9F1"/>
            <w:vAlign w:val="center"/>
            <w:hideMark/>
          </w:tcPr>
          <w:p w14:paraId="0752A6F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天津银行</w:t>
            </w:r>
          </w:p>
        </w:tc>
        <w:tc>
          <w:tcPr>
            <w:tcW w:w="1120" w:type="dxa"/>
            <w:tcBorders>
              <w:top w:val="nil"/>
              <w:left w:val="nil"/>
              <w:bottom w:val="single" w:sz="8" w:space="0" w:color="FFFFFF"/>
              <w:right w:val="single" w:sz="8" w:space="0" w:color="FFFFFF"/>
            </w:tcBorders>
            <w:shd w:val="clear" w:color="000000" w:fill="C5D9F1"/>
            <w:vAlign w:val="center"/>
            <w:hideMark/>
          </w:tcPr>
          <w:p w14:paraId="08DC1C5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F38CB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14:paraId="40F594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1.90%</w:t>
            </w:r>
          </w:p>
        </w:tc>
        <w:tc>
          <w:tcPr>
            <w:tcW w:w="980" w:type="dxa"/>
            <w:tcBorders>
              <w:top w:val="nil"/>
              <w:left w:val="nil"/>
              <w:bottom w:val="single" w:sz="8" w:space="0" w:color="FFFFFF"/>
              <w:right w:val="single" w:sz="8" w:space="0" w:color="FFFFFF"/>
            </w:tcBorders>
            <w:shd w:val="clear" w:color="000000" w:fill="C5D9F1"/>
            <w:vAlign w:val="center"/>
            <w:hideMark/>
          </w:tcPr>
          <w:p w14:paraId="28568C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B5696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3E148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236E4C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8455D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234</w:t>
            </w:r>
          </w:p>
        </w:tc>
        <w:tc>
          <w:tcPr>
            <w:tcW w:w="2140" w:type="dxa"/>
            <w:tcBorders>
              <w:top w:val="nil"/>
              <w:left w:val="nil"/>
              <w:bottom w:val="single" w:sz="8" w:space="0" w:color="FFFFFF"/>
              <w:right w:val="single" w:sz="8" w:space="0" w:color="FFFFFF"/>
            </w:tcBorders>
            <w:shd w:val="clear" w:color="000000" w:fill="C5D9F1"/>
            <w:vAlign w:val="center"/>
            <w:hideMark/>
          </w:tcPr>
          <w:p w14:paraId="5829A8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双周添彩3期-B</w:t>
            </w:r>
          </w:p>
        </w:tc>
        <w:tc>
          <w:tcPr>
            <w:tcW w:w="1100" w:type="dxa"/>
            <w:tcBorders>
              <w:top w:val="nil"/>
              <w:left w:val="nil"/>
              <w:bottom w:val="single" w:sz="8" w:space="0" w:color="FFFFFF"/>
              <w:right w:val="single" w:sz="8" w:space="0" w:color="FFFFFF"/>
            </w:tcBorders>
            <w:shd w:val="clear" w:color="000000" w:fill="C5D9F1"/>
            <w:vAlign w:val="center"/>
            <w:hideMark/>
          </w:tcPr>
          <w:p w14:paraId="5122A6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天津银行</w:t>
            </w:r>
          </w:p>
        </w:tc>
        <w:tc>
          <w:tcPr>
            <w:tcW w:w="1120" w:type="dxa"/>
            <w:tcBorders>
              <w:top w:val="nil"/>
              <w:left w:val="nil"/>
              <w:bottom w:val="single" w:sz="8" w:space="0" w:color="FFFFFF"/>
              <w:right w:val="single" w:sz="8" w:space="0" w:color="FFFFFF"/>
            </w:tcBorders>
            <w:shd w:val="clear" w:color="000000" w:fill="C5D9F1"/>
            <w:vAlign w:val="center"/>
            <w:hideMark/>
          </w:tcPr>
          <w:p w14:paraId="396485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05B65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14:paraId="2D5730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1.90%</w:t>
            </w:r>
          </w:p>
        </w:tc>
        <w:tc>
          <w:tcPr>
            <w:tcW w:w="980" w:type="dxa"/>
            <w:tcBorders>
              <w:top w:val="nil"/>
              <w:left w:val="nil"/>
              <w:bottom w:val="single" w:sz="8" w:space="0" w:color="FFFFFF"/>
              <w:right w:val="single" w:sz="8" w:space="0" w:color="FFFFFF"/>
            </w:tcBorders>
            <w:shd w:val="clear" w:color="000000" w:fill="C5D9F1"/>
            <w:vAlign w:val="center"/>
            <w:hideMark/>
          </w:tcPr>
          <w:p w14:paraId="04DA42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428A2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5E30B5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A14E91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EF31D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235</w:t>
            </w:r>
          </w:p>
        </w:tc>
        <w:tc>
          <w:tcPr>
            <w:tcW w:w="2140" w:type="dxa"/>
            <w:tcBorders>
              <w:top w:val="nil"/>
              <w:left w:val="nil"/>
              <w:bottom w:val="single" w:sz="8" w:space="0" w:color="FFFFFF"/>
              <w:right w:val="single" w:sz="8" w:space="0" w:color="FFFFFF"/>
            </w:tcBorders>
            <w:shd w:val="clear" w:color="000000" w:fill="C5D9F1"/>
            <w:vAlign w:val="center"/>
            <w:hideMark/>
          </w:tcPr>
          <w:p w14:paraId="6FAF54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太阳</w:t>
            </w:r>
            <w:proofErr w:type="gramStart"/>
            <w:r w:rsidRPr="00335190">
              <w:rPr>
                <w:rFonts w:ascii="宋体" w:eastAsia="宋体" w:hAnsi="宋体" w:cs="宋体" w:hint="eastAsia"/>
                <w:kern w:val="0"/>
                <w:sz w:val="18"/>
                <w:szCs w:val="18"/>
              </w:rPr>
              <w:t>月月金</w:t>
            </w:r>
            <w:proofErr w:type="gramEnd"/>
            <w:r w:rsidRPr="00335190">
              <w:rPr>
                <w:rFonts w:ascii="宋体" w:eastAsia="宋体" w:hAnsi="宋体" w:cs="宋体" w:hint="eastAsia"/>
                <w:kern w:val="0"/>
                <w:sz w:val="18"/>
                <w:szCs w:val="18"/>
              </w:rPr>
              <w:t>4号</w:t>
            </w:r>
          </w:p>
        </w:tc>
        <w:tc>
          <w:tcPr>
            <w:tcW w:w="1100" w:type="dxa"/>
            <w:tcBorders>
              <w:top w:val="nil"/>
              <w:left w:val="nil"/>
              <w:bottom w:val="single" w:sz="8" w:space="0" w:color="FFFFFF"/>
              <w:right w:val="single" w:sz="8" w:space="0" w:color="FFFFFF"/>
            </w:tcBorders>
            <w:shd w:val="clear" w:color="000000" w:fill="C5D9F1"/>
            <w:vAlign w:val="center"/>
            <w:hideMark/>
          </w:tcPr>
          <w:p w14:paraId="345C6E1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8F920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8584A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28天</w:t>
            </w:r>
          </w:p>
        </w:tc>
        <w:tc>
          <w:tcPr>
            <w:tcW w:w="860" w:type="dxa"/>
            <w:tcBorders>
              <w:top w:val="nil"/>
              <w:left w:val="nil"/>
              <w:bottom w:val="single" w:sz="8" w:space="0" w:color="FFFFFF"/>
              <w:right w:val="single" w:sz="8" w:space="0" w:color="FFFFFF"/>
            </w:tcBorders>
            <w:shd w:val="clear" w:color="000000" w:fill="C5D9F1"/>
            <w:vAlign w:val="center"/>
            <w:hideMark/>
          </w:tcPr>
          <w:p w14:paraId="1E2F74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1.90%</w:t>
            </w:r>
          </w:p>
        </w:tc>
        <w:tc>
          <w:tcPr>
            <w:tcW w:w="980" w:type="dxa"/>
            <w:tcBorders>
              <w:top w:val="nil"/>
              <w:left w:val="nil"/>
              <w:bottom w:val="single" w:sz="8" w:space="0" w:color="FFFFFF"/>
              <w:right w:val="single" w:sz="8" w:space="0" w:color="FFFFFF"/>
            </w:tcBorders>
            <w:shd w:val="clear" w:color="000000" w:fill="C5D9F1"/>
            <w:vAlign w:val="center"/>
            <w:hideMark/>
          </w:tcPr>
          <w:p w14:paraId="1D842F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32209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BC89BF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F2AE9D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F3EE9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236</w:t>
            </w:r>
          </w:p>
        </w:tc>
        <w:tc>
          <w:tcPr>
            <w:tcW w:w="2140" w:type="dxa"/>
            <w:tcBorders>
              <w:top w:val="nil"/>
              <w:left w:val="nil"/>
              <w:bottom w:val="single" w:sz="8" w:space="0" w:color="FFFFFF"/>
              <w:right w:val="single" w:sz="8" w:space="0" w:color="FFFFFF"/>
            </w:tcBorders>
            <w:shd w:val="clear" w:color="000000" w:fill="C5D9F1"/>
            <w:vAlign w:val="center"/>
            <w:hideMark/>
          </w:tcPr>
          <w:p w14:paraId="5B8CEA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太阳</w:t>
            </w:r>
            <w:proofErr w:type="gramStart"/>
            <w:r w:rsidRPr="00335190">
              <w:rPr>
                <w:rFonts w:ascii="宋体" w:eastAsia="宋体" w:hAnsi="宋体" w:cs="宋体" w:hint="eastAsia"/>
                <w:kern w:val="0"/>
                <w:sz w:val="18"/>
                <w:szCs w:val="18"/>
              </w:rPr>
              <w:t>月月金</w:t>
            </w:r>
            <w:proofErr w:type="gramEnd"/>
            <w:r w:rsidRPr="00335190">
              <w:rPr>
                <w:rFonts w:ascii="宋体" w:eastAsia="宋体" w:hAnsi="宋体" w:cs="宋体" w:hint="eastAsia"/>
                <w:kern w:val="0"/>
                <w:sz w:val="18"/>
                <w:szCs w:val="18"/>
              </w:rPr>
              <w:t>6号</w:t>
            </w:r>
          </w:p>
        </w:tc>
        <w:tc>
          <w:tcPr>
            <w:tcW w:w="1100" w:type="dxa"/>
            <w:tcBorders>
              <w:top w:val="nil"/>
              <w:left w:val="nil"/>
              <w:bottom w:val="single" w:sz="8" w:space="0" w:color="FFFFFF"/>
              <w:right w:val="single" w:sz="8" w:space="0" w:color="FFFFFF"/>
            </w:tcBorders>
            <w:shd w:val="clear" w:color="000000" w:fill="C5D9F1"/>
            <w:vAlign w:val="center"/>
            <w:hideMark/>
          </w:tcPr>
          <w:p w14:paraId="4804D2A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C122C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037AB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25天</w:t>
            </w:r>
          </w:p>
        </w:tc>
        <w:tc>
          <w:tcPr>
            <w:tcW w:w="860" w:type="dxa"/>
            <w:tcBorders>
              <w:top w:val="nil"/>
              <w:left w:val="nil"/>
              <w:bottom w:val="single" w:sz="8" w:space="0" w:color="FFFFFF"/>
              <w:right w:val="single" w:sz="8" w:space="0" w:color="FFFFFF"/>
            </w:tcBorders>
            <w:shd w:val="clear" w:color="000000" w:fill="C5D9F1"/>
            <w:vAlign w:val="center"/>
            <w:hideMark/>
          </w:tcPr>
          <w:p w14:paraId="52CB6A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1.90%</w:t>
            </w:r>
          </w:p>
        </w:tc>
        <w:tc>
          <w:tcPr>
            <w:tcW w:w="980" w:type="dxa"/>
            <w:tcBorders>
              <w:top w:val="nil"/>
              <w:left w:val="nil"/>
              <w:bottom w:val="single" w:sz="8" w:space="0" w:color="FFFFFF"/>
              <w:right w:val="single" w:sz="8" w:space="0" w:color="FFFFFF"/>
            </w:tcBorders>
            <w:shd w:val="clear" w:color="000000" w:fill="C5D9F1"/>
            <w:vAlign w:val="center"/>
            <w:hideMark/>
          </w:tcPr>
          <w:p w14:paraId="60C1B4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23D143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C3D1A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4ED39B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C5AAB3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237</w:t>
            </w:r>
          </w:p>
        </w:tc>
        <w:tc>
          <w:tcPr>
            <w:tcW w:w="2140" w:type="dxa"/>
            <w:tcBorders>
              <w:top w:val="nil"/>
              <w:left w:val="nil"/>
              <w:bottom w:val="single" w:sz="8" w:space="0" w:color="FFFFFF"/>
              <w:right w:val="single" w:sz="8" w:space="0" w:color="FFFFFF"/>
            </w:tcBorders>
            <w:shd w:val="clear" w:color="000000" w:fill="C5D9F1"/>
            <w:vAlign w:val="center"/>
            <w:hideMark/>
          </w:tcPr>
          <w:p w14:paraId="7D670DF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太阳</w:t>
            </w:r>
            <w:proofErr w:type="gramStart"/>
            <w:r w:rsidRPr="00335190">
              <w:rPr>
                <w:rFonts w:ascii="宋体" w:eastAsia="宋体" w:hAnsi="宋体" w:cs="宋体" w:hint="eastAsia"/>
                <w:kern w:val="0"/>
                <w:sz w:val="18"/>
                <w:szCs w:val="18"/>
              </w:rPr>
              <w:t>月月金</w:t>
            </w:r>
            <w:proofErr w:type="gramEnd"/>
            <w:r w:rsidRPr="00335190">
              <w:rPr>
                <w:rFonts w:ascii="宋体" w:eastAsia="宋体" w:hAnsi="宋体" w:cs="宋体" w:hint="eastAsia"/>
                <w:kern w:val="0"/>
                <w:sz w:val="18"/>
                <w:szCs w:val="18"/>
              </w:rPr>
              <w:t>5号</w:t>
            </w:r>
          </w:p>
        </w:tc>
        <w:tc>
          <w:tcPr>
            <w:tcW w:w="1100" w:type="dxa"/>
            <w:tcBorders>
              <w:top w:val="nil"/>
              <w:left w:val="nil"/>
              <w:bottom w:val="single" w:sz="8" w:space="0" w:color="FFFFFF"/>
              <w:right w:val="single" w:sz="8" w:space="0" w:color="FFFFFF"/>
            </w:tcBorders>
            <w:shd w:val="clear" w:color="000000" w:fill="C5D9F1"/>
            <w:vAlign w:val="center"/>
            <w:hideMark/>
          </w:tcPr>
          <w:p w14:paraId="75904E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3C1E33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DA77F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28天</w:t>
            </w:r>
          </w:p>
        </w:tc>
        <w:tc>
          <w:tcPr>
            <w:tcW w:w="860" w:type="dxa"/>
            <w:tcBorders>
              <w:top w:val="nil"/>
              <w:left w:val="nil"/>
              <w:bottom w:val="single" w:sz="8" w:space="0" w:color="FFFFFF"/>
              <w:right w:val="single" w:sz="8" w:space="0" w:color="FFFFFF"/>
            </w:tcBorders>
            <w:shd w:val="clear" w:color="000000" w:fill="C5D9F1"/>
            <w:vAlign w:val="center"/>
            <w:hideMark/>
          </w:tcPr>
          <w:p w14:paraId="4DC557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1.90%</w:t>
            </w:r>
          </w:p>
        </w:tc>
        <w:tc>
          <w:tcPr>
            <w:tcW w:w="980" w:type="dxa"/>
            <w:tcBorders>
              <w:top w:val="nil"/>
              <w:left w:val="nil"/>
              <w:bottom w:val="single" w:sz="8" w:space="0" w:color="FFFFFF"/>
              <w:right w:val="single" w:sz="8" w:space="0" w:color="FFFFFF"/>
            </w:tcBorders>
            <w:shd w:val="clear" w:color="000000" w:fill="C5D9F1"/>
            <w:vAlign w:val="center"/>
            <w:hideMark/>
          </w:tcPr>
          <w:p w14:paraId="26C637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D4C16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AFA71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CCD244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BCCE7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238</w:t>
            </w:r>
          </w:p>
        </w:tc>
        <w:tc>
          <w:tcPr>
            <w:tcW w:w="2140" w:type="dxa"/>
            <w:tcBorders>
              <w:top w:val="nil"/>
              <w:left w:val="nil"/>
              <w:bottom w:val="single" w:sz="8" w:space="0" w:color="FFFFFF"/>
              <w:right w:val="single" w:sz="8" w:space="0" w:color="FFFFFF"/>
            </w:tcBorders>
            <w:shd w:val="clear" w:color="000000" w:fill="C5D9F1"/>
            <w:vAlign w:val="center"/>
            <w:hideMark/>
          </w:tcPr>
          <w:p w14:paraId="5ECE335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2016年度"周周添色1期-B"</w:t>
            </w:r>
          </w:p>
        </w:tc>
        <w:tc>
          <w:tcPr>
            <w:tcW w:w="1100" w:type="dxa"/>
            <w:tcBorders>
              <w:top w:val="nil"/>
              <w:left w:val="nil"/>
              <w:bottom w:val="single" w:sz="8" w:space="0" w:color="FFFFFF"/>
              <w:right w:val="single" w:sz="8" w:space="0" w:color="FFFFFF"/>
            </w:tcBorders>
            <w:shd w:val="clear" w:color="000000" w:fill="C5D9F1"/>
            <w:vAlign w:val="center"/>
            <w:hideMark/>
          </w:tcPr>
          <w:p w14:paraId="27948A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天津银行</w:t>
            </w:r>
          </w:p>
        </w:tc>
        <w:tc>
          <w:tcPr>
            <w:tcW w:w="1120" w:type="dxa"/>
            <w:tcBorders>
              <w:top w:val="nil"/>
              <w:left w:val="nil"/>
              <w:bottom w:val="single" w:sz="8" w:space="0" w:color="FFFFFF"/>
              <w:right w:val="single" w:sz="8" w:space="0" w:color="FFFFFF"/>
            </w:tcBorders>
            <w:shd w:val="clear" w:color="000000" w:fill="C5D9F1"/>
            <w:vAlign w:val="center"/>
            <w:hideMark/>
          </w:tcPr>
          <w:p w14:paraId="0881728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912D8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12FE95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1.80%</w:t>
            </w:r>
          </w:p>
        </w:tc>
        <w:tc>
          <w:tcPr>
            <w:tcW w:w="980" w:type="dxa"/>
            <w:tcBorders>
              <w:top w:val="nil"/>
              <w:left w:val="nil"/>
              <w:bottom w:val="single" w:sz="8" w:space="0" w:color="FFFFFF"/>
              <w:right w:val="single" w:sz="8" w:space="0" w:color="FFFFFF"/>
            </w:tcBorders>
            <w:shd w:val="clear" w:color="000000" w:fill="C5D9F1"/>
            <w:vAlign w:val="center"/>
            <w:hideMark/>
          </w:tcPr>
          <w:p w14:paraId="4BB619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3FC83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93CCE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F0F579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4F6B4C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239</w:t>
            </w:r>
          </w:p>
        </w:tc>
        <w:tc>
          <w:tcPr>
            <w:tcW w:w="2140" w:type="dxa"/>
            <w:tcBorders>
              <w:top w:val="nil"/>
              <w:left w:val="nil"/>
              <w:bottom w:val="single" w:sz="8" w:space="0" w:color="FFFFFF"/>
              <w:right w:val="single" w:sz="8" w:space="0" w:color="FFFFFF"/>
            </w:tcBorders>
            <w:shd w:val="clear" w:color="000000" w:fill="C5D9F1"/>
            <w:vAlign w:val="center"/>
            <w:hideMark/>
          </w:tcPr>
          <w:p w14:paraId="07830EF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双月添福21期-A</w:t>
            </w:r>
          </w:p>
        </w:tc>
        <w:tc>
          <w:tcPr>
            <w:tcW w:w="1100" w:type="dxa"/>
            <w:tcBorders>
              <w:top w:val="nil"/>
              <w:left w:val="nil"/>
              <w:bottom w:val="single" w:sz="8" w:space="0" w:color="FFFFFF"/>
              <w:right w:val="single" w:sz="8" w:space="0" w:color="FFFFFF"/>
            </w:tcBorders>
            <w:shd w:val="clear" w:color="000000" w:fill="C5D9F1"/>
            <w:vAlign w:val="center"/>
            <w:hideMark/>
          </w:tcPr>
          <w:p w14:paraId="49E1E2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天津银行</w:t>
            </w:r>
          </w:p>
        </w:tc>
        <w:tc>
          <w:tcPr>
            <w:tcW w:w="1120" w:type="dxa"/>
            <w:tcBorders>
              <w:top w:val="nil"/>
              <w:left w:val="nil"/>
              <w:bottom w:val="single" w:sz="8" w:space="0" w:color="FFFFFF"/>
              <w:right w:val="single" w:sz="8" w:space="0" w:color="FFFFFF"/>
            </w:tcBorders>
            <w:shd w:val="clear" w:color="000000" w:fill="C5D9F1"/>
            <w:vAlign w:val="center"/>
            <w:hideMark/>
          </w:tcPr>
          <w:p w14:paraId="79AF17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D2D9D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14:paraId="6A0E5E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1.35%</w:t>
            </w:r>
          </w:p>
        </w:tc>
        <w:tc>
          <w:tcPr>
            <w:tcW w:w="980" w:type="dxa"/>
            <w:tcBorders>
              <w:top w:val="nil"/>
              <w:left w:val="nil"/>
              <w:bottom w:val="single" w:sz="8" w:space="0" w:color="FFFFFF"/>
              <w:right w:val="single" w:sz="8" w:space="0" w:color="FFFFFF"/>
            </w:tcBorders>
            <w:shd w:val="clear" w:color="000000" w:fill="C5D9F1"/>
            <w:vAlign w:val="center"/>
            <w:hideMark/>
          </w:tcPr>
          <w:p w14:paraId="444B99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33F72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4229D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4E02DD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AA025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240</w:t>
            </w:r>
          </w:p>
        </w:tc>
        <w:tc>
          <w:tcPr>
            <w:tcW w:w="2140" w:type="dxa"/>
            <w:tcBorders>
              <w:top w:val="nil"/>
              <w:left w:val="nil"/>
              <w:bottom w:val="single" w:sz="8" w:space="0" w:color="FFFFFF"/>
              <w:right w:val="single" w:sz="8" w:space="0" w:color="FFFFFF"/>
            </w:tcBorders>
            <w:shd w:val="clear" w:color="000000" w:fill="C5D9F1"/>
            <w:vAlign w:val="center"/>
            <w:hideMark/>
          </w:tcPr>
          <w:p w14:paraId="0CBA64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月月添金5期-A</w:t>
            </w:r>
          </w:p>
        </w:tc>
        <w:tc>
          <w:tcPr>
            <w:tcW w:w="1100" w:type="dxa"/>
            <w:tcBorders>
              <w:top w:val="nil"/>
              <w:left w:val="nil"/>
              <w:bottom w:val="single" w:sz="8" w:space="0" w:color="FFFFFF"/>
              <w:right w:val="single" w:sz="8" w:space="0" w:color="FFFFFF"/>
            </w:tcBorders>
            <w:shd w:val="clear" w:color="000000" w:fill="C5D9F1"/>
            <w:vAlign w:val="center"/>
            <w:hideMark/>
          </w:tcPr>
          <w:p w14:paraId="65BACB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天津银行</w:t>
            </w:r>
          </w:p>
        </w:tc>
        <w:tc>
          <w:tcPr>
            <w:tcW w:w="1120" w:type="dxa"/>
            <w:tcBorders>
              <w:top w:val="nil"/>
              <w:left w:val="nil"/>
              <w:bottom w:val="single" w:sz="8" w:space="0" w:color="FFFFFF"/>
              <w:right w:val="single" w:sz="8" w:space="0" w:color="FFFFFF"/>
            </w:tcBorders>
            <w:shd w:val="clear" w:color="000000" w:fill="C5D9F1"/>
            <w:vAlign w:val="center"/>
            <w:hideMark/>
          </w:tcPr>
          <w:p w14:paraId="4A12F1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3CD19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28天</w:t>
            </w:r>
          </w:p>
        </w:tc>
        <w:tc>
          <w:tcPr>
            <w:tcW w:w="860" w:type="dxa"/>
            <w:tcBorders>
              <w:top w:val="nil"/>
              <w:left w:val="nil"/>
              <w:bottom w:val="single" w:sz="8" w:space="0" w:color="FFFFFF"/>
              <w:right w:val="single" w:sz="8" w:space="0" w:color="FFFFFF"/>
            </w:tcBorders>
            <w:shd w:val="clear" w:color="000000" w:fill="C5D9F1"/>
            <w:vAlign w:val="center"/>
            <w:hideMark/>
          </w:tcPr>
          <w:p w14:paraId="7E5E569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1.30%</w:t>
            </w:r>
          </w:p>
        </w:tc>
        <w:tc>
          <w:tcPr>
            <w:tcW w:w="980" w:type="dxa"/>
            <w:tcBorders>
              <w:top w:val="nil"/>
              <w:left w:val="nil"/>
              <w:bottom w:val="single" w:sz="8" w:space="0" w:color="FFFFFF"/>
              <w:right w:val="single" w:sz="8" w:space="0" w:color="FFFFFF"/>
            </w:tcBorders>
            <w:shd w:val="clear" w:color="000000" w:fill="C5D9F1"/>
            <w:vAlign w:val="center"/>
            <w:hideMark/>
          </w:tcPr>
          <w:p w14:paraId="042DA6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66515C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A525D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9AE380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74B0D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241</w:t>
            </w:r>
          </w:p>
        </w:tc>
        <w:tc>
          <w:tcPr>
            <w:tcW w:w="2140" w:type="dxa"/>
            <w:tcBorders>
              <w:top w:val="nil"/>
              <w:left w:val="nil"/>
              <w:bottom w:val="single" w:sz="8" w:space="0" w:color="FFFFFF"/>
              <w:right w:val="single" w:sz="8" w:space="0" w:color="FFFFFF"/>
            </w:tcBorders>
            <w:shd w:val="clear" w:color="000000" w:fill="C5D9F1"/>
            <w:vAlign w:val="center"/>
            <w:hideMark/>
          </w:tcPr>
          <w:p w14:paraId="255218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双周添彩2期-A</w:t>
            </w:r>
          </w:p>
        </w:tc>
        <w:tc>
          <w:tcPr>
            <w:tcW w:w="1100" w:type="dxa"/>
            <w:tcBorders>
              <w:top w:val="nil"/>
              <w:left w:val="nil"/>
              <w:bottom w:val="single" w:sz="8" w:space="0" w:color="FFFFFF"/>
              <w:right w:val="single" w:sz="8" w:space="0" w:color="FFFFFF"/>
            </w:tcBorders>
            <w:shd w:val="clear" w:color="000000" w:fill="C5D9F1"/>
            <w:vAlign w:val="center"/>
            <w:hideMark/>
          </w:tcPr>
          <w:p w14:paraId="599061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天津银行</w:t>
            </w:r>
          </w:p>
        </w:tc>
        <w:tc>
          <w:tcPr>
            <w:tcW w:w="1120" w:type="dxa"/>
            <w:tcBorders>
              <w:top w:val="nil"/>
              <w:left w:val="nil"/>
              <w:bottom w:val="single" w:sz="8" w:space="0" w:color="FFFFFF"/>
              <w:right w:val="single" w:sz="8" w:space="0" w:color="FFFFFF"/>
            </w:tcBorders>
            <w:shd w:val="clear" w:color="000000" w:fill="C5D9F1"/>
            <w:vAlign w:val="center"/>
            <w:hideMark/>
          </w:tcPr>
          <w:p w14:paraId="12EEB5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AB4E7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14:paraId="3913C6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1.25%</w:t>
            </w:r>
          </w:p>
        </w:tc>
        <w:tc>
          <w:tcPr>
            <w:tcW w:w="980" w:type="dxa"/>
            <w:tcBorders>
              <w:top w:val="nil"/>
              <w:left w:val="nil"/>
              <w:bottom w:val="single" w:sz="8" w:space="0" w:color="FFFFFF"/>
              <w:right w:val="single" w:sz="8" w:space="0" w:color="FFFFFF"/>
            </w:tcBorders>
            <w:shd w:val="clear" w:color="000000" w:fill="C5D9F1"/>
            <w:vAlign w:val="center"/>
            <w:hideMark/>
          </w:tcPr>
          <w:p w14:paraId="46BB194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2C54E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653D8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CFDB25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BA74F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242</w:t>
            </w:r>
          </w:p>
        </w:tc>
        <w:tc>
          <w:tcPr>
            <w:tcW w:w="2140" w:type="dxa"/>
            <w:tcBorders>
              <w:top w:val="nil"/>
              <w:left w:val="nil"/>
              <w:bottom w:val="single" w:sz="8" w:space="0" w:color="FFFFFF"/>
              <w:right w:val="single" w:sz="8" w:space="0" w:color="FFFFFF"/>
            </w:tcBorders>
            <w:shd w:val="clear" w:color="000000" w:fill="C5D9F1"/>
            <w:vAlign w:val="center"/>
            <w:hideMark/>
          </w:tcPr>
          <w:p w14:paraId="1C9F43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双周添彩3期-A</w:t>
            </w:r>
          </w:p>
        </w:tc>
        <w:tc>
          <w:tcPr>
            <w:tcW w:w="1100" w:type="dxa"/>
            <w:tcBorders>
              <w:top w:val="nil"/>
              <w:left w:val="nil"/>
              <w:bottom w:val="single" w:sz="8" w:space="0" w:color="FFFFFF"/>
              <w:right w:val="single" w:sz="8" w:space="0" w:color="FFFFFF"/>
            </w:tcBorders>
            <w:shd w:val="clear" w:color="000000" w:fill="C5D9F1"/>
            <w:vAlign w:val="center"/>
            <w:hideMark/>
          </w:tcPr>
          <w:p w14:paraId="24F4CC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天津银行</w:t>
            </w:r>
          </w:p>
        </w:tc>
        <w:tc>
          <w:tcPr>
            <w:tcW w:w="1120" w:type="dxa"/>
            <w:tcBorders>
              <w:top w:val="nil"/>
              <w:left w:val="nil"/>
              <w:bottom w:val="single" w:sz="8" w:space="0" w:color="FFFFFF"/>
              <w:right w:val="single" w:sz="8" w:space="0" w:color="FFFFFF"/>
            </w:tcBorders>
            <w:shd w:val="clear" w:color="000000" w:fill="C5D9F1"/>
            <w:vAlign w:val="center"/>
            <w:hideMark/>
          </w:tcPr>
          <w:p w14:paraId="5E55ECE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16DCEF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14:paraId="0CAA39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1.25%</w:t>
            </w:r>
          </w:p>
        </w:tc>
        <w:tc>
          <w:tcPr>
            <w:tcW w:w="980" w:type="dxa"/>
            <w:tcBorders>
              <w:top w:val="nil"/>
              <w:left w:val="nil"/>
              <w:bottom w:val="single" w:sz="8" w:space="0" w:color="FFFFFF"/>
              <w:right w:val="single" w:sz="8" w:space="0" w:color="FFFFFF"/>
            </w:tcBorders>
            <w:shd w:val="clear" w:color="000000" w:fill="C5D9F1"/>
            <w:vAlign w:val="center"/>
            <w:hideMark/>
          </w:tcPr>
          <w:p w14:paraId="795D13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2B86D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85416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45FB99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BAEA7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243</w:t>
            </w:r>
          </w:p>
        </w:tc>
        <w:tc>
          <w:tcPr>
            <w:tcW w:w="2140" w:type="dxa"/>
            <w:tcBorders>
              <w:top w:val="nil"/>
              <w:left w:val="nil"/>
              <w:bottom w:val="single" w:sz="8" w:space="0" w:color="FFFFFF"/>
              <w:right w:val="single" w:sz="8" w:space="0" w:color="FFFFFF"/>
            </w:tcBorders>
            <w:shd w:val="clear" w:color="000000" w:fill="C5D9F1"/>
            <w:vAlign w:val="center"/>
            <w:hideMark/>
          </w:tcPr>
          <w:p w14:paraId="36596D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2016年度"周周添色1期-A"</w:t>
            </w:r>
          </w:p>
        </w:tc>
        <w:tc>
          <w:tcPr>
            <w:tcW w:w="1100" w:type="dxa"/>
            <w:tcBorders>
              <w:top w:val="nil"/>
              <w:left w:val="nil"/>
              <w:bottom w:val="single" w:sz="8" w:space="0" w:color="FFFFFF"/>
              <w:right w:val="single" w:sz="8" w:space="0" w:color="FFFFFF"/>
            </w:tcBorders>
            <w:shd w:val="clear" w:color="000000" w:fill="C5D9F1"/>
            <w:vAlign w:val="center"/>
            <w:hideMark/>
          </w:tcPr>
          <w:p w14:paraId="1FBBE9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天津银行</w:t>
            </w:r>
          </w:p>
        </w:tc>
        <w:tc>
          <w:tcPr>
            <w:tcW w:w="1120" w:type="dxa"/>
            <w:tcBorders>
              <w:top w:val="nil"/>
              <w:left w:val="nil"/>
              <w:bottom w:val="single" w:sz="8" w:space="0" w:color="FFFFFF"/>
              <w:right w:val="single" w:sz="8" w:space="0" w:color="FFFFFF"/>
            </w:tcBorders>
            <w:shd w:val="clear" w:color="000000" w:fill="C5D9F1"/>
            <w:vAlign w:val="center"/>
            <w:hideMark/>
          </w:tcPr>
          <w:p w14:paraId="06E840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6F8E7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65E744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1.20%</w:t>
            </w:r>
          </w:p>
        </w:tc>
        <w:tc>
          <w:tcPr>
            <w:tcW w:w="980" w:type="dxa"/>
            <w:tcBorders>
              <w:top w:val="nil"/>
              <w:left w:val="nil"/>
              <w:bottom w:val="single" w:sz="8" w:space="0" w:color="FFFFFF"/>
              <w:right w:val="single" w:sz="8" w:space="0" w:color="FFFFFF"/>
            </w:tcBorders>
            <w:shd w:val="clear" w:color="000000" w:fill="C5D9F1"/>
            <w:vAlign w:val="center"/>
            <w:hideMark/>
          </w:tcPr>
          <w:p w14:paraId="74461E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1013BD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76121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FE5860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75EF78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244</w:t>
            </w:r>
          </w:p>
        </w:tc>
        <w:tc>
          <w:tcPr>
            <w:tcW w:w="2140" w:type="dxa"/>
            <w:tcBorders>
              <w:top w:val="nil"/>
              <w:left w:val="nil"/>
              <w:bottom w:val="single" w:sz="8" w:space="0" w:color="FFFFFF"/>
              <w:right w:val="single" w:sz="8" w:space="0" w:color="FFFFFF"/>
            </w:tcBorders>
            <w:shd w:val="clear" w:color="000000" w:fill="C5D9F1"/>
            <w:vAlign w:val="center"/>
            <w:hideMark/>
          </w:tcPr>
          <w:p w14:paraId="514A8F38"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管理翠竹9W理财产品周四普通08款</w:t>
            </w:r>
          </w:p>
        </w:tc>
        <w:tc>
          <w:tcPr>
            <w:tcW w:w="1100" w:type="dxa"/>
            <w:tcBorders>
              <w:top w:val="nil"/>
              <w:left w:val="nil"/>
              <w:bottom w:val="single" w:sz="8" w:space="0" w:color="FFFFFF"/>
              <w:right w:val="single" w:sz="8" w:space="0" w:color="FFFFFF"/>
            </w:tcBorders>
            <w:shd w:val="clear" w:color="000000" w:fill="C5D9F1"/>
            <w:vAlign w:val="center"/>
            <w:hideMark/>
          </w:tcPr>
          <w:p w14:paraId="3465326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294AA7A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00F7C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14:paraId="5D15EC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D28D4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27F30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346208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D9FD04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353B7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245</w:t>
            </w:r>
          </w:p>
        </w:tc>
        <w:tc>
          <w:tcPr>
            <w:tcW w:w="2140" w:type="dxa"/>
            <w:tcBorders>
              <w:top w:val="nil"/>
              <w:left w:val="nil"/>
              <w:bottom w:val="single" w:sz="8" w:space="0" w:color="FFFFFF"/>
              <w:right w:val="single" w:sz="8" w:space="0" w:color="FFFFFF"/>
            </w:tcBorders>
            <w:shd w:val="clear" w:color="000000" w:fill="C5D9F1"/>
            <w:vAlign w:val="center"/>
            <w:hideMark/>
          </w:tcPr>
          <w:p w14:paraId="0DBD083C"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管理翠竹9W理财产品周四高端08款</w:t>
            </w:r>
          </w:p>
        </w:tc>
        <w:tc>
          <w:tcPr>
            <w:tcW w:w="1100" w:type="dxa"/>
            <w:tcBorders>
              <w:top w:val="nil"/>
              <w:left w:val="nil"/>
              <w:bottom w:val="single" w:sz="8" w:space="0" w:color="FFFFFF"/>
              <w:right w:val="single" w:sz="8" w:space="0" w:color="FFFFFF"/>
            </w:tcBorders>
            <w:shd w:val="clear" w:color="000000" w:fill="C5D9F1"/>
            <w:vAlign w:val="center"/>
            <w:hideMark/>
          </w:tcPr>
          <w:p w14:paraId="27F1A4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7C3591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E10F6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14:paraId="5BDBA7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4BB4E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0C2D5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7D73C6D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930A7A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7068A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246</w:t>
            </w:r>
          </w:p>
        </w:tc>
        <w:tc>
          <w:tcPr>
            <w:tcW w:w="2140" w:type="dxa"/>
            <w:tcBorders>
              <w:top w:val="nil"/>
              <w:left w:val="nil"/>
              <w:bottom w:val="single" w:sz="8" w:space="0" w:color="FFFFFF"/>
              <w:right w:val="single" w:sz="8" w:space="0" w:color="FFFFFF"/>
            </w:tcBorders>
            <w:shd w:val="clear" w:color="000000" w:fill="C5D9F1"/>
            <w:vAlign w:val="center"/>
            <w:hideMark/>
          </w:tcPr>
          <w:p w14:paraId="310BF94B"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管理翠竹9W理财产品</w:t>
            </w:r>
            <w:proofErr w:type="gramStart"/>
            <w:r w:rsidRPr="00335190">
              <w:rPr>
                <w:rFonts w:ascii="宋体" w:eastAsia="宋体" w:hAnsi="宋体" w:cs="宋体" w:hint="eastAsia"/>
                <w:kern w:val="0"/>
                <w:sz w:val="18"/>
                <w:szCs w:val="18"/>
              </w:rPr>
              <w:t>周四尊享08款</w:t>
            </w:r>
            <w:proofErr w:type="gramEnd"/>
          </w:p>
        </w:tc>
        <w:tc>
          <w:tcPr>
            <w:tcW w:w="1100" w:type="dxa"/>
            <w:tcBorders>
              <w:top w:val="nil"/>
              <w:left w:val="nil"/>
              <w:bottom w:val="single" w:sz="8" w:space="0" w:color="FFFFFF"/>
              <w:right w:val="single" w:sz="8" w:space="0" w:color="FFFFFF"/>
            </w:tcBorders>
            <w:shd w:val="clear" w:color="000000" w:fill="C5D9F1"/>
            <w:vAlign w:val="center"/>
            <w:hideMark/>
          </w:tcPr>
          <w:p w14:paraId="336774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22E3E2C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B803E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14:paraId="21FA878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32EFF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D05B1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3E68E5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F54B8E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A9CFA8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247</w:t>
            </w:r>
          </w:p>
        </w:tc>
        <w:tc>
          <w:tcPr>
            <w:tcW w:w="2140" w:type="dxa"/>
            <w:tcBorders>
              <w:top w:val="nil"/>
              <w:left w:val="nil"/>
              <w:bottom w:val="single" w:sz="8" w:space="0" w:color="FFFFFF"/>
              <w:right w:val="single" w:sz="8" w:space="0" w:color="FFFFFF"/>
            </w:tcBorders>
            <w:shd w:val="clear" w:color="000000" w:fill="C5D9F1"/>
            <w:vAlign w:val="center"/>
            <w:hideMark/>
          </w:tcPr>
          <w:p w14:paraId="3344CC3D"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管理翠竹9W理财产品周一普通08款</w:t>
            </w:r>
          </w:p>
        </w:tc>
        <w:tc>
          <w:tcPr>
            <w:tcW w:w="1100" w:type="dxa"/>
            <w:tcBorders>
              <w:top w:val="nil"/>
              <w:left w:val="nil"/>
              <w:bottom w:val="single" w:sz="8" w:space="0" w:color="FFFFFF"/>
              <w:right w:val="single" w:sz="8" w:space="0" w:color="FFFFFF"/>
            </w:tcBorders>
            <w:shd w:val="clear" w:color="000000" w:fill="C5D9F1"/>
            <w:vAlign w:val="center"/>
            <w:hideMark/>
          </w:tcPr>
          <w:p w14:paraId="715C11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7427D1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6A24AD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14:paraId="0B1DA7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0BB060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872D7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38BE80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E24900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045EF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248</w:t>
            </w:r>
          </w:p>
        </w:tc>
        <w:tc>
          <w:tcPr>
            <w:tcW w:w="2140" w:type="dxa"/>
            <w:tcBorders>
              <w:top w:val="nil"/>
              <w:left w:val="nil"/>
              <w:bottom w:val="single" w:sz="8" w:space="0" w:color="FFFFFF"/>
              <w:right w:val="single" w:sz="8" w:space="0" w:color="FFFFFF"/>
            </w:tcBorders>
            <w:shd w:val="clear" w:color="000000" w:fill="C5D9F1"/>
            <w:vAlign w:val="center"/>
            <w:hideMark/>
          </w:tcPr>
          <w:p w14:paraId="4600DD7B"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管理翠竹9W理财产品周一高端08款</w:t>
            </w:r>
          </w:p>
        </w:tc>
        <w:tc>
          <w:tcPr>
            <w:tcW w:w="1100" w:type="dxa"/>
            <w:tcBorders>
              <w:top w:val="nil"/>
              <w:left w:val="nil"/>
              <w:bottom w:val="single" w:sz="8" w:space="0" w:color="FFFFFF"/>
              <w:right w:val="single" w:sz="8" w:space="0" w:color="FFFFFF"/>
            </w:tcBorders>
            <w:shd w:val="clear" w:color="000000" w:fill="C5D9F1"/>
            <w:vAlign w:val="center"/>
            <w:hideMark/>
          </w:tcPr>
          <w:p w14:paraId="2A3DA0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1943797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C9877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14:paraId="10226B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38D48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E325B5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5CE73D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F5C8DD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BB5E1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249</w:t>
            </w:r>
          </w:p>
        </w:tc>
        <w:tc>
          <w:tcPr>
            <w:tcW w:w="2140" w:type="dxa"/>
            <w:tcBorders>
              <w:top w:val="nil"/>
              <w:left w:val="nil"/>
              <w:bottom w:val="single" w:sz="8" w:space="0" w:color="FFFFFF"/>
              <w:right w:val="single" w:sz="8" w:space="0" w:color="FFFFFF"/>
            </w:tcBorders>
            <w:shd w:val="clear" w:color="000000" w:fill="C5D9F1"/>
            <w:vAlign w:val="center"/>
            <w:hideMark/>
          </w:tcPr>
          <w:p w14:paraId="1B8FB231"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管理翠竹9W理财产品</w:t>
            </w:r>
            <w:proofErr w:type="gramStart"/>
            <w:r w:rsidRPr="00335190">
              <w:rPr>
                <w:rFonts w:ascii="宋体" w:eastAsia="宋体" w:hAnsi="宋体" w:cs="宋体" w:hint="eastAsia"/>
                <w:kern w:val="0"/>
                <w:sz w:val="18"/>
                <w:szCs w:val="18"/>
              </w:rPr>
              <w:t>周一尊享08款</w:t>
            </w:r>
            <w:proofErr w:type="gramEnd"/>
          </w:p>
        </w:tc>
        <w:tc>
          <w:tcPr>
            <w:tcW w:w="1100" w:type="dxa"/>
            <w:tcBorders>
              <w:top w:val="nil"/>
              <w:left w:val="nil"/>
              <w:bottom w:val="single" w:sz="8" w:space="0" w:color="FFFFFF"/>
              <w:right w:val="single" w:sz="8" w:space="0" w:color="FFFFFF"/>
            </w:tcBorders>
            <w:shd w:val="clear" w:color="000000" w:fill="C5D9F1"/>
            <w:vAlign w:val="center"/>
            <w:hideMark/>
          </w:tcPr>
          <w:p w14:paraId="72B3B6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735AF5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37C6F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14:paraId="57CF60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49A628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661F2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76A83D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67C3C5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CB9EB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250</w:t>
            </w:r>
          </w:p>
        </w:tc>
        <w:tc>
          <w:tcPr>
            <w:tcW w:w="2140" w:type="dxa"/>
            <w:tcBorders>
              <w:top w:val="nil"/>
              <w:left w:val="nil"/>
              <w:bottom w:val="single" w:sz="8" w:space="0" w:color="FFFFFF"/>
              <w:right w:val="single" w:sz="8" w:space="0" w:color="FFFFFF"/>
            </w:tcBorders>
            <w:shd w:val="clear" w:color="000000" w:fill="C5D9F1"/>
            <w:vAlign w:val="center"/>
            <w:hideMark/>
          </w:tcPr>
          <w:p w14:paraId="537A9D1F"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聚多宝·多盈</w:t>
            </w:r>
            <w:proofErr w:type="gramEnd"/>
            <w:r w:rsidRPr="00335190">
              <w:rPr>
                <w:rFonts w:ascii="宋体" w:eastAsia="宋体" w:hAnsi="宋体" w:cs="宋体" w:hint="eastAsia"/>
                <w:kern w:val="0"/>
                <w:sz w:val="18"/>
                <w:szCs w:val="18"/>
              </w:rPr>
              <w:t>系列人民币理财计划第21001期</w:t>
            </w:r>
          </w:p>
        </w:tc>
        <w:tc>
          <w:tcPr>
            <w:tcW w:w="1100" w:type="dxa"/>
            <w:tcBorders>
              <w:top w:val="nil"/>
              <w:left w:val="nil"/>
              <w:bottom w:val="single" w:sz="8" w:space="0" w:color="FFFFFF"/>
              <w:right w:val="single" w:sz="8" w:space="0" w:color="FFFFFF"/>
            </w:tcBorders>
            <w:shd w:val="clear" w:color="000000" w:fill="C5D9F1"/>
            <w:vAlign w:val="center"/>
            <w:hideMark/>
          </w:tcPr>
          <w:p w14:paraId="21EA9A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042BE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B9E03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14:paraId="580A86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6E234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EF863A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2A1519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A721A2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722B6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251</w:t>
            </w:r>
          </w:p>
        </w:tc>
        <w:tc>
          <w:tcPr>
            <w:tcW w:w="2140" w:type="dxa"/>
            <w:tcBorders>
              <w:top w:val="nil"/>
              <w:left w:val="nil"/>
              <w:bottom w:val="single" w:sz="8" w:space="0" w:color="FFFFFF"/>
              <w:right w:val="single" w:sz="8" w:space="0" w:color="FFFFFF"/>
            </w:tcBorders>
            <w:shd w:val="clear" w:color="000000" w:fill="C5D9F1"/>
            <w:vAlign w:val="center"/>
            <w:hideMark/>
          </w:tcPr>
          <w:p w14:paraId="39B5E8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2021年金狮理财大福系列第4期理财计划</w:t>
            </w:r>
          </w:p>
        </w:tc>
        <w:tc>
          <w:tcPr>
            <w:tcW w:w="1100" w:type="dxa"/>
            <w:tcBorders>
              <w:top w:val="nil"/>
              <w:left w:val="nil"/>
              <w:bottom w:val="single" w:sz="8" w:space="0" w:color="FFFFFF"/>
              <w:right w:val="single" w:sz="8" w:space="0" w:color="FFFFFF"/>
            </w:tcBorders>
            <w:shd w:val="clear" w:color="000000" w:fill="C5D9F1"/>
            <w:vAlign w:val="center"/>
            <w:hideMark/>
          </w:tcPr>
          <w:p w14:paraId="129AB7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佛山农村商业银行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46CB6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99F4B7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58天</w:t>
            </w:r>
          </w:p>
        </w:tc>
        <w:tc>
          <w:tcPr>
            <w:tcW w:w="860" w:type="dxa"/>
            <w:tcBorders>
              <w:top w:val="nil"/>
              <w:left w:val="nil"/>
              <w:bottom w:val="single" w:sz="8" w:space="0" w:color="FFFFFF"/>
              <w:right w:val="single" w:sz="8" w:space="0" w:color="FFFFFF"/>
            </w:tcBorders>
            <w:shd w:val="clear" w:color="000000" w:fill="C5D9F1"/>
            <w:vAlign w:val="center"/>
            <w:hideMark/>
          </w:tcPr>
          <w:p w14:paraId="1F1FD6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37D48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85919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2D34B78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8A9AD03"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66114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252</w:t>
            </w:r>
          </w:p>
        </w:tc>
        <w:tc>
          <w:tcPr>
            <w:tcW w:w="2140" w:type="dxa"/>
            <w:tcBorders>
              <w:top w:val="nil"/>
              <w:left w:val="nil"/>
              <w:bottom w:val="single" w:sz="8" w:space="0" w:color="FFFFFF"/>
              <w:right w:val="single" w:sz="8" w:space="0" w:color="FFFFFF"/>
            </w:tcBorders>
            <w:shd w:val="clear" w:color="000000" w:fill="C5D9F1"/>
            <w:vAlign w:val="center"/>
            <w:hideMark/>
          </w:tcPr>
          <w:p w14:paraId="354F87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"天天万利宝"2021年第4期非保本浮动收益封闭型人民币理财产品A款</w:t>
            </w:r>
          </w:p>
        </w:tc>
        <w:tc>
          <w:tcPr>
            <w:tcW w:w="1100" w:type="dxa"/>
            <w:tcBorders>
              <w:top w:val="nil"/>
              <w:left w:val="nil"/>
              <w:bottom w:val="single" w:sz="8" w:space="0" w:color="FFFFFF"/>
              <w:right w:val="single" w:sz="8" w:space="0" w:color="FFFFFF"/>
            </w:tcBorders>
            <w:shd w:val="clear" w:color="000000" w:fill="C5D9F1"/>
            <w:vAlign w:val="center"/>
            <w:hideMark/>
          </w:tcPr>
          <w:p w14:paraId="4711A1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兴业银行</w:t>
            </w:r>
          </w:p>
        </w:tc>
        <w:tc>
          <w:tcPr>
            <w:tcW w:w="1120" w:type="dxa"/>
            <w:tcBorders>
              <w:top w:val="nil"/>
              <w:left w:val="nil"/>
              <w:bottom w:val="single" w:sz="8" w:space="0" w:color="FFFFFF"/>
              <w:right w:val="single" w:sz="8" w:space="0" w:color="FFFFFF"/>
            </w:tcBorders>
            <w:shd w:val="clear" w:color="000000" w:fill="C5D9F1"/>
            <w:vAlign w:val="center"/>
            <w:hideMark/>
          </w:tcPr>
          <w:p w14:paraId="0A5EE0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4C453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2AC892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BA0FC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9F8DA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7ADB43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1667582" w14:textId="77777777" w:rsidTr="00335190">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05F16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253</w:t>
            </w:r>
          </w:p>
        </w:tc>
        <w:tc>
          <w:tcPr>
            <w:tcW w:w="2140" w:type="dxa"/>
            <w:tcBorders>
              <w:top w:val="nil"/>
              <w:left w:val="nil"/>
              <w:bottom w:val="single" w:sz="8" w:space="0" w:color="FFFFFF"/>
              <w:right w:val="single" w:sz="8" w:space="0" w:color="FFFFFF"/>
            </w:tcBorders>
            <w:shd w:val="clear" w:color="000000" w:fill="C5D9F1"/>
            <w:vAlign w:val="center"/>
            <w:hideMark/>
          </w:tcPr>
          <w:p w14:paraId="4ADD888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"万利宝"2021年第1期非保本浮动收益封闭式人民币理财产品21002(上海专属)</w:t>
            </w:r>
          </w:p>
        </w:tc>
        <w:tc>
          <w:tcPr>
            <w:tcW w:w="1100" w:type="dxa"/>
            <w:tcBorders>
              <w:top w:val="nil"/>
              <w:left w:val="nil"/>
              <w:bottom w:val="single" w:sz="8" w:space="0" w:color="FFFFFF"/>
              <w:right w:val="single" w:sz="8" w:space="0" w:color="FFFFFF"/>
            </w:tcBorders>
            <w:shd w:val="clear" w:color="000000" w:fill="C5D9F1"/>
            <w:vAlign w:val="center"/>
            <w:hideMark/>
          </w:tcPr>
          <w:p w14:paraId="2FCC59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兴业银行</w:t>
            </w:r>
          </w:p>
        </w:tc>
        <w:tc>
          <w:tcPr>
            <w:tcW w:w="1120" w:type="dxa"/>
            <w:tcBorders>
              <w:top w:val="nil"/>
              <w:left w:val="nil"/>
              <w:bottom w:val="single" w:sz="8" w:space="0" w:color="FFFFFF"/>
              <w:right w:val="single" w:sz="8" w:space="0" w:color="FFFFFF"/>
            </w:tcBorders>
            <w:shd w:val="clear" w:color="000000" w:fill="C5D9F1"/>
            <w:vAlign w:val="center"/>
            <w:hideMark/>
          </w:tcPr>
          <w:p w14:paraId="4DA27E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DD2AD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14:paraId="466172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365FBE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A7D47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533EF5B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67499A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2B6BCE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254</w:t>
            </w:r>
          </w:p>
        </w:tc>
        <w:tc>
          <w:tcPr>
            <w:tcW w:w="2140" w:type="dxa"/>
            <w:tcBorders>
              <w:top w:val="nil"/>
              <w:left w:val="nil"/>
              <w:bottom w:val="single" w:sz="8" w:space="0" w:color="FFFFFF"/>
              <w:right w:val="single" w:sz="8" w:space="0" w:color="FFFFFF"/>
            </w:tcBorders>
            <w:shd w:val="clear" w:color="000000" w:fill="C5D9F1"/>
            <w:vAlign w:val="center"/>
            <w:hideMark/>
          </w:tcPr>
          <w:p w14:paraId="777947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蒙银</w:t>
            </w:r>
            <w:proofErr w:type="gramStart"/>
            <w:r w:rsidRPr="00335190">
              <w:rPr>
                <w:rFonts w:ascii="宋体" w:eastAsia="宋体" w:hAnsi="宋体" w:cs="宋体" w:hint="eastAsia"/>
                <w:kern w:val="0"/>
                <w:sz w:val="18"/>
                <w:szCs w:val="18"/>
              </w:rPr>
              <w:t>财慧系列</w:t>
            </w:r>
            <w:proofErr w:type="gramEnd"/>
            <w:r w:rsidRPr="00335190">
              <w:rPr>
                <w:rFonts w:ascii="宋体" w:eastAsia="宋体" w:hAnsi="宋体" w:cs="宋体" w:hint="eastAsia"/>
                <w:kern w:val="0"/>
                <w:sz w:val="18"/>
                <w:szCs w:val="18"/>
              </w:rPr>
              <w:t>21013期A款</w:t>
            </w:r>
          </w:p>
        </w:tc>
        <w:tc>
          <w:tcPr>
            <w:tcW w:w="1100" w:type="dxa"/>
            <w:tcBorders>
              <w:top w:val="nil"/>
              <w:left w:val="nil"/>
              <w:bottom w:val="single" w:sz="8" w:space="0" w:color="FFFFFF"/>
              <w:right w:val="single" w:sz="8" w:space="0" w:color="FFFFFF"/>
            </w:tcBorders>
            <w:shd w:val="clear" w:color="000000" w:fill="C5D9F1"/>
            <w:vAlign w:val="center"/>
            <w:hideMark/>
          </w:tcPr>
          <w:p w14:paraId="02B131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内蒙古银行</w:t>
            </w:r>
          </w:p>
        </w:tc>
        <w:tc>
          <w:tcPr>
            <w:tcW w:w="1120" w:type="dxa"/>
            <w:tcBorders>
              <w:top w:val="nil"/>
              <w:left w:val="nil"/>
              <w:bottom w:val="single" w:sz="8" w:space="0" w:color="FFFFFF"/>
              <w:right w:val="single" w:sz="8" w:space="0" w:color="FFFFFF"/>
            </w:tcBorders>
            <w:shd w:val="clear" w:color="000000" w:fill="C5D9F1"/>
            <w:vAlign w:val="center"/>
            <w:hideMark/>
          </w:tcPr>
          <w:p w14:paraId="62D66D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7421D7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51天</w:t>
            </w:r>
          </w:p>
        </w:tc>
        <w:tc>
          <w:tcPr>
            <w:tcW w:w="860" w:type="dxa"/>
            <w:tcBorders>
              <w:top w:val="nil"/>
              <w:left w:val="nil"/>
              <w:bottom w:val="single" w:sz="8" w:space="0" w:color="FFFFFF"/>
              <w:right w:val="single" w:sz="8" w:space="0" w:color="FFFFFF"/>
            </w:tcBorders>
            <w:shd w:val="clear" w:color="000000" w:fill="C5D9F1"/>
            <w:vAlign w:val="center"/>
            <w:hideMark/>
          </w:tcPr>
          <w:p w14:paraId="1E714F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7BF354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0FDD9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58B92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FA69B2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23851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255</w:t>
            </w:r>
          </w:p>
        </w:tc>
        <w:tc>
          <w:tcPr>
            <w:tcW w:w="2140" w:type="dxa"/>
            <w:tcBorders>
              <w:top w:val="nil"/>
              <w:left w:val="nil"/>
              <w:bottom w:val="single" w:sz="8" w:space="0" w:color="FFFFFF"/>
              <w:right w:val="single" w:sz="8" w:space="0" w:color="FFFFFF"/>
            </w:tcBorders>
            <w:shd w:val="clear" w:color="000000" w:fill="C5D9F1"/>
            <w:vAlign w:val="center"/>
            <w:hideMark/>
          </w:tcPr>
          <w:p w14:paraId="35AC91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益享</w:t>
            </w:r>
            <w:proofErr w:type="gramEnd"/>
            <w:r w:rsidRPr="00335190">
              <w:rPr>
                <w:rFonts w:ascii="宋体" w:eastAsia="宋体" w:hAnsi="宋体" w:cs="宋体" w:hint="eastAsia"/>
                <w:kern w:val="0"/>
                <w:sz w:val="18"/>
                <w:szCs w:val="18"/>
              </w:rPr>
              <w:t>I号"理财计划Z21001</w:t>
            </w:r>
          </w:p>
        </w:tc>
        <w:tc>
          <w:tcPr>
            <w:tcW w:w="1100" w:type="dxa"/>
            <w:tcBorders>
              <w:top w:val="nil"/>
              <w:left w:val="nil"/>
              <w:bottom w:val="single" w:sz="8" w:space="0" w:color="FFFFFF"/>
              <w:right w:val="single" w:sz="8" w:space="0" w:color="FFFFFF"/>
            </w:tcBorders>
            <w:shd w:val="clear" w:color="000000" w:fill="C5D9F1"/>
            <w:vAlign w:val="center"/>
            <w:hideMark/>
          </w:tcPr>
          <w:p w14:paraId="3853B4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南洋商业银行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E37CB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D8D9B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7C901D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3FBC48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52B9C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5288C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5B86B3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59C06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256</w:t>
            </w:r>
          </w:p>
        </w:tc>
        <w:tc>
          <w:tcPr>
            <w:tcW w:w="2140" w:type="dxa"/>
            <w:tcBorders>
              <w:top w:val="nil"/>
              <w:left w:val="nil"/>
              <w:bottom w:val="single" w:sz="8" w:space="0" w:color="FFFFFF"/>
              <w:right w:val="single" w:sz="8" w:space="0" w:color="FFFFFF"/>
            </w:tcBorders>
            <w:shd w:val="clear" w:color="000000" w:fill="C5D9F1"/>
            <w:vAlign w:val="center"/>
            <w:hideMark/>
          </w:tcPr>
          <w:p w14:paraId="1DA418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益享</w:t>
            </w:r>
            <w:proofErr w:type="gramEnd"/>
            <w:r w:rsidRPr="00335190">
              <w:rPr>
                <w:rFonts w:ascii="宋体" w:eastAsia="宋体" w:hAnsi="宋体" w:cs="宋体" w:hint="eastAsia"/>
                <w:kern w:val="0"/>
                <w:sz w:val="18"/>
                <w:szCs w:val="18"/>
              </w:rPr>
              <w:t>I号"理财计划Z21002</w:t>
            </w:r>
          </w:p>
        </w:tc>
        <w:tc>
          <w:tcPr>
            <w:tcW w:w="1100" w:type="dxa"/>
            <w:tcBorders>
              <w:top w:val="nil"/>
              <w:left w:val="nil"/>
              <w:bottom w:val="single" w:sz="8" w:space="0" w:color="FFFFFF"/>
              <w:right w:val="single" w:sz="8" w:space="0" w:color="FFFFFF"/>
            </w:tcBorders>
            <w:shd w:val="clear" w:color="000000" w:fill="C5D9F1"/>
            <w:vAlign w:val="center"/>
            <w:hideMark/>
          </w:tcPr>
          <w:p w14:paraId="3B5456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南洋商业银行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D83A3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E1BD0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56天</w:t>
            </w:r>
          </w:p>
        </w:tc>
        <w:tc>
          <w:tcPr>
            <w:tcW w:w="860" w:type="dxa"/>
            <w:tcBorders>
              <w:top w:val="nil"/>
              <w:left w:val="nil"/>
              <w:bottom w:val="single" w:sz="8" w:space="0" w:color="FFFFFF"/>
              <w:right w:val="single" w:sz="8" w:space="0" w:color="FFFFFF"/>
            </w:tcBorders>
            <w:shd w:val="clear" w:color="000000" w:fill="C5D9F1"/>
            <w:vAlign w:val="center"/>
            <w:hideMark/>
          </w:tcPr>
          <w:p w14:paraId="7C122C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04D9B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C5BEDB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0DBC23D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2E57F6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EF6E5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257</w:t>
            </w:r>
          </w:p>
        </w:tc>
        <w:tc>
          <w:tcPr>
            <w:tcW w:w="2140" w:type="dxa"/>
            <w:tcBorders>
              <w:top w:val="nil"/>
              <w:left w:val="nil"/>
              <w:bottom w:val="single" w:sz="8" w:space="0" w:color="FFFFFF"/>
              <w:right w:val="single" w:sz="8" w:space="0" w:color="FFFFFF"/>
            </w:tcBorders>
            <w:shd w:val="clear" w:color="000000" w:fill="C5D9F1"/>
            <w:vAlign w:val="center"/>
            <w:hideMark/>
          </w:tcPr>
          <w:p w14:paraId="30CDEC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益享</w:t>
            </w:r>
            <w:proofErr w:type="gramEnd"/>
            <w:r w:rsidRPr="00335190">
              <w:rPr>
                <w:rFonts w:ascii="宋体" w:eastAsia="宋体" w:hAnsi="宋体" w:cs="宋体" w:hint="eastAsia"/>
                <w:kern w:val="0"/>
                <w:sz w:val="18"/>
                <w:szCs w:val="18"/>
              </w:rPr>
              <w:t>I号"理财计划Z21030</w:t>
            </w:r>
          </w:p>
        </w:tc>
        <w:tc>
          <w:tcPr>
            <w:tcW w:w="1100" w:type="dxa"/>
            <w:tcBorders>
              <w:top w:val="nil"/>
              <w:left w:val="nil"/>
              <w:bottom w:val="single" w:sz="8" w:space="0" w:color="FFFFFF"/>
              <w:right w:val="single" w:sz="8" w:space="0" w:color="FFFFFF"/>
            </w:tcBorders>
            <w:shd w:val="clear" w:color="000000" w:fill="C5D9F1"/>
            <w:vAlign w:val="center"/>
            <w:hideMark/>
          </w:tcPr>
          <w:p w14:paraId="66E5CF8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南洋商业银行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956F38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7C8CC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2D56166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5AA76E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644EA2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7C530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A34BD5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95539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258</w:t>
            </w:r>
          </w:p>
        </w:tc>
        <w:tc>
          <w:tcPr>
            <w:tcW w:w="2140" w:type="dxa"/>
            <w:tcBorders>
              <w:top w:val="nil"/>
              <w:left w:val="nil"/>
              <w:bottom w:val="single" w:sz="8" w:space="0" w:color="FFFFFF"/>
              <w:right w:val="single" w:sz="8" w:space="0" w:color="FFFFFF"/>
            </w:tcBorders>
            <w:shd w:val="clear" w:color="000000" w:fill="C5D9F1"/>
            <w:vAlign w:val="center"/>
            <w:hideMark/>
          </w:tcPr>
          <w:p w14:paraId="358CE93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吉利财富安稳系列2021年第5期</w:t>
            </w:r>
          </w:p>
        </w:tc>
        <w:tc>
          <w:tcPr>
            <w:tcW w:w="1100" w:type="dxa"/>
            <w:tcBorders>
              <w:top w:val="nil"/>
              <w:left w:val="nil"/>
              <w:bottom w:val="single" w:sz="8" w:space="0" w:color="FFFFFF"/>
              <w:right w:val="single" w:sz="8" w:space="0" w:color="FFFFFF"/>
            </w:tcBorders>
            <w:shd w:val="clear" w:color="000000" w:fill="C5D9F1"/>
            <w:vAlign w:val="center"/>
            <w:hideMark/>
          </w:tcPr>
          <w:p w14:paraId="79DB3E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吉林银行</w:t>
            </w:r>
          </w:p>
        </w:tc>
        <w:tc>
          <w:tcPr>
            <w:tcW w:w="1120" w:type="dxa"/>
            <w:tcBorders>
              <w:top w:val="nil"/>
              <w:left w:val="nil"/>
              <w:bottom w:val="single" w:sz="8" w:space="0" w:color="FFFFFF"/>
              <w:right w:val="single" w:sz="8" w:space="0" w:color="FFFFFF"/>
            </w:tcBorders>
            <w:shd w:val="clear" w:color="000000" w:fill="C5D9F1"/>
            <w:vAlign w:val="center"/>
            <w:hideMark/>
          </w:tcPr>
          <w:p w14:paraId="6B01CF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F86B1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52天</w:t>
            </w:r>
          </w:p>
        </w:tc>
        <w:tc>
          <w:tcPr>
            <w:tcW w:w="860" w:type="dxa"/>
            <w:tcBorders>
              <w:top w:val="nil"/>
              <w:left w:val="nil"/>
              <w:bottom w:val="single" w:sz="8" w:space="0" w:color="FFFFFF"/>
              <w:right w:val="single" w:sz="8" w:space="0" w:color="FFFFFF"/>
            </w:tcBorders>
            <w:shd w:val="clear" w:color="000000" w:fill="C5D9F1"/>
            <w:vAlign w:val="center"/>
            <w:hideMark/>
          </w:tcPr>
          <w:p w14:paraId="2D6196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3D35B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E78D9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D4EFC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9EB8FB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44FF9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259</w:t>
            </w:r>
          </w:p>
        </w:tc>
        <w:tc>
          <w:tcPr>
            <w:tcW w:w="2140" w:type="dxa"/>
            <w:tcBorders>
              <w:top w:val="nil"/>
              <w:left w:val="nil"/>
              <w:bottom w:val="single" w:sz="8" w:space="0" w:color="FFFFFF"/>
              <w:right w:val="single" w:sz="8" w:space="0" w:color="FFFFFF"/>
            </w:tcBorders>
            <w:shd w:val="clear" w:color="000000" w:fill="C5D9F1"/>
            <w:vAlign w:val="center"/>
            <w:hideMark/>
          </w:tcPr>
          <w:p w14:paraId="2B3240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"广银安富"周增利人民币理财计划</w:t>
            </w:r>
          </w:p>
        </w:tc>
        <w:tc>
          <w:tcPr>
            <w:tcW w:w="1100" w:type="dxa"/>
            <w:tcBorders>
              <w:top w:val="nil"/>
              <w:left w:val="nil"/>
              <w:bottom w:val="single" w:sz="8" w:space="0" w:color="FFFFFF"/>
              <w:right w:val="single" w:sz="8" w:space="0" w:color="FFFFFF"/>
            </w:tcBorders>
            <w:shd w:val="clear" w:color="000000" w:fill="C5D9F1"/>
            <w:vAlign w:val="center"/>
            <w:hideMark/>
          </w:tcPr>
          <w:p w14:paraId="41CFEA3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广发银行</w:t>
            </w:r>
          </w:p>
        </w:tc>
        <w:tc>
          <w:tcPr>
            <w:tcW w:w="1120" w:type="dxa"/>
            <w:tcBorders>
              <w:top w:val="nil"/>
              <w:left w:val="nil"/>
              <w:bottom w:val="single" w:sz="8" w:space="0" w:color="FFFFFF"/>
              <w:right w:val="single" w:sz="8" w:space="0" w:color="FFFFFF"/>
            </w:tcBorders>
            <w:shd w:val="clear" w:color="000000" w:fill="C5D9F1"/>
            <w:vAlign w:val="center"/>
            <w:hideMark/>
          </w:tcPr>
          <w:p w14:paraId="605A3D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0EB48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14:paraId="5D367D8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0E7B31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71DAE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8C147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188268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CF4FA9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260</w:t>
            </w:r>
          </w:p>
        </w:tc>
        <w:tc>
          <w:tcPr>
            <w:tcW w:w="2140" w:type="dxa"/>
            <w:tcBorders>
              <w:top w:val="nil"/>
              <w:left w:val="nil"/>
              <w:bottom w:val="single" w:sz="8" w:space="0" w:color="FFFFFF"/>
              <w:right w:val="single" w:sz="8" w:space="0" w:color="FFFFFF"/>
            </w:tcBorders>
            <w:shd w:val="clear" w:color="000000" w:fill="C5D9F1"/>
            <w:vAlign w:val="center"/>
            <w:hideMark/>
          </w:tcPr>
          <w:p w14:paraId="2D3EDCB5"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榴</w:t>
            </w:r>
            <w:proofErr w:type="gramEnd"/>
            <w:r w:rsidRPr="00335190">
              <w:rPr>
                <w:rFonts w:ascii="宋体" w:eastAsia="宋体" w:hAnsi="宋体" w:cs="宋体" w:hint="eastAsia"/>
                <w:kern w:val="0"/>
                <w:sz w:val="18"/>
                <w:szCs w:val="18"/>
              </w:rPr>
              <w:t>花理财</w:t>
            </w:r>
            <w:proofErr w:type="gramStart"/>
            <w:r w:rsidRPr="00335190">
              <w:rPr>
                <w:rFonts w:ascii="宋体" w:eastAsia="宋体" w:hAnsi="宋体" w:cs="宋体" w:hint="eastAsia"/>
                <w:kern w:val="0"/>
                <w:sz w:val="18"/>
                <w:szCs w:val="18"/>
              </w:rPr>
              <w:t>丰享系列</w:t>
            </w:r>
            <w:proofErr w:type="gramEnd"/>
            <w:r w:rsidRPr="00335190">
              <w:rPr>
                <w:rFonts w:ascii="宋体" w:eastAsia="宋体" w:hAnsi="宋体" w:cs="宋体" w:hint="eastAsia"/>
                <w:kern w:val="0"/>
                <w:sz w:val="18"/>
                <w:szCs w:val="18"/>
              </w:rPr>
              <w:t>2021年29期</w:t>
            </w:r>
          </w:p>
        </w:tc>
        <w:tc>
          <w:tcPr>
            <w:tcW w:w="1100" w:type="dxa"/>
            <w:tcBorders>
              <w:top w:val="nil"/>
              <w:left w:val="nil"/>
              <w:bottom w:val="single" w:sz="8" w:space="0" w:color="FFFFFF"/>
              <w:right w:val="single" w:sz="8" w:space="0" w:color="FFFFFF"/>
            </w:tcBorders>
            <w:shd w:val="clear" w:color="000000" w:fill="C5D9F1"/>
            <w:vAlign w:val="center"/>
            <w:hideMark/>
          </w:tcPr>
          <w:p w14:paraId="5FA5E1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枣庄银行</w:t>
            </w:r>
          </w:p>
        </w:tc>
        <w:tc>
          <w:tcPr>
            <w:tcW w:w="1120" w:type="dxa"/>
            <w:tcBorders>
              <w:top w:val="nil"/>
              <w:left w:val="nil"/>
              <w:bottom w:val="single" w:sz="8" w:space="0" w:color="FFFFFF"/>
              <w:right w:val="single" w:sz="8" w:space="0" w:color="FFFFFF"/>
            </w:tcBorders>
            <w:shd w:val="clear" w:color="000000" w:fill="C5D9F1"/>
            <w:vAlign w:val="center"/>
            <w:hideMark/>
          </w:tcPr>
          <w:p w14:paraId="79D330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5F7F0C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36天</w:t>
            </w:r>
          </w:p>
        </w:tc>
        <w:tc>
          <w:tcPr>
            <w:tcW w:w="860" w:type="dxa"/>
            <w:tcBorders>
              <w:top w:val="nil"/>
              <w:left w:val="nil"/>
              <w:bottom w:val="single" w:sz="8" w:space="0" w:color="FFFFFF"/>
              <w:right w:val="single" w:sz="8" w:space="0" w:color="FFFFFF"/>
            </w:tcBorders>
            <w:shd w:val="clear" w:color="000000" w:fill="C5D9F1"/>
            <w:vAlign w:val="center"/>
            <w:hideMark/>
          </w:tcPr>
          <w:p w14:paraId="03DD7D6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31FBF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40AA2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7004C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6079F1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F3B27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261</w:t>
            </w:r>
          </w:p>
        </w:tc>
        <w:tc>
          <w:tcPr>
            <w:tcW w:w="2140" w:type="dxa"/>
            <w:tcBorders>
              <w:top w:val="nil"/>
              <w:left w:val="nil"/>
              <w:bottom w:val="single" w:sz="8" w:space="0" w:color="FFFFFF"/>
              <w:right w:val="single" w:sz="8" w:space="0" w:color="FFFFFF"/>
            </w:tcBorders>
            <w:shd w:val="clear" w:color="000000" w:fill="C5D9F1"/>
            <w:vAlign w:val="center"/>
            <w:hideMark/>
          </w:tcPr>
          <w:p w14:paraId="1B5973F6"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榴</w:t>
            </w:r>
            <w:proofErr w:type="gramEnd"/>
            <w:r w:rsidRPr="00335190">
              <w:rPr>
                <w:rFonts w:ascii="宋体" w:eastAsia="宋体" w:hAnsi="宋体" w:cs="宋体" w:hint="eastAsia"/>
                <w:kern w:val="0"/>
                <w:sz w:val="18"/>
                <w:szCs w:val="18"/>
              </w:rPr>
              <w:t>花理财</w:t>
            </w:r>
            <w:proofErr w:type="gramStart"/>
            <w:r w:rsidRPr="00335190">
              <w:rPr>
                <w:rFonts w:ascii="宋体" w:eastAsia="宋体" w:hAnsi="宋体" w:cs="宋体" w:hint="eastAsia"/>
                <w:kern w:val="0"/>
                <w:sz w:val="18"/>
                <w:szCs w:val="18"/>
              </w:rPr>
              <w:t>丰享系列</w:t>
            </w:r>
            <w:proofErr w:type="gramEnd"/>
            <w:r w:rsidRPr="00335190">
              <w:rPr>
                <w:rFonts w:ascii="宋体" w:eastAsia="宋体" w:hAnsi="宋体" w:cs="宋体" w:hint="eastAsia"/>
                <w:kern w:val="0"/>
                <w:sz w:val="18"/>
                <w:szCs w:val="18"/>
              </w:rPr>
              <w:t>2021年30期</w:t>
            </w:r>
          </w:p>
        </w:tc>
        <w:tc>
          <w:tcPr>
            <w:tcW w:w="1100" w:type="dxa"/>
            <w:tcBorders>
              <w:top w:val="nil"/>
              <w:left w:val="nil"/>
              <w:bottom w:val="single" w:sz="8" w:space="0" w:color="FFFFFF"/>
              <w:right w:val="single" w:sz="8" w:space="0" w:color="FFFFFF"/>
            </w:tcBorders>
            <w:shd w:val="clear" w:color="000000" w:fill="C5D9F1"/>
            <w:vAlign w:val="center"/>
            <w:hideMark/>
          </w:tcPr>
          <w:p w14:paraId="51C25CC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枣庄银行</w:t>
            </w:r>
          </w:p>
        </w:tc>
        <w:tc>
          <w:tcPr>
            <w:tcW w:w="1120" w:type="dxa"/>
            <w:tcBorders>
              <w:top w:val="nil"/>
              <w:left w:val="nil"/>
              <w:bottom w:val="single" w:sz="8" w:space="0" w:color="FFFFFF"/>
              <w:right w:val="single" w:sz="8" w:space="0" w:color="FFFFFF"/>
            </w:tcBorders>
            <w:shd w:val="clear" w:color="000000" w:fill="C5D9F1"/>
            <w:vAlign w:val="center"/>
            <w:hideMark/>
          </w:tcPr>
          <w:p w14:paraId="286E82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2954A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36天</w:t>
            </w:r>
          </w:p>
        </w:tc>
        <w:tc>
          <w:tcPr>
            <w:tcW w:w="860" w:type="dxa"/>
            <w:tcBorders>
              <w:top w:val="nil"/>
              <w:left w:val="nil"/>
              <w:bottom w:val="single" w:sz="8" w:space="0" w:color="FFFFFF"/>
              <w:right w:val="single" w:sz="8" w:space="0" w:color="FFFFFF"/>
            </w:tcBorders>
            <w:shd w:val="clear" w:color="000000" w:fill="C5D9F1"/>
            <w:vAlign w:val="center"/>
            <w:hideMark/>
          </w:tcPr>
          <w:p w14:paraId="244E603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DCD74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DF727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0DBEA6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9FAE87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D7061C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262</w:t>
            </w:r>
          </w:p>
        </w:tc>
        <w:tc>
          <w:tcPr>
            <w:tcW w:w="2140" w:type="dxa"/>
            <w:tcBorders>
              <w:top w:val="nil"/>
              <w:left w:val="nil"/>
              <w:bottom w:val="single" w:sz="8" w:space="0" w:color="FFFFFF"/>
              <w:right w:val="single" w:sz="8" w:space="0" w:color="FFFFFF"/>
            </w:tcBorders>
            <w:shd w:val="clear" w:color="000000" w:fill="C5D9F1"/>
            <w:vAlign w:val="center"/>
            <w:hideMark/>
          </w:tcPr>
          <w:p w14:paraId="6B649A69"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榴</w:t>
            </w:r>
            <w:proofErr w:type="gramEnd"/>
            <w:r w:rsidRPr="00335190">
              <w:rPr>
                <w:rFonts w:ascii="宋体" w:eastAsia="宋体" w:hAnsi="宋体" w:cs="宋体" w:hint="eastAsia"/>
                <w:kern w:val="0"/>
                <w:sz w:val="18"/>
                <w:szCs w:val="18"/>
              </w:rPr>
              <w:t>花理财</w:t>
            </w:r>
            <w:proofErr w:type="gramStart"/>
            <w:r w:rsidRPr="00335190">
              <w:rPr>
                <w:rFonts w:ascii="宋体" w:eastAsia="宋体" w:hAnsi="宋体" w:cs="宋体" w:hint="eastAsia"/>
                <w:kern w:val="0"/>
                <w:sz w:val="18"/>
                <w:szCs w:val="18"/>
              </w:rPr>
              <w:t>丰享系列</w:t>
            </w:r>
            <w:proofErr w:type="gramEnd"/>
            <w:r w:rsidRPr="00335190">
              <w:rPr>
                <w:rFonts w:ascii="宋体" w:eastAsia="宋体" w:hAnsi="宋体" w:cs="宋体" w:hint="eastAsia"/>
                <w:kern w:val="0"/>
                <w:sz w:val="18"/>
                <w:szCs w:val="18"/>
              </w:rPr>
              <w:t>2021年31期</w:t>
            </w:r>
          </w:p>
        </w:tc>
        <w:tc>
          <w:tcPr>
            <w:tcW w:w="1100" w:type="dxa"/>
            <w:tcBorders>
              <w:top w:val="nil"/>
              <w:left w:val="nil"/>
              <w:bottom w:val="single" w:sz="8" w:space="0" w:color="FFFFFF"/>
              <w:right w:val="single" w:sz="8" w:space="0" w:color="FFFFFF"/>
            </w:tcBorders>
            <w:shd w:val="clear" w:color="000000" w:fill="C5D9F1"/>
            <w:vAlign w:val="center"/>
            <w:hideMark/>
          </w:tcPr>
          <w:p w14:paraId="0D849D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枣庄银行</w:t>
            </w:r>
          </w:p>
        </w:tc>
        <w:tc>
          <w:tcPr>
            <w:tcW w:w="1120" w:type="dxa"/>
            <w:tcBorders>
              <w:top w:val="nil"/>
              <w:left w:val="nil"/>
              <w:bottom w:val="single" w:sz="8" w:space="0" w:color="FFFFFF"/>
              <w:right w:val="single" w:sz="8" w:space="0" w:color="FFFFFF"/>
            </w:tcBorders>
            <w:shd w:val="clear" w:color="000000" w:fill="C5D9F1"/>
            <w:vAlign w:val="center"/>
            <w:hideMark/>
          </w:tcPr>
          <w:p w14:paraId="33895B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79699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64天</w:t>
            </w:r>
          </w:p>
        </w:tc>
        <w:tc>
          <w:tcPr>
            <w:tcW w:w="860" w:type="dxa"/>
            <w:tcBorders>
              <w:top w:val="nil"/>
              <w:left w:val="nil"/>
              <w:bottom w:val="single" w:sz="8" w:space="0" w:color="FFFFFF"/>
              <w:right w:val="single" w:sz="8" w:space="0" w:color="FFFFFF"/>
            </w:tcBorders>
            <w:shd w:val="clear" w:color="000000" w:fill="C5D9F1"/>
            <w:vAlign w:val="center"/>
            <w:hideMark/>
          </w:tcPr>
          <w:p w14:paraId="2778CC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04A1E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6725A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BF3FB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4CEA53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9B527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263</w:t>
            </w:r>
          </w:p>
        </w:tc>
        <w:tc>
          <w:tcPr>
            <w:tcW w:w="2140" w:type="dxa"/>
            <w:tcBorders>
              <w:top w:val="nil"/>
              <w:left w:val="nil"/>
              <w:bottom w:val="single" w:sz="8" w:space="0" w:color="FFFFFF"/>
              <w:right w:val="single" w:sz="8" w:space="0" w:color="FFFFFF"/>
            </w:tcBorders>
            <w:shd w:val="clear" w:color="000000" w:fill="C5D9F1"/>
            <w:vAlign w:val="center"/>
            <w:hideMark/>
          </w:tcPr>
          <w:p w14:paraId="45A9CC50"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榴</w:t>
            </w:r>
            <w:proofErr w:type="gramEnd"/>
            <w:r w:rsidRPr="00335190">
              <w:rPr>
                <w:rFonts w:ascii="宋体" w:eastAsia="宋体" w:hAnsi="宋体" w:cs="宋体" w:hint="eastAsia"/>
                <w:kern w:val="0"/>
                <w:sz w:val="18"/>
                <w:szCs w:val="18"/>
              </w:rPr>
              <w:t>花理财</w:t>
            </w:r>
            <w:proofErr w:type="gramStart"/>
            <w:r w:rsidRPr="00335190">
              <w:rPr>
                <w:rFonts w:ascii="宋体" w:eastAsia="宋体" w:hAnsi="宋体" w:cs="宋体" w:hint="eastAsia"/>
                <w:kern w:val="0"/>
                <w:sz w:val="18"/>
                <w:szCs w:val="18"/>
              </w:rPr>
              <w:t>丰享系列</w:t>
            </w:r>
            <w:proofErr w:type="gramEnd"/>
            <w:r w:rsidRPr="00335190">
              <w:rPr>
                <w:rFonts w:ascii="宋体" w:eastAsia="宋体" w:hAnsi="宋体" w:cs="宋体" w:hint="eastAsia"/>
                <w:kern w:val="0"/>
                <w:sz w:val="18"/>
                <w:szCs w:val="18"/>
              </w:rPr>
              <w:t>2021年32期</w:t>
            </w:r>
          </w:p>
        </w:tc>
        <w:tc>
          <w:tcPr>
            <w:tcW w:w="1100" w:type="dxa"/>
            <w:tcBorders>
              <w:top w:val="nil"/>
              <w:left w:val="nil"/>
              <w:bottom w:val="single" w:sz="8" w:space="0" w:color="FFFFFF"/>
              <w:right w:val="single" w:sz="8" w:space="0" w:color="FFFFFF"/>
            </w:tcBorders>
            <w:shd w:val="clear" w:color="000000" w:fill="C5D9F1"/>
            <w:vAlign w:val="center"/>
            <w:hideMark/>
          </w:tcPr>
          <w:p w14:paraId="1E0FF7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枣庄银行</w:t>
            </w:r>
          </w:p>
        </w:tc>
        <w:tc>
          <w:tcPr>
            <w:tcW w:w="1120" w:type="dxa"/>
            <w:tcBorders>
              <w:top w:val="nil"/>
              <w:left w:val="nil"/>
              <w:bottom w:val="single" w:sz="8" w:space="0" w:color="FFFFFF"/>
              <w:right w:val="single" w:sz="8" w:space="0" w:color="FFFFFF"/>
            </w:tcBorders>
            <w:shd w:val="clear" w:color="000000" w:fill="C5D9F1"/>
            <w:vAlign w:val="center"/>
            <w:hideMark/>
          </w:tcPr>
          <w:p w14:paraId="65A6F0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07585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64天</w:t>
            </w:r>
          </w:p>
        </w:tc>
        <w:tc>
          <w:tcPr>
            <w:tcW w:w="860" w:type="dxa"/>
            <w:tcBorders>
              <w:top w:val="nil"/>
              <w:left w:val="nil"/>
              <w:bottom w:val="single" w:sz="8" w:space="0" w:color="FFFFFF"/>
              <w:right w:val="single" w:sz="8" w:space="0" w:color="FFFFFF"/>
            </w:tcBorders>
            <w:shd w:val="clear" w:color="000000" w:fill="C5D9F1"/>
            <w:vAlign w:val="center"/>
            <w:hideMark/>
          </w:tcPr>
          <w:p w14:paraId="479F6F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4A8CEC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B46FB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0D2EBB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CC1C21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6A494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264</w:t>
            </w:r>
          </w:p>
        </w:tc>
        <w:tc>
          <w:tcPr>
            <w:tcW w:w="2140" w:type="dxa"/>
            <w:tcBorders>
              <w:top w:val="nil"/>
              <w:left w:val="nil"/>
              <w:bottom w:val="single" w:sz="8" w:space="0" w:color="FFFFFF"/>
              <w:right w:val="single" w:sz="8" w:space="0" w:color="FFFFFF"/>
            </w:tcBorders>
            <w:shd w:val="clear" w:color="000000" w:fill="C5D9F1"/>
            <w:vAlign w:val="center"/>
            <w:hideMark/>
          </w:tcPr>
          <w:p w14:paraId="42D49B52"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榴</w:t>
            </w:r>
            <w:proofErr w:type="gramEnd"/>
            <w:r w:rsidRPr="00335190">
              <w:rPr>
                <w:rFonts w:ascii="宋体" w:eastAsia="宋体" w:hAnsi="宋体" w:cs="宋体" w:hint="eastAsia"/>
                <w:kern w:val="0"/>
                <w:sz w:val="18"/>
                <w:szCs w:val="18"/>
              </w:rPr>
              <w:t>花理财</w:t>
            </w:r>
            <w:proofErr w:type="gramStart"/>
            <w:r w:rsidRPr="00335190">
              <w:rPr>
                <w:rFonts w:ascii="宋体" w:eastAsia="宋体" w:hAnsi="宋体" w:cs="宋体" w:hint="eastAsia"/>
                <w:kern w:val="0"/>
                <w:sz w:val="18"/>
                <w:szCs w:val="18"/>
              </w:rPr>
              <w:t>丰享系列</w:t>
            </w:r>
            <w:proofErr w:type="gramEnd"/>
            <w:r w:rsidRPr="00335190">
              <w:rPr>
                <w:rFonts w:ascii="宋体" w:eastAsia="宋体" w:hAnsi="宋体" w:cs="宋体" w:hint="eastAsia"/>
                <w:kern w:val="0"/>
                <w:sz w:val="18"/>
                <w:szCs w:val="18"/>
              </w:rPr>
              <w:t>2021年33期</w:t>
            </w:r>
          </w:p>
        </w:tc>
        <w:tc>
          <w:tcPr>
            <w:tcW w:w="1100" w:type="dxa"/>
            <w:tcBorders>
              <w:top w:val="nil"/>
              <w:left w:val="nil"/>
              <w:bottom w:val="single" w:sz="8" w:space="0" w:color="FFFFFF"/>
              <w:right w:val="single" w:sz="8" w:space="0" w:color="FFFFFF"/>
            </w:tcBorders>
            <w:shd w:val="clear" w:color="000000" w:fill="C5D9F1"/>
            <w:vAlign w:val="center"/>
            <w:hideMark/>
          </w:tcPr>
          <w:p w14:paraId="71577B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枣庄银行</w:t>
            </w:r>
          </w:p>
        </w:tc>
        <w:tc>
          <w:tcPr>
            <w:tcW w:w="1120" w:type="dxa"/>
            <w:tcBorders>
              <w:top w:val="nil"/>
              <w:left w:val="nil"/>
              <w:bottom w:val="single" w:sz="8" w:space="0" w:color="FFFFFF"/>
              <w:right w:val="single" w:sz="8" w:space="0" w:color="FFFFFF"/>
            </w:tcBorders>
            <w:shd w:val="clear" w:color="000000" w:fill="C5D9F1"/>
            <w:vAlign w:val="center"/>
            <w:hideMark/>
          </w:tcPr>
          <w:p w14:paraId="443CAB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69F1EB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64天</w:t>
            </w:r>
          </w:p>
        </w:tc>
        <w:tc>
          <w:tcPr>
            <w:tcW w:w="860" w:type="dxa"/>
            <w:tcBorders>
              <w:top w:val="nil"/>
              <w:left w:val="nil"/>
              <w:bottom w:val="single" w:sz="8" w:space="0" w:color="FFFFFF"/>
              <w:right w:val="single" w:sz="8" w:space="0" w:color="FFFFFF"/>
            </w:tcBorders>
            <w:shd w:val="clear" w:color="000000" w:fill="C5D9F1"/>
            <w:vAlign w:val="center"/>
            <w:hideMark/>
          </w:tcPr>
          <w:p w14:paraId="016949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3F473E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B284B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43E7C0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FDF846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040F1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265</w:t>
            </w:r>
          </w:p>
        </w:tc>
        <w:tc>
          <w:tcPr>
            <w:tcW w:w="2140" w:type="dxa"/>
            <w:tcBorders>
              <w:top w:val="nil"/>
              <w:left w:val="nil"/>
              <w:bottom w:val="single" w:sz="8" w:space="0" w:color="FFFFFF"/>
              <w:right w:val="single" w:sz="8" w:space="0" w:color="FFFFFF"/>
            </w:tcBorders>
            <w:shd w:val="clear" w:color="000000" w:fill="C5D9F1"/>
            <w:vAlign w:val="center"/>
            <w:hideMark/>
          </w:tcPr>
          <w:p w14:paraId="768A58A9"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榴</w:t>
            </w:r>
            <w:proofErr w:type="gramEnd"/>
            <w:r w:rsidRPr="00335190">
              <w:rPr>
                <w:rFonts w:ascii="宋体" w:eastAsia="宋体" w:hAnsi="宋体" w:cs="宋体" w:hint="eastAsia"/>
                <w:kern w:val="0"/>
                <w:sz w:val="18"/>
                <w:szCs w:val="18"/>
              </w:rPr>
              <w:t>花理财</w:t>
            </w:r>
            <w:proofErr w:type="gramStart"/>
            <w:r w:rsidRPr="00335190">
              <w:rPr>
                <w:rFonts w:ascii="宋体" w:eastAsia="宋体" w:hAnsi="宋体" w:cs="宋体" w:hint="eastAsia"/>
                <w:kern w:val="0"/>
                <w:sz w:val="18"/>
                <w:szCs w:val="18"/>
              </w:rPr>
              <w:t>丰享系列</w:t>
            </w:r>
            <w:proofErr w:type="gramEnd"/>
            <w:r w:rsidRPr="00335190">
              <w:rPr>
                <w:rFonts w:ascii="宋体" w:eastAsia="宋体" w:hAnsi="宋体" w:cs="宋体" w:hint="eastAsia"/>
                <w:kern w:val="0"/>
                <w:sz w:val="18"/>
                <w:szCs w:val="18"/>
              </w:rPr>
              <w:t>2021年34期</w:t>
            </w:r>
          </w:p>
        </w:tc>
        <w:tc>
          <w:tcPr>
            <w:tcW w:w="1100" w:type="dxa"/>
            <w:tcBorders>
              <w:top w:val="nil"/>
              <w:left w:val="nil"/>
              <w:bottom w:val="single" w:sz="8" w:space="0" w:color="FFFFFF"/>
              <w:right w:val="single" w:sz="8" w:space="0" w:color="FFFFFF"/>
            </w:tcBorders>
            <w:shd w:val="clear" w:color="000000" w:fill="C5D9F1"/>
            <w:vAlign w:val="center"/>
            <w:hideMark/>
          </w:tcPr>
          <w:p w14:paraId="347834E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枣庄银行</w:t>
            </w:r>
          </w:p>
        </w:tc>
        <w:tc>
          <w:tcPr>
            <w:tcW w:w="1120" w:type="dxa"/>
            <w:tcBorders>
              <w:top w:val="nil"/>
              <w:left w:val="nil"/>
              <w:bottom w:val="single" w:sz="8" w:space="0" w:color="FFFFFF"/>
              <w:right w:val="single" w:sz="8" w:space="0" w:color="FFFFFF"/>
            </w:tcBorders>
            <w:shd w:val="clear" w:color="000000" w:fill="C5D9F1"/>
            <w:vAlign w:val="center"/>
            <w:hideMark/>
          </w:tcPr>
          <w:p w14:paraId="029205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6E788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14:paraId="6B5E50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C35C3C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5A5955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4C6027B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1B93E0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CE7016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266</w:t>
            </w:r>
          </w:p>
        </w:tc>
        <w:tc>
          <w:tcPr>
            <w:tcW w:w="2140" w:type="dxa"/>
            <w:tcBorders>
              <w:top w:val="nil"/>
              <w:left w:val="nil"/>
              <w:bottom w:val="single" w:sz="8" w:space="0" w:color="FFFFFF"/>
              <w:right w:val="single" w:sz="8" w:space="0" w:color="FFFFFF"/>
            </w:tcBorders>
            <w:shd w:val="clear" w:color="000000" w:fill="C5D9F1"/>
            <w:vAlign w:val="center"/>
            <w:hideMark/>
          </w:tcPr>
          <w:p w14:paraId="252D25FB"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榴</w:t>
            </w:r>
            <w:proofErr w:type="gramEnd"/>
            <w:r w:rsidRPr="00335190">
              <w:rPr>
                <w:rFonts w:ascii="宋体" w:eastAsia="宋体" w:hAnsi="宋体" w:cs="宋体" w:hint="eastAsia"/>
                <w:kern w:val="0"/>
                <w:sz w:val="18"/>
                <w:szCs w:val="18"/>
              </w:rPr>
              <w:t>花理财</w:t>
            </w:r>
            <w:proofErr w:type="gramStart"/>
            <w:r w:rsidRPr="00335190">
              <w:rPr>
                <w:rFonts w:ascii="宋体" w:eastAsia="宋体" w:hAnsi="宋体" w:cs="宋体" w:hint="eastAsia"/>
                <w:kern w:val="0"/>
                <w:sz w:val="18"/>
                <w:szCs w:val="18"/>
              </w:rPr>
              <w:t>丰享系列</w:t>
            </w:r>
            <w:proofErr w:type="gramEnd"/>
            <w:r w:rsidRPr="00335190">
              <w:rPr>
                <w:rFonts w:ascii="宋体" w:eastAsia="宋体" w:hAnsi="宋体" w:cs="宋体" w:hint="eastAsia"/>
                <w:kern w:val="0"/>
                <w:sz w:val="18"/>
                <w:szCs w:val="18"/>
              </w:rPr>
              <w:t>2021年35期</w:t>
            </w:r>
          </w:p>
        </w:tc>
        <w:tc>
          <w:tcPr>
            <w:tcW w:w="1100" w:type="dxa"/>
            <w:tcBorders>
              <w:top w:val="nil"/>
              <w:left w:val="nil"/>
              <w:bottom w:val="single" w:sz="8" w:space="0" w:color="FFFFFF"/>
              <w:right w:val="single" w:sz="8" w:space="0" w:color="FFFFFF"/>
            </w:tcBorders>
            <w:shd w:val="clear" w:color="000000" w:fill="C5D9F1"/>
            <w:vAlign w:val="center"/>
            <w:hideMark/>
          </w:tcPr>
          <w:p w14:paraId="5016E1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枣庄银行</w:t>
            </w:r>
          </w:p>
        </w:tc>
        <w:tc>
          <w:tcPr>
            <w:tcW w:w="1120" w:type="dxa"/>
            <w:tcBorders>
              <w:top w:val="nil"/>
              <w:left w:val="nil"/>
              <w:bottom w:val="single" w:sz="8" w:space="0" w:color="FFFFFF"/>
              <w:right w:val="single" w:sz="8" w:space="0" w:color="FFFFFF"/>
            </w:tcBorders>
            <w:shd w:val="clear" w:color="000000" w:fill="C5D9F1"/>
            <w:vAlign w:val="center"/>
            <w:hideMark/>
          </w:tcPr>
          <w:p w14:paraId="18C4AB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C02AFC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14:paraId="1E1D50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5B3E8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1E2DC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728C2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46A92F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A8E45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267</w:t>
            </w:r>
          </w:p>
        </w:tc>
        <w:tc>
          <w:tcPr>
            <w:tcW w:w="2140" w:type="dxa"/>
            <w:tcBorders>
              <w:top w:val="nil"/>
              <w:left w:val="nil"/>
              <w:bottom w:val="single" w:sz="8" w:space="0" w:color="FFFFFF"/>
              <w:right w:val="single" w:sz="8" w:space="0" w:color="FFFFFF"/>
            </w:tcBorders>
            <w:shd w:val="clear" w:color="000000" w:fill="C5D9F1"/>
            <w:vAlign w:val="center"/>
            <w:hideMark/>
          </w:tcPr>
          <w:p w14:paraId="2EF9E765"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榴</w:t>
            </w:r>
            <w:proofErr w:type="gramEnd"/>
            <w:r w:rsidRPr="00335190">
              <w:rPr>
                <w:rFonts w:ascii="宋体" w:eastAsia="宋体" w:hAnsi="宋体" w:cs="宋体" w:hint="eastAsia"/>
                <w:kern w:val="0"/>
                <w:sz w:val="18"/>
                <w:szCs w:val="18"/>
              </w:rPr>
              <w:t>花理财</w:t>
            </w:r>
            <w:proofErr w:type="gramStart"/>
            <w:r w:rsidRPr="00335190">
              <w:rPr>
                <w:rFonts w:ascii="宋体" w:eastAsia="宋体" w:hAnsi="宋体" w:cs="宋体" w:hint="eastAsia"/>
                <w:kern w:val="0"/>
                <w:sz w:val="18"/>
                <w:szCs w:val="18"/>
              </w:rPr>
              <w:t>尊享系列</w:t>
            </w:r>
            <w:proofErr w:type="gramEnd"/>
            <w:r w:rsidRPr="00335190">
              <w:rPr>
                <w:rFonts w:ascii="宋体" w:eastAsia="宋体" w:hAnsi="宋体" w:cs="宋体" w:hint="eastAsia"/>
                <w:kern w:val="0"/>
                <w:sz w:val="18"/>
                <w:szCs w:val="18"/>
              </w:rPr>
              <w:t>2021年3期</w:t>
            </w:r>
          </w:p>
        </w:tc>
        <w:tc>
          <w:tcPr>
            <w:tcW w:w="1100" w:type="dxa"/>
            <w:tcBorders>
              <w:top w:val="nil"/>
              <w:left w:val="nil"/>
              <w:bottom w:val="single" w:sz="8" w:space="0" w:color="FFFFFF"/>
              <w:right w:val="single" w:sz="8" w:space="0" w:color="FFFFFF"/>
            </w:tcBorders>
            <w:shd w:val="clear" w:color="000000" w:fill="C5D9F1"/>
            <w:vAlign w:val="center"/>
            <w:hideMark/>
          </w:tcPr>
          <w:p w14:paraId="442ED1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枣庄银行</w:t>
            </w:r>
          </w:p>
        </w:tc>
        <w:tc>
          <w:tcPr>
            <w:tcW w:w="1120" w:type="dxa"/>
            <w:tcBorders>
              <w:top w:val="nil"/>
              <w:left w:val="nil"/>
              <w:bottom w:val="single" w:sz="8" w:space="0" w:color="FFFFFF"/>
              <w:right w:val="single" w:sz="8" w:space="0" w:color="FFFFFF"/>
            </w:tcBorders>
            <w:shd w:val="clear" w:color="000000" w:fill="C5D9F1"/>
            <w:vAlign w:val="center"/>
            <w:hideMark/>
          </w:tcPr>
          <w:p w14:paraId="5330A3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C0560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14:paraId="4552D6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5F23C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902202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197B79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F9D8BF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793E9C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268</w:t>
            </w:r>
          </w:p>
        </w:tc>
        <w:tc>
          <w:tcPr>
            <w:tcW w:w="2140" w:type="dxa"/>
            <w:tcBorders>
              <w:top w:val="nil"/>
              <w:left w:val="nil"/>
              <w:bottom w:val="single" w:sz="8" w:space="0" w:color="FFFFFF"/>
              <w:right w:val="single" w:sz="8" w:space="0" w:color="FFFFFF"/>
            </w:tcBorders>
            <w:shd w:val="clear" w:color="000000" w:fill="C5D9F1"/>
            <w:vAlign w:val="center"/>
            <w:hideMark/>
          </w:tcPr>
          <w:p w14:paraId="707CB3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金贝财富·共盈理财季季丰-212</w:t>
            </w:r>
          </w:p>
        </w:tc>
        <w:tc>
          <w:tcPr>
            <w:tcW w:w="1100" w:type="dxa"/>
            <w:tcBorders>
              <w:top w:val="nil"/>
              <w:left w:val="nil"/>
              <w:bottom w:val="single" w:sz="8" w:space="0" w:color="FFFFFF"/>
              <w:right w:val="single" w:sz="8" w:space="0" w:color="FFFFFF"/>
            </w:tcBorders>
            <w:shd w:val="clear" w:color="000000" w:fill="C5D9F1"/>
            <w:vAlign w:val="center"/>
            <w:hideMark/>
          </w:tcPr>
          <w:p w14:paraId="7B082C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江苏南通农村商业银行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3ACB2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3556B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14:paraId="4F1A0E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35B304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FC65E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82E9F2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94A9B9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A0F5D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269</w:t>
            </w:r>
          </w:p>
        </w:tc>
        <w:tc>
          <w:tcPr>
            <w:tcW w:w="2140" w:type="dxa"/>
            <w:tcBorders>
              <w:top w:val="nil"/>
              <w:left w:val="nil"/>
              <w:bottom w:val="single" w:sz="8" w:space="0" w:color="FFFFFF"/>
              <w:right w:val="single" w:sz="8" w:space="0" w:color="FFFFFF"/>
            </w:tcBorders>
            <w:shd w:val="clear" w:color="000000" w:fill="C5D9F1"/>
            <w:vAlign w:val="center"/>
            <w:hideMark/>
          </w:tcPr>
          <w:p w14:paraId="7A92DC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金贝财富·共盈理财月月盈-212</w:t>
            </w:r>
          </w:p>
        </w:tc>
        <w:tc>
          <w:tcPr>
            <w:tcW w:w="1100" w:type="dxa"/>
            <w:tcBorders>
              <w:top w:val="nil"/>
              <w:left w:val="nil"/>
              <w:bottom w:val="single" w:sz="8" w:space="0" w:color="FFFFFF"/>
              <w:right w:val="single" w:sz="8" w:space="0" w:color="FFFFFF"/>
            </w:tcBorders>
            <w:shd w:val="clear" w:color="000000" w:fill="C5D9F1"/>
            <w:vAlign w:val="center"/>
            <w:hideMark/>
          </w:tcPr>
          <w:p w14:paraId="6F1D77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江苏南通农村商业银行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87FBE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7AFA4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36天</w:t>
            </w:r>
          </w:p>
        </w:tc>
        <w:tc>
          <w:tcPr>
            <w:tcW w:w="860" w:type="dxa"/>
            <w:tcBorders>
              <w:top w:val="nil"/>
              <w:left w:val="nil"/>
              <w:bottom w:val="single" w:sz="8" w:space="0" w:color="FFFFFF"/>
              <w:right w:val="single" w:sz="8" w:space="0" w:color="FFFFFF"/>
            </w:tcBorders>
            <w:shd w:val="clear" w:color="000000" w:fill="C5D9F1"/>
            <w:vAlign w:val="center"/>
            <w:hideMark/>
          </w:tcPr>
          <w:p w14:paraId="6845DE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5B6BEF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6CB23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4A206E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EF0281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E3F87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270</w:t>
            </w:r>
          </w:p>
        </w:tc>
        <w:tc>
          <w:tcPr>
            <w:tcW w:w="2140" w:type="dxa"/>
            <w:tcBorders>
              <w:top w:val="nil"/>
              <w:left w:val="nil"/>
              <w:bottom w:val="single" w:sz="8" w:space="0" w:color="FFFFFF"/>
              <w:right w:val="single" w:sz="8" w:space="0" w:color="FFFFFF"/>
            </w:tcBorders>
            <w:shd w:val="clear" w:color="000000" w:fill="C5D9F1"/>
            <w:vAlign w:val="center"/>
            <w:hideMark/>
          </w:tcPr>
          <w:p w14:paraId="064DB4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天天向上752号</w:t>
            </w:r>
          </w:p>
        </w:tc>
        <w:tc>
          <w:tcPr>
            <w:tcW w:w="1100" w:type="dxa"/>
            <w:tcBorders>
              <w:top w:val="nil"/>
              <w:left w:val="nil"/>
              <w:bottom w:val="single" w:sz="8" w:space="0" w:color="FFFFFF"/>
              <w:right w:val="single" w:sz="8" w:space="0" w:color="FFFFFF"/>
            </w:tcBorders>
            <w:shd w:val="clear" w:color="000000" w:fill="C5D9F1"/>
            <w:vAlign w:val="center"/>
            <w:hideMark/>
          </w:tcPr>
          <w:p w14:paraId="6E2127A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江苏太仓农村商业银行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8FA2A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02BF1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14:paraId="30D0AEA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50CA26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63F43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740640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752338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E3E3E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271</w:t>
            </w:r>
          </w:p>
        </w:tc>
        <w:tc>
          <w:tcPr>
            <w:tcW w:w="2140" w:type="dxa"/>
            <w:tcBorders>
              <w:top w:val="nil"/>
              <w:left w:val="nil"/>
              <w:bottom w:val="single" w:sz="8" w:space="0" w:color="FFFFFF"/>
              <w:right w:val="single" w:sz="8" w:space="0" w:color="FFFFFF"/>
            </w:tcBorders>
            <w:shd w:val="clear" w:color="000000" w:fill="C5D9F1"/>
            <w:vAlign w:val="center"/>
            <w:hideMark/>
          </w:tcPr>
          <w:p w14:paraId="44F5D5F8"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汇富增盈</w:t>
            </w:r>
            <w:proofErr w:type="gramEnd"/>
            <w:r w:rsidRPr="00335190">
              <w:rPr>
                <w:rFonts w:ascii="宋体" w:eastAsia="宋体" w:hAnsi="宋体" w:cs="宋体" w:hint="eastAsia"/>
                <w:kern w:val="0"/>
                <w:sz w:val="18"/>
                <w:szCs w:val="18"/>
              </w:rPr>
              <w:t>B210005</w:t>
            </w:r>
          </w:p>
        </w:tc>
        <w:tc>
          <w:tcPr>
            <w:tcW w:w="1100" w:type="dxa"/>
            <w:tcBorders>
              <w:top w:val="nil"/>
              <w:left w:val="nil"/>
              <w:bottom w:val="single" w:sz="8" w:space="0" w:color="FFFFFF"/>
              <w:right w:val="single" w:sz="8" w:space="0" w:color="FFFFFF"/>
            </w:tcBorders>
            <w:shd w:val="clear" w:color="000000" w:fill="C5D9F1"/>
            <w:vAlign w:val="center"/>
            <w:hideMark/>
          </w:tcPr>
          <w:p w14:paraId="261E74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江苏如皋农村商业银行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9631B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A3075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64天</w:t>
            </w:r>
          </w:p>
        </w:tc>
        <w:tc>
          <w:tcPr>
            <w:tcW w:w="860" w:type="dxa"/>
            <w:tcBorders>
              <w:top w:val="nil"/>
              <w:left w:val="nil"/>
              <w:bottom w:val="single" w:sz="8" w:space="0" w:color="FFFFFF"/>
              <w:right w:val="single" w:sz="8" w:space="0" w:color="FFFFFF"/>
            </w:tcBorders>
            <w:shd w:val="clear" w:color="000000" w:fill="C5D9F1"/>
            <w:vAlign w:val="center"/>
            <w:hideMark/>
          </w:tcPr>
          <w:p w14:paraId="600576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4C910C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3A12A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08F7039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9DDB02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79013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272</w:t>
            </w:r>
          </w:p>
        </w:tc>
        <w:tc>
          <w:tcPr>
            <w:tcW w:w="2140" w:type="dxa"/>
            <w:tcBorders>
              <w:top w:val="nil"/>
              <w:left w:val="nil"/>
              <w:bottom w:val="single" w:sz="8" w:space="0" w:color="FFFFFF"/>
              <w:right w:val="single" w:sz="8" w:space="0" w:color="FFFFFF"/>
            </w:tcBorders>
            <w:shd w:val="clear" w:color="000000" w:fill="C5D9F1"/>
            <w:vAlign w:val="center"/>
            <w:hideMark/>
          </w:tcPr>
          <w:p w14:paraId="6D5BCF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益民理财·"安鑫"理财计划459号</w:t>
            </w:r>
          </w:p>
        </w:tc>
        <w:tc>
          <w:tcPr>
            <w:tcW w:w="1100" w:type="dxa"/>
            <w:tcBorders>
              <w:top w:val="nil"/>
              <w:left w:val="nil"/>
              <w:bottom w:val="single" w:sz="8" w:space="0" w:color="FFFFFF"/>
              <w:right w:val="single" w:sz="8" w:space="0" w:color="FFFFFF"/>
            </w:tcBorders>
            <w:shd w:val="clear" w:color="000000" w:fill="C5D9F1"/>
            <w:vAlign w:val="center"/>
            <w:hideMark/>
          </w:tcPr>
          <w:p w14:paraId="7632DA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浙江民泰商业银行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7E6EB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0F85E8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49天</w:t>
            </w:r>
          </w:p>
        </w:tc>
        <w:tc>
          <w:tcPr>
            <w:tcW w:w="860" w:type="dxa"/>
            <w:tcBorders>
              <w:top w:val="nil"/>
              <w:left w:val="nil"/>
              <w:bottom w:val="single" w:sz="8" w:space="0" w:color="FFFFFF"/>
              <w:right w:val="single" w:sz="8" w:space="0" w:color="FFFFFF"/>
            </w:tcBorders>
            <w:shd w:val="clear" w:color="000000" w:fill="C5D9F1"/>
            <w:vAlign w:val="center"/>
            <w:hideMark/>
          </w:tcPr>
          <w:p w14:paraId="234FCA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470DAA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24DEB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24345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A8E3D9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8BC48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273</w:t>
            </w:r>
          </w:p>
        </w:tc>
        <w:tc>
          <w:tcPr>
            <w:tcW w:w="2140" w:type="dxa"/>
            <w:tcBorders>
              <w:top w:val="nil"/>
              <w:left w:val="nil"/>
              <w:bottom w:val="single" w:sz="8" w:space="0" w:color="FFFFFF"/>
              <w:right w:val="single" w:sz="8" w:space="0" w:color="FFFFFF"/>
            </w:tcBorders>
            <w:shd w:val="clear" w:color="000000" w:fill="C5D9F1"/>
            <w:vAlign w:val="center"/>
            <w:hideMark/>
          </w:tcPr>
          <w:p w14:paraId="5A27B9A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"财丰理财"CF210083期人民币理财产品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410B42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浙江稠州商业银行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7F187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7DB81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39天</w:t>
            </w:r>
          </w:p>
        </w:tc>
        <w:tc>
          <w:tcPr>
            <w:tcW w:w="860" w:type="dxa"/>
            <w:tcBorders>
              <w:top w:val="nil"/>
              <w:left w:val="nil"/>
              <w:bottom w:val="single" w:sz="8" w:space="0" w:color="FFFFFF"/>
              <w:right w:val="single" w:sz="8" w:space="0" w:color="FFFFFF"/>
            </w:tcBorders>
            <w:shd w:val="clear" w:color="000000" w:fill="C5D9F1"/>
            <w:vAlign w:val="center"/>
            <w:hideMark/>
          </w:tcPr>
          <w:p w14:paraId="7AFFD46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438590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613A0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9F72D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3A516C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DDCD2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274</w:t>
            </w:r>
          </w:p>
        </w:tc>
        <w:tc>
          <w:tcPr>
            <w:tcW w:w="2140" w:type="dxa"/>
            <w:tcBorders>
              <w:top w:val="nil"/>
              <w:left w:val="nil"/>
              <w:bottom w:val="single" w:sz="8" w:space="0" w:color="FFFFFF"/>
              <w:right w:val="single" w:sz="8" w:space="0" w:color="FFFFFF"/>
            </w:tcBorders>
            <w:shd w:val="clear" w:color="000000" w:fill="C5D9F1"/>
            <w:vAlign w:val="center"/>
            <w:hideMark/>
          </w:tcPr>
          <w:p w14:paraId="2B813E8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"财丰理财"CF210087期人民币理财产品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184935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浙江稠州商业银行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B8377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D95DB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38天</w:t>
            </w:r>
          </w:p>
        </w:tc>
        <w:tc>
          <w:tcPr>
            <w:tcW w:w="860" w:type="dxa"/>
            <w:tcBorders>
              <w:top w:val="nil"/>
              <w:left w:val="nil"/>
              <w:bottom w:val="single" w:sz="8" w:space="0" w:color="FFFFFF"/>
              <w:right w:val="single" w:sz="8" w:space="0" w:color="FFFFFF"/>
            </w:tcBorders>
            <w:shd w:val="clear" w:color="000000" w:fill="C5D9F1"/>
            <w:vAlign w:val="center"/>
            <w:hideMark/>
          </w:tcPr>
          <w:p w14:paraId="490F43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98E35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0F9CEA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11E7C6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FCD256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F6752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275</w:t>
            </w:r>
          </w:p>
        </w:tc>
        <w:tc>
          <w:tcPr>
            <w:tcW w:w="2140" w:type="dxa"/>
            <w:tcBorders>
              <w:top w:val="nil"/>
              <w:left w:val="nil"/>
              <w:bottom w:val="single" w:sz="8" w:space="0" w:color="FFFFFF"/>
              <w:right w:val="single" w:sz="8" w:space="0" w:color="FFFFFF"/>
            </w:tcBorders>
            <w:shd w:val="clear" w:color="000000" w:fill="C5D9F1"/>
            <w:vAlign w:val="center"/>
            <w:hideMark/>
          </w:tcPr>
          <w:p w14:paraId="69DC22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百合花21004期</w:t>
            </w:r>
          </w:p>
        </w:tc>
        <w:tc>
          <w:tcPr>
            <w:tcW w:w="1100" w:type="dxa"/>
            <w:tcBorders>
              <w:top w:val="nil"/>
              <w:left w:val="nil"/>
              <w:bottom w:val="single" w:sz="8" w:space="0" w:color="FFFFFF"/>
              <w:right w:val="single" w:sz="8" w:space="0" w:color="FFFFFF"/>
            </w:tcBorders>
            <w:shd w:val="clear" w:color="000000" w:fill="C5D9F1"/>
            <w:vAlign w:val="center"/>
            <w:hideMark/>
          </w:tcPr>
          <w:p w14:paraId="3D3585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湖州银行</w:t>
            </w:r>
          </w:p>
        </w:tc>
        <w:tc>
          <w:tcPr>
            <w:tcW w:w="1120" w:type="dxa"/>
            <w:tcBorders>
              <w:top w:val="nil"/>
              <w:left w:val="nil"/>
              <w:bottom w:val="single" w:sz="8" w:space="0" w:color="FFFFFF"/>
              <w:right w:val="single" w:sz="8" w:space="0" w:color="FFFFFF"/>
            </w:tcBorders>
            <w:shd w:val="clear" w:color="000000" w:fill="C5D9F1"/>
            <w:vAlign w:val="center"/>
            <w:hideMark/>
          </w:tcPr>
          <w:p w14:paraId="494561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5BA84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14:paraId="5F82BED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35E128A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9E299D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2534A5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C048E44"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C2080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276</w:t>
            </w:r>
          </w:p>
        </w:tc>
        <w:tc>
          <w:tcPr>
            <w:tcW w:w="2140" w:type="dxa"/>
            <w:tcBorders>
              <w:top w:val="nil"/>
              <w:left w:val="nil"/>
              <w:bottom w:val="single" w:sz="8" w:space="0" w:color="FFFFFF"/>
              <w:right w:val="single" w:sz="8" w:space="0" w:color="FFFFFF"/>
            </w:tcBorders>
            <w:shd w:val="clear" w:color="000000" w:fill="C5D9F1"/>
            <w:vAlign w:val="center"/>
            <w:hideMark/>
          </w:tcPr>
          <w:p w14:paraId="75EB2B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"金兰花-</w:t>
            </w:r>
            <w:proofErr w:type="gramStart"/>
            <w:r w:rsidRPr="00335190">
              <w:rPr>
                <w:rFonts w:ascii="宋体" w:eastAsia="宋体" w:hAnsi="宋体" w:cs="宋体" w:hint="eastAsia"/>
                <w:kern w:val="0"/>
                <w:sz w:val="18"/>
                <w:szCs w:val="18"/>
              </w:rPr>
              <w:t>共享智富</w:t>
            </w:r>
            <w:proofErr w:type="gramEnd"/>
            <w:r w:rsidRPr="00335190">
              <w:rPr>
                <w:rFonts w:ascii="宋体" w:eastAsia="宋体" w:hAnsi="宋体" w:cs="宋体" w:hint="eastAsia"/>
                <w:kern w:val="0"/>
                <w:sz w:val="18"/>
                <w:szCs w:val="18"/>
              </w:rPr>
              <w:t>"2021年第4期92天人民币理财产品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59F310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绍兴银行</w:t>
            </w:r>
          </w:p>
        </w:tc>
        <w:tc>
          <w:tcPr>
            <w:tcW w:w="1120" w:type="dxa"/>
            <w:tcBorders>
              <w:top w:val="nil"/>
              <w:left w:val="nil"/>
              <w:bottom w:val="single" w:sz="8" w:space="0" w:color="FFFFFF"/>
              <w:right w:val="single" w:sz="8" w:space="0" w:color="FFFFFF"/>
            </w:tcBorders>
            <w:shd w:val="clear" w:color="000000" w:fill="C5D9F1"/>
            <w:vAlign w:val="center"/>
            <w:hideMark/>
          </w:tcPr>
          <w:p w14:paraId="5CDEFC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18583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14:paraId="2A18C3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31044D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22DA8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5CB738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39EBBCC"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5D2CA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277</w:t>
            </w:r>
          </w:p>
        </w:tc>
        <w:tc>
          <w:tcPr>
            <w:tcW w:w="2140" w:type="dxa"/>
            <w:tcBorders>
              <w:top w:val="nil"/>
              <w:left w:val="nil"/>
              <w:bottom w:val="single" w:sz="8" w:space="0" w:color="FFFFFF"/>
              <w:right w:val="single" w:sz="8" w:space="0" w:color="FFFFFF"/>
            </w:tcBorders>
            <w:shd w:val="clear" w:color="000000" w:fill="C5D9F1"/>
            <w:vAlign w:val="center"/>
            <w:hideMark/>
          </w:tcPr>
          <w:p w14:paraId="12B81D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"金兰花-</w:t>
            </w:r>
            <w:proofErr w:type="gramStart"/>
            <w:r w:rsidRPr="00335190">
              <w:rPr>
                <w:rFonts w:ascii="宋体" w:eastAsia="宋体" w:hAnsi="宋体" w:cs="宋体" w:hint="eastAsia"/>
                <w:kern w:val="0"/>
                <w:sz w:val="18"/>
                <w:szCs w:val="18"/>
              </w:rPr>
              <w:t>共享智富</w:t>
            </w:r>
            <w:proofErr w:type="gramEnd"/>
            <w:r w:rsidRPr="00335190">
              <w:rPr>
                <w:rFonts w:ascii="宋体" w:eastAsia="宋体" w:hAnsi="宋体" w:cs="宋体" w:hint="eastAsia"/>
                <w:kern w:val="0"/>
                <w:sz w:val="18"/>
                <w:szCs w:val="18"/>
              </w:rPr>
              <w:t>"2021年第4期92天人民币理财产品(</w:t>
            </w:r>
            <w:proofErr w:type="gramStart"/>
            <w:r w:rsidRPr="00335190">
              <w:rPr>
                <w:rFonts w:ascii="宋体" w:eastAsia="宋体" w:hAnsi="宋体" w:cs="宋体" w:hint="eastAsia"/>
                <w:kern w:val="0"/>
                <w:sz w:val="18"/>
                <w:szCs w:val="18"/>
              </w:rPr>
              <w:t>新客专属</w:t>
            </w:r>
            <w:proofErr w:type="gramEnd"/>
            <w:r w:rsidRPr="00335190">
              <w:rPr>
                <w:rFonts w:ascii="宋体" w:eastAsia="宋体" w:hAnsi="宋体" w:cs="宋体" w:hint="eastAsia"/>
                <w:kern w:val="0"/>
                <w:sz w:val="18"/>
                <w:szCs w:val="18"/>
              </w:rPr>
              <w:t>)</w:t>
            </w:r>
          </w:p>
        </w:tc>
        <w:tc>
          <w:tcPr>
            <w:tcW w:w="1100" w:type="dxa"/>
            <w:tcBorders>
              <w:top w:val="nil"/>
              <w:left w:val="nil"/>
              <w:bottom w:val="single" w:sz="8" w:space="0" w:color="FFFFFF"/>
              <w:right w:val="single" w:sz="8" w:space="0" w:color="FFFFFF"/>
            </w:tcBorders>
            <w:shd w:val="clear" w:color="000000" w:fill="C5D9F1"/>
            <w:vAlign w:val="center"/>
            <w:hideMark/>
          </w:tcPr>
          <w:p w14:paraId="3C50D9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绍兴银行</w:t>
            </w:r>
          </w:p>
        </w:tc>
        <w:tc>
          <w:tcPr>
            <w:tcW w:w="1120" w:type="dxa"/>
            <w:tcBorders>
              <w:top w:val="nil"/>
              <w:left w:val="nil"/>
              <w:bottom w:val="single" w:sz="8" w:space="0" w:color="FFFFFF"/>
              <w:right w:val="single" w:sz="8" w:space="0" w:color="FFFFFF"/>
            </w:tcBorders>
            <w:shd w:val="clear" w:color="000000" w:fill="C5D9F1"/>
            <w:vAlign w:val="center"/>
            <w:hideMark/>
          </w:tcPr>
          <w:p w14:paraId="04A92C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91392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14:paraId="2EE17CC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B7BC2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75E509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EB6BD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C6EB9BC"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B976C5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278</w:t>
            </w:r>
          </w:p>
        </w:tc>
        <w:tc>
          <w:tcPr>
            <w:tcW w:w="2140" w:type="dxa"/>
            <w:tcBorders>
              <w:top w:val="nil"/>
              <w:left w:val="nil"/>
              <w:bottom w:val="single" w:sz="8" w:space="0" w:color="FFFFFF"/>
              <w:right w:val="single" w:sz="8" w:space="0" w:color="FFFFFF"/>
            </w:tcBorders>
            <w:shd w:val="clear" w:color="000000" w:fill="C5D9F1"/>
            <w:vAlign w:val="center"/>
            <w:hideMark/>
          </w:tcPr>
          <w:p w14:paraId="6B23D0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"金兰花-</w:t>
            </w:r>
            <w:proofErr w:type="gramStart"/>
            <w:r w:rsidRPr="00335190">
              <w:rPr>
                <w:rFonts w:ascii="宋体" w:eastAsia="宋体" w:hAnsi="宋体" w:cs="宋体" w:hint="eastAsia"/>
                <w:kern w:val="0"/>
                <w:sz w:val="18"/>
                <w:szCs w:val="18"/>
              </w:rPr>
              <w:t>尊享稳</w:t>
            </w:r>
            <w:proofErr w:type="gramEnd"/>
            <w:r w:rsidRPr="00335190">
              <w:rPr>
                <w:rFonts w:ascii="宋体" w:eastAsia="宋体" w:hAnsi="宋体" w:cs="宋体" w:hint="eastAsia"/>
                <w:kern w:val="0"/>
                <w:sz w:val="18"/>
                <w:szCs w:val="18"/>
              </w:rPr>
              <w:t>盈"2021年第7期35天人民币理财产品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57F033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绍兴银行</w:t>
            </w:r>
          </w:p>
        </w:tc>
        <w:tc>
          <w:tcPr>
            <w:tcW w:w="1120" w:type="dxa"/>
            <w:tcBorders>
              <w:top w:val="nil"/>
              <w:left w:val="nil"/>
              <w:bottom w:val="single" w:sz="8" w:space="0" w:color="FFFFFF"/>
              <w:right w:val="single" w:sz="8" w:space="0" w:color="FFFFFF"/>
            </w:tcBorders>
            <w:shd w:val="clear" w:color="000000" w:fill="C5D9F1"/>
            <w:vAlign w:val="center"/>
            <w:hideMark/>
          </w:tcPr>
          <w:p w14:paraId="34E7F36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17291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6349E9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58C61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1576C5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087F73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A4A2BCE"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ED811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279</w:t>
            </w:r>
          </w:p>
        </w:tc>
        <w:tc>
          <w:tcPr>
            <w:tcW w:w="2140" w:type="dxa"/>
            <w:tcBorders>
              <w:top w:val="nil"/>
              <w:left w:val="nil"/>
              <w:bottom w:val="single" w:sz="8" w:space="0" w:color="FFFFFF"/>
              <w:right w:val="single" w:sz="8" w:space="0" w:color="FFFFFF"/>
            </w:tcBorders>
            <w:shd w:val="clear" w:color="000000" w:fill="C5D9F1"/>
            <w:vAlign w:val="center"/>
            <w:hideMark/>
          </w:tcPr>
          <w:p w14:paraId="221AA7A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"金兰花-</w:t>
            </w:r>
            <w:proofErr w:type="gramStart"/>
            <w:r w:rsidRPr="00335190">
              <w:rPr>
                <w:rFonts w:ascii="宋体" w:eastAsia="宋体" w:hAnsi="宋体" w:cs="宋体" w:hint="eastAsia"/>
                <w:kern w:val="0"/>
                <w:sz w:val="18"/>
                <w:szCs w:val="18"/>
              </w:rPr>
              <w:t>尊享稳</w:t>
            </w:r>
            <w:proofErr w:type="gramEnd"/>
            <w:r w:rsidRPr="00335190">
              <w:rPr>
                <w:rFonts w:ascii="宋体" w:eastAsia="宋体" w:hAnsi="宋体" w:cs="宋体" w:hint="eastAsia"/>
                <w:kern w:val="0"/>
                <w:sz w:val="18"/>
                <w:szCs w:val="18"/>
              </w:rPr>
              <w:t>盈"2021年第8期(个人专享)63天人民币理财产品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739F99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绍兴银行</w:t>
            </w:r>
          </w:p>
        </w:tc>
        <w:tc>
          <w:tcPr>
            <w:tcW w:w="1120" w:type="dxa"/>
            <w:tcBorders>
              <w:top w:val="nil"/>
              <w:left w:val="nil"/>
              <w:bottom w:val="single" w:sz="8" w:space="0" w:color="FFFFFF"/>
              <w:right w:val="single" w:sz="8" w:space="0" w:color="FFFFFF"/>
            </w:tcBorders>
            <w:shd w:val="clear" w:color="000000" w:fill="C5D9F1"/>
            <w:vAlign w:val="center"/>
            <w:hideMark/>
          </w:tcPr>
          <w:p w14:paraId="4CCF99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35164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14:paraId="74792F9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823123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247E8C8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25E26BB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6A988E4"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A7F7B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280</w:t>
            </w:r>
          </w:p>
        </w:tc>
        <w:tc>
          <w:tcPr>
            <w:tcW w:w="2140" w:type="dxa"/>
            <w:tcBorders>
              <w:top w:val="nil"/>
              <w:left w:val="nil"/>
              <w:bottom w:val="single" w:sz="8" w:space="0" w:color="FFFFFF"/>
              <w:right w:val="single" w:sz="8" w:space="0" w:color="FFFFFF"/>
            </w:tcBorders>
            <w:shd w:val="clear" w:color="000000" w:fill="C5D9F1"/>
            <w:vAlign w:val="center"/>
            <w:hideMark/>
          </w:tcPr>
          <w:p w14:paraId="57A2FC5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"金兰花-</w:t>
            </w:r>
            <w:proofErr w:type="gramStart"/>
            <w:r w:rsidRPr="00335190">
              <w:rPr>
                <w:rFonts w:ascii="宋体" w:eastAsia="宋体" w:hAnsi="宋体" w:cs="宋体" w:hint="eastAsia"/>
                <w:kern w:val="0"/>
                <w:sz w:val="18"/>
                <w:szCs w:val="18"/>
              </w:rPr>
              <w:t>共享智富</w:t>
            </w:r>
            <w:proofErr w:type="gramEnd"/>
            <w:r w:rsidRPr="00335190">
              <w:rPr>
                <w:rFonts w:ascii="宋体" w:eastAsia="宋体" w:hAnsi="宋体" w:cs="宋体" w:hint="eastAsia"/>
                <w:kern w:val="0"/>
                <w:sz w:val="18"/>
                <w:szCs w:val="18"/>
              </w:rPr>
              <w:t>"2021年第4期35天人民币理财产品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22B7C2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绍兴银行</w:t>
            </w:r>
          </w:p>
        </w:tc>
        <w:tc>
          <w:tcPr>
            <w:tcW w:w="1120" w:type="dxa"/>
            <w:tcBorders>
              <w:top w:val="nil"/>
              <w:left w:val="nil"/>
              <w:bottom w:val="single" w:sz="8" w:space="0" w:color="FFFFFF"/>
              <w:right w:val="single" w:sz="8" w:space="0" w:color="FFFFFF"/>
            </w:tcBorders>
            <w:shd w:val="clear" w:color="000000" w:fill="C5D9F1"/>
            <w:vAlign w:val="center"/>
            <w:hideMark/>
          </w:tcPr>
          <w:p w14:paraId="7EC049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1DF6B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632ACA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7BB731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DE742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BE476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3B889C6"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0F555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281</w:t>
            </w:r>
          </w:p>
        </w:tc>
        <w:tc>
          <w:tcPr>
            <w:tcW w:w="2140" w:type="dxa"/>
            <w:tcBorders>
              <w:top w:val="nil"/>
              <w:left w:val="nil"/>
              <w:bottom w:val="single" w:sz="8" w:space="0" w:color="FFFFFF"/>
              <w:right w:val="single" w:sz="8" w:space="0" w:color="FFFFFF"/>
            </w:tcBorders>
            <w:shd w:val="clear" w:color="000000" w:fill="C5D9F1"/>
            <w:vAlign w:val="center"/>
            <w:hideMark/>
          </w:tcPr>
          <w:p w14:paraId="7EE155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"金兰花-</w:t>
            </w:r>
            <w:proofErr w:type="gramStart"/>
            <w:r w:rsidRPr="00335190">
              <w:rPr>
                <w:rFonts w:ascii="宋体" w:eastAsia="宋体" w:hAnsi="宋体" w:cs="宋体" w:hint="eastAsia"/>
                <w:kern w:val="0"/>
                <w:sz w:val="18"/>
                <w:szCs w:val="18"/>
              </w:rPr>
              <w:t>共享智富</w:t>
            </w:r>
            <w:proofErr w:type="gramEnd"/>
            <w:r w:rsidRPr="00335190">
              <w:rPr>
                <w:rFonts w:ascii="宋体" w:eastAsia="宋体" w:hAnsi="宋体" w:cs="宋体" w:hint="eastAsia"/>
                <w:kern w:val="0"/>
                <w:sz w:val="18"/>
                <w:szCs w:val="18"/>
              </w:rPr>
              <w:t>"2021年第4期70天人民币理财产品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14:paraId="259EB7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绍兴银行</w:t>
            </w:r>
          </w:p>
        </w:tc>
        <w:tc>
          <w:tcPr>
            <w:tcW w:w="1120" w:type="dxa"/>
            <w:tcBorders>
              <w:top w:val="nil"/>
              <w:left w:val="nil"/>
              <w:bottom w:val="single" w:sz="8" w:space="0" w:color="FFFFFF"/>
              <w:right w:val="single" w:sz="8" w:space="0" w:color="FFFFFF"/>
            </w:tcBorders>
            <w:shd w:val="clear" w:color="000000" w:fill="C5D9F1"/>
            <w:vAlign w:val="center"/>
            <w:hideMark/>
          </w:tcPr>
          <w:p w14:paraId="54FE74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0CA958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70天</w:t>
            </w:r>
          </w:p>
        </w:tc>
        <w:tc>
          <w:tcPr>
            <w:tcW w:w="860" w:type="dxa"/>
            <w:tcBorders>
              <w:top w:val="nil"/>
              <w:left w:val="nil"/>
              <w:bottom w:val="single" w:sz="8" w:space="0" w:color="FFFFFF"/>
              <w:right w:val="single" w:sz="8" w:space="0" w:color="FFFFFF"/>
            </w:tcBorders>
            <w:shd w:val="clear" w:color="000000" w:fill="C5D9F1"/>
            <w:vAlign w:val="center"/>
            <w:hideMark/>
          </w:tcPr>
          <w:p w14:paraId="36D70E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7341B5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ADFA77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1292D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EDBAE0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98A2E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282</w:t>
            </w:r>
          </w:p>
        </w:tc>
        <w:tc>
          <w:tcPr>
            <w:tcW w:w="2140" w:type="dxa"/>
            <w:tcBorders>
              <w:top w:val="nil"/>
              <w:left w:val="nil"/>
              <w:bottom w:val="single" w:sz="8" w:space="0" w:color="FFFFFF"/>
              <w:right w:val="single" w:sz="8" w:space="0" w:color="FFFFFF"/>
            </w:tcBorders>
            <w:shd w:val="clear" w:color="000000" w:fill="C5D9F1"/>
            <w:vAlign w:val="center"/>
            <w:hideMark/>
          </w:tcPr>
          <w:p w14:paraId="3535E95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天骄鸿运2021年第6期B款</w:t>
            </w:r>
          </w:p>
        </w:tc>
        <w:tc>
          <w:tcPr>
            <w:tcW w:w="1100" w:type="dxa"/>
            <w:tcBorders>
              <w:top w:val="nil"/>
              <w:left w:val="nil"/>
              <w:bottom w:val="single" w:sz="8" w:space="0" w:color="FFFFFF"/>
              <w:right w:val="single" w:sz="8" w:space="0" w:color="FFFFFF"/>
            </w:tcBorders>
            <w:shd w:val="clear" w:color="000000" w:fill="C5D9F1"/>
            <w:vAlign w:val="center"/>
            <w:hideMark/>
          </w:tcPr>
          <w:p w14:paraId="7045D3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鄂尔多斯银行</w:t>
            </w:r>
          </w:p>
        </w:tc>
        <w:tc>
          <w:tcPr>
            <w:tcW w:w="1120" w:type="dxa"/>
            <w:tcBorders>
              <w:top w:val="nil"/>
              <w:left w:val="nil"/>
              <w:bottom w:val="single" w:sz="8" w:space="0" w:color="FFFFFF"/>
              <w:right w:val="single" w:sz="8" w:space="0" w:color="FFFFFF"/>
            </w:tcBorders>
            <w:shd w:val="clear" w:color="000000" w:fill="C5D9F1"/>
            <w:vAlign w:val="center"/>
            <w:hideMark/>
          </w:tcPr>
          <w:p w14:paraId="41C50E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FB7A7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43天</w:t>
            </w:r>
          </w:p>
        </w:tc>
        <w:tc>
          <w:tcPr>
            <w:tcW w:w="860" w:type="dxa"/>
            <w:tcBorders>
              <w:top w:val="nil"/>
              <w:left w:val="nil"/>
              <w:bottom w:val="single" w:sz="8" w:space="0" w:color="FFFFFF"/>
              <w:right w:val="single" w:sz="8" w:space="0" w:color="FFFFFF"/>
            </w:tcBorders>
            <w:shd w:val="clear" w:color="000000" w:fill="C5D9F1"/>
            <w:vAlign w:val="center"/>
            <w:hideMark/>
          </w:tcPr>
          <w:p w14:paraId="0398A0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1462C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4C13D3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2F9915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A86E8E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CAF9E5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283</w:t>
            </w:r>
          </w:p>
        </w:tc>
        <w:tc>
          <w:tcPr>
            <w:tcW w:w="2140" w:type="dxa"/>
            <w:tcBorders>
              <w:top w:val="nil"/>
              <w:left w:val="nil"/>
              <w:bottom w:val="single" w:sz="8" w:space="0" w:color="FFFFFF"/>
              <w:right w:val="single" w:sz="8" w:space="0" w:color="FFFFFF"/>
            </w:tcBorders>
            <w:shd w:val="clear" w:color="000000" w:fill="C5D9F1"/>
            <w:vAlign w:val="center"/>
            <w:hideMark/>
          </w:tcPr>
          <w:p w14:paraId="285AC6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天骄鸿图2021年第8期B款</w:t>
            </w:r>
          </w:p>
        </w:tc>
        <w:tc>
          <w:tcPr>
            <w:tcW w:w="1100" w:type="dxa"/>
            <w:tcBorders>
              <w:top w:val="nil"/>
              <w:left w:val="nil"/>
              <w:bottom w:val="single" w:sz="8" w:space="0" w:color="FFFFFF"/>
              <w:right w:val="single" w:sz="8" w:space="0" w:color="FFFFFF"/>
            </w:tcBorders>
            <w:shd w:val="clear" w:color="000000" w:fill="C5D9F1"/>
            <w:vAlign w:val="center"/>
            <w:hideMark/>
          </w:tcPr>
          <w:p w14:paraId="3D8973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鄂尔多斯银行</w:t>
            </w:r>
          </w:p>
        </w:tc>
        <w:tc>
          <w:tcPr>
            <w:tcW w:w="1120" w:type="dxa"/>
            <w:tcBorders>
              <w:top w:val="nil"/>
              <w:left w:val="nil"/>
              <w:bottom w:val="single" w:sz="8" w:space="0" w:color="FFFFFF"/>
              <w:right w:val="single" w:sz="8" w:space="0" w:color="FFFFFF"/>
            </w:tcBorders>
            <w:shd w:val="clear" w:color="000000" w:fill="C5D9F1"/>
            <w:vAlign w:val="center"/>
            <w:hideMark/>
          </w:tcPr>
          <w:p w14:paraId="5D2964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7FFDE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85天</w:t>
            </w:r>
          </w:p>
        </w:tc>
        <w:tc>
          <w:tcPr>
            <w:tcW w:w="860" w:type="dxa"/>
            <w:tcBorders>
              <w:top w:val="nil"/>
              <w:left w:val="nil"/>
              <w:bottom w:val="single" w:sz="8" w:space="0" w:color="FFFFFF"/>
              <w:right w:val="single" w:sz="8" w:space="0" w:color="FFFFFF"/>
            </w:tcBorders>
            <w:shd w:val="clear" w:color="000000" w:fill="C5D9F1"/>
            <w:vAlign w:val="center"/>
            <w:hideMark/>
          </w:tcPr>
          <w:p w14:paraId="4DF69B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08A8EA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532696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0A73761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F05019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4A128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284</w:t>
            </w:r>
          </w:p>
        </w:tc>
        <w:tc>
          <w:tcPr>
            <w:tcW w:w="2140" w:type="dxa"/>
            <w:tcBorders>
              <w:top w:val="nil"/>
              <w:left w:val="nil"/>
              <w:bottom w:val="single" w:sz="8" w:space="0" w:color="FFFFFF"/>
              <w:right w:val="single" w:sz="8" w:space="0" w:color="FFFFFF"/>
            </w:tcBorders>
            <w:shd w:val="clear" w:color="000000" w:fill="C5D9F1"/>
            <w:vAlign w:val="center"/>
            <w:hideMark/>
          </w:tcPr>
          <w:p w14:paraId="65A34BDE"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嘉盈系列</w:t>
            </w:r>
            <w:proofErr w:type="gramEnd"/>
            <w:r w:rsidRPr="00335190">
              <w:rPr>
                <w:rFonts w:ascii="宋体" w:eastAsia="宋体" w:hAnsi="宋体" w:cs="宋体" w:hint="eastAsia"/>
                <w:kern w:val="0"/>
                <w:sz w:val="18"/>
                <w:szCs w:val="18"/>
              </w:rPr>
              <w:t>J236</w:t>
            </w:r>
          </w:p>
        </w:tc>
        <w:tc>
          <w:tcPr>
            <w:tcW w:w="1100" w:type="dxa"/>
            <w:tcBorders>
              <w:top w:val="nil"/>
              <w:left w:val="nil"/>
              <w:bottom w:val="single" w:sz="8" w:space="0" w:color="FFFFFF"/>
              <w:right w:val="single" w:sz="8" w:space="0" w:color="FFFFFF"/>
            </w:tcBorders>
            <w:shd w:val="clear" w:color="000000" w:fill="C5D9F1"/>
            <w:vAlign w:val="center"/>
            <w:hideMark/>
          </w:tcPr>
          <w:p w14:paraId="44A272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719B1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FB5B5F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33天</w:t>
            </w:r>
          </w:p>
        </w:tc>
        <w:tc>
          <w:tcPr>
            <w:tcW w:w="860" w:type="dxa"/>
            <w:tcBorders>
              <w:top w:val="nil"/>
              <w:left w:val="nil"/>
              <w:bottom w:val="single" w:sz="8" w:space="0" w:color="FFFFFF"/>
              <w:right w:val="single" w:sz="8" w:space="0" w:color="FFFFFF"/>
            </w:tcBorders>
            <w:shd w:val="clear" w:color="000000" w:fill="C5D9F1"/>
            <w:vAlign w:val="center"/>
            <w:hideMark/>
          </w:tcPr>
          <w:p w14:paraId="1912B0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7D0ED9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14:paraId="3DBC87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0499E5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bl>
    <w:p w14:paraId="48EF8577" w14:textId="77777777" w:rsidR="005531A0" w:rsidRDefault="00BC562C">
      <w:pPr>
        <w:pBdr>
          <w:top w:val="single" w:sz="4" w:space="1" w:color="auto"/>
        </w:pBdr>
        <w:spacing w:afterLines="100" w:after="312"/>
        <w:rPr>
          <w:rFonts w:ascii="黑体" w:eastAsia="黑体" w:hAnsi="Calibri" w:cs="Tahoma"/>
          <w:szCs w:val="21"/>
        </w:rPr>
      </w:pPr>
      <w:r>
        <w:rPr>
          <w:rFonts w:ascii="黑体" w:eastAsia="黑体" w:hAnsi="Calibri" w:cs="Tahoma" w:hint="eastAsia"/>
          <w:szCs w:val="21"/>
        </w:rPr>
        <w:t>资料来源：</w:t>
      </w:r>
      <w:proofErr w:type="gramStart"/>
      <w:r>
        <w:rPr>
          <w:rFonts w:ascii="黑体" w:eastAsia="黑体" w:hAnsi="Calibri" w:cs="Tahoma" w:hint="eastAsia"/>
          <w:szCs w:val="21"/>
        </w:rPr>
        <w:t>普益标准</w:t>
      </w:r>
      <w:proofErr w:type="gramEnd"/>
    </w:p>
    <w:p w14:paraId="27DFF5E2" w14:textId="77777777" w:rsidR="005531A0" w:rsidRDefault="00BC562C">
      <w:pPr>
        <w:pStyle w:val="1"/>
        <w:numPr>
          <w:ilvl w:val="0"/>
          <w:numId w:val="1"/>
        </w:numPr>
        <w:spacing w:before="156"/>
      </w:pPr>
      <w:r>
        <w:rPr>
          <w:rFonts w:hint="eastAsia"/>
        </w:rPr>
        <w:t>3-6</w:t>
      </w:r>
      <w:r>
        <w:rPr>
          <w:rFonts w:hint="eastAsia"/>
        </w:rPr>
        <w:t>个月投资期限</w:t>
      </w:r>
    </w:p>
    <w:p w14:paraId="55E895CC" w14:textId="77777777" w:rsidR="005531A0" w:rsidRDefault="00BC562C">
      <w:pPr>
        <w:pStyle w:val="a3"/>
        <w:keepNext/>
        <w:keepLines/>
        <w:pBdr>
          <w:bottom w:val="single" w:sz="4" w:space="1" w:color="auto"/>
        </w:pBdr>
        <w:spacing w:beforeLines="100" w:before="312"/>
        <w:rPr>
          <w:rFonts w:ascii="Calibri" w:hAnsi="Calibri"/>
          <w:b/>
          <w:sz w:val="21"/>
          <w:szCs w:val="21"/>
        </w:rPr>
      </w:pPr>
      <w:r>
        <w:rPr>
          <w:rFonts w:ascii="Calibri" w:hAnsi="Calibri" w:hint="eastAsia"/>
          <w:b/>
          <w:sz w:val="21"/>
          <w:szCs w:val="21"/>
        </w:rPr>
        <w:t>图表</w:t>
      </w:r>
      <w:r>
        <w:rPr>
          <w:rFonts w:ascii="Calibri" w:hAnsi="Calibri" w:hint="eastAsia"/>
          <w:b/>
          <w:sz w:val="21"/>
          <w:szCs w:val="21"/>
        </w:rPr>
        <w:t>3</w:t>
      </w:r>
      <w:r>
        <w:rPr>
          <w:rFonts w:ascii="Calibri" w:hAnsi="Calibri" w:hint="eastAsia"/>
          <w:b/>
          <w:sz w:val="21"/>
          <w:szCs w:val="21"/>
        </w:rPr>
        <w:t>：</w:t>
      </w:r>
      <w:r>
        <w:rPr>
          <w:rFonts w:ascii="Calibri" w:hAnsi="Calibri" w:hint="eastAsia"/>
          <w:b/>
          <w:sz w:val="21"/>
          <w:szCs w:val="21"/>
        </w:rPr>
        <w:t>3-6</w:t>
      </w:r>
      <w:r>
        <w:rPr>
          <w:rFonts w:ascii="Calibri" w:hAnsi="Calibri" w:hint="eastAsia"/>
          <w:b/>
          <w:sz w:val="21"/>
          <w:szCs w:val="21"/>
        </w:rPr>
        <w:t>个月理财产品收益排名</w:t>
      </w:r>
    </w:p>
    <w:tbl>
      <w:tblPr>
        <w:tblW w:w="9200" w:type="dxa"/>
        <w:tblLook w:val="04A0" w:firstRow="1" w:lastRow="0" w:firstColumn="1" w:lastColumn="0" w:noHBand="0" w:noVBand="1"/>
      </w:tblPr>
      <w:tblGrid>
        <w:gridCol w:w="520"/>
        <w:gridCol w:w="2200"/>
        <w:gridCol w:w="1180"/>
        <w:gridCol w:w="1120"/>
        <w:gridCol w:w="780"/>
        <w:gridCol w:w="860"/>
        <w:gridCol w:w="980"/>
        <w:gridCol w:w="880"/>
        <w:gridCol w:w="680"/>
      </w:tblGrid>
      <w:tr w:rsidR="00335190" w:rsidRPr="00335190" w14:paraId="62B54E28" w14:textId="77777777" w:rsidTr="00335190">
        <w:trPr>
          <w:trHeight w:val="444"/>
        </w:trPr>
        <w:tc>
          <w:tcPr>
            <w:tcW w:w="520" w:type="dxa"/>
            <w:tcBorders>
              <w:top w:val="single" w:sz="8" w:space="0" w:color="FFFFFF"/>
              <w:left w:val="single" w:sz="8" w:space="0" w:color="FFFFFF"/>
              <w:bottom w:val="single" w:sz="8" w:space="0" w:color="FFFFFF"/>
              <w:right w:val="single" w:sz="8" w:space="0" w:color="FFFFFF"/>
            </w:tcBorders>
            <w:shd w:val="clear" w:color="000000" w:fill="0F243E"/>
            <w:vAlign w:val="center"/>
            <w:hideMark/>
          </w:tcPr>
          <w:p w14:paraId="34CC1E62" w14:textId="77777777" w:rsidR="00335190" w:rsidRPr="00335190" w:rsidRDefault="00335190" w:rsidP="00335190">
            <w:pPr>
              <w:widowControl/>
              <w:jc w:val="center"/>
              <w:rPr>
                <w:rFonts w:ascii="宋体" w:eastAsia="宋体" w:hAnsi="宋体" w:cs="宋体"/>
                <w:b/>
                <w:bCs/>
                <w:color w:val="FFFFFF"/>
                <w:kern w:val="0"/>
                <w:sz w:val="18"/>
                <w:szCs w:val="18"/>
              </w:rPr>
            </w:pPr>
            <w:r w:rsidRPr="00335190">
              <w:rPr>
                <w:rFonts w:ascii="宋体" w:eastAsia="宋体" w:hAnsi="宋体" w:cs="宋体" w:hint="eastAsia"/>
                <w:b/>
                <w:bCs/>
                <w:color w:val="FFFFFF"/>
                <w:kern w:val="0"/>
                <w:sz w:val="18"/>
                <w:szCs w:val="18"/>
              </w:rPr>
              <w:t>序号</w:t>
            </w:r>
          </w:p>
        </w:tc>
        <w:tc>
          <w:tcPr>
            <w:tcW w:w="2200" w:type="dxa"/>
            <w:tcBorders>
              <w:top w:val="single" w:sz="8" w:space="0" w:color="FFFFFF"/>
              <w:left w:val="nil"/>
              <w:bottom w:val="single" w:sz="8" w:space="0" w:color="FFFFFF"/>
              <w:right w:val="single" w:sz="8" w:space="0" w:color="FFFFFF"/>
            </w:tcBorders>
            <w:shd w:val="clear" w:color="000000" w:fill="0F243E"/>
            <w:vAlign w:val="center"/>
            <w:hideMark/>
          </w:tcPr>
          <w:p w14:paraId="15B65F42"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产品全称</w:t>
            </w:r>
          </w:p>
        </w:tc>
        <w:tc>
          <w:tcPr>
            <w:tcW w:w="1180" w:type="dxa"/>
            <w:tcBorders>
              <w:top w:val="single" w:sz="8" w:space="0" w:color="FFFFFF"/>
              <w:left w:val="nil"/>
              <w:bottom w:val="single" w:sz="8" w:space="0" w:color="FFFFFF"/>
              <w:right w:val="single" w:sz="8" w:space="0" w:color="FFFFFF"/>
            </w:tcBorders>
            <w:shd w:val="clear" w:color="000000" w:fill="0F243E"/>
            <w:vAlign w:val="center"/>
            <w:hideMark/>
          </w:tcPr>
          <w:p w14:paraId="10712FA9"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发行银行</w:t>
            </w:r>
          </w:p>
        </w:tc>
        <w:tc>
          <w:tcPr>
            <w:tcW w:w="1120" w:type="dxa"/>
            <w:tcBorders>
              <w:top w:val="single" w:sz="8" w:space="0" w:color="FFFFFF"/>
              <w:left w:val="nil"/>
              <w:bottom w:val="single" w:sz="8" w:space="0" w:color="FFFFFF"/>
              <w:right w:val="single" w:sz="8" w:space="0" w:color="FFFFFF"/>
            </w:tcBorders>
            <w:shd w:val="clear" w:color="000000" w:fill="0F243E"/>
            <w:vAlign w:val="center"/>
            <w:hideMark/>
          </w:tcPr>
          <w:p w14:paraId="613E2136"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投向类型</w:t>
            </w:r>
          </w:p>
        </w:tc>
        <w:tc>
          <w:tcPr>
            <w:tcW w:w="780" w:type="dxa"/>
            <w:tcBorders>
              <w:top w:val="single" w:sz="8" w:space="0" w:color="FFFFFF"/>
              <w:left w:val="nil"/>
              <w:bottom w:val="single" w:sz="8" w:space="0" w:color="FFFFFF"/>
              <w:right w:val="single" w:sz="8" w:space="0" w:color="FFFFFF"/>
            </w:tcBorders>
            <w:shd w:val="clear" w:color="000000" w:fill="0F243E"/>
            <w:vAlign w:val="center"/>
            <w:hideMark/>
          </w:tcPr>
          <w:p w14:paraId="278D0503"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期限</w:t>
            </w:r>
          </w:p>
        </w:tc>
        <w:tc>
          <w:tcPr>
            <w:tcW w:w="860" w:type="dxa"/>
            <w:tcBorders>
              <w:top w:val="single" w:sz="8" w:space="0" w:color="FFFFFF"/>
              <w:left w:val="nil"/>
              <w:bottom w:val="single" w:sz="8" w:space="0" w:color="FFFFFF"/>
              <w:right w:val="single" w:sz="8" w:space="0" w:color="FFFFFF"/>
            </w:tcBorders>
            <w:shd w:val="clear" w:color="000000" w:fill="0F243E"/>
            <w:vAlign w:val="center"/>
            <w:hideMark/>
          </w:tcPr>
          <w:p w14:paraId="6806093F"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预期收益率</w:t>
            </w:r>
          </w:p>
        </w:tc>
        <w:tc>
          <w:tcPr>
            <w:tcW w:w="980" w:type="dxa"/>
            <w:tcBorders>
              <w:top w:val="single" w:sz="8" w:space="0" w:color="FFFFFF"/>
              <w:left w:val="nil"/>
              <w:bottom w:val="single" w:sz="8" w:space="0" w:color="FFFFFF"/>
              <w:right w:val="single" w:sz="8" w:space="0" w:color="FFFFFF"/>
            </w:tcBorders>
            <w:shd w:val="clear" w:color="000000" w:fill="0F243E"/>
            <w:vAlign w:val="center"/>
            <w:hideMark/>
          </w:tcPr>
          <w:p w14:paraId="4A9DA8D4"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收益类型</w:t>
            </w:r>
          </w:p>
        </w:tc>
        <w:tc>
          <w:tcPr>
            <w:tcW w:w="880" w:type="dxa"/>
            <w:tcBorders>
              <w:top w:val="single" w:sz="8" w:space="0" w:color="FFFFFF"/>
              <w:left w:val="nil"/>
              <w:bottom w:val="single" w:sz="8" w:space="0" w:color="FFFFFF"/>
              <w:right w:val="single" w:sz="8" w:space="0" w:color="FFFFFF"/>
            </w:tcBorders>
            <w:shd w:val="clear" w:color="000000" w:fill="0F243E"/>
            <w:vAlign w:val="center"/>
            <w:hideMark/>
          </w:tcPr>
          <w:p w14:paraId="1D6298EC"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投资起点</w:t>
            </w:r>
          </w:p>
        </w:tc>
        <w:tc>
          <w:tcPr>
            <w:tcW w:w="680" w:type="dxa"/>
            <w:tcBorders>
              <w:top w:val="single" w:sz="8" w:space="0" w:color="FFFFFF"/>
              <w:left w:val="nil"/>
              <w:bottom w:val="single" w:sz="8" w:space="0" w:color="FFFFFF"/>
              <w:right w:val="single" w:sz="8" w:space="0" w:color="FFFFFF"/>
            </w:tcBorders>
            <w:shd w:val="clear" w:color="000000" w:fill="0F243E"/>
            <w:vAlign w:val="center"/>
            <w:hideMark/>
          </w:tcPr>
          <w:p w14:paraId="6A914948"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投资币种</w:t>
            </w:r>
          </w:p>
        </w:tc>
      </w:tr>
      <w:tr w:rsidR="00335190" w:rsidRPr="00335190" w14:paraId="0E53898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08450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w:t>
            </w:r>
          </w:p>
        </w:tc>
        <w:tc>
          <w:tcPr>
            <w:tcW w:w="2200" w:type="dxa"/>
            <w:tcBorders>
              <w:top w:val="nil"/>
              <w:left w:val="nil"/>
              <w:bottom w:val="single" w:sz="8" w:space="0" w:color="FFFFFF"/>
              <w:right w:val="single" w:sz="8" w:space="0" w:color="FFFFFF"/>
            </w:tcBorders>
            <w:shd w:val="clear" w:color="000000" w:fill="C5D9F1"/>
            <w:vAlign w:val="center"/>
            <w:hideMark/>
          </w:tcPr>
          <w:p w14:paraId="4F0429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漓江理财2021-07期(</w:t>
            </w:r>
            <w:proofErr w:type="gramStart"/>
            <w:r w:rsidRPr="00335190">
              <w:rPr>
                <w:rFonts w:ascii="宋体" w:eastAsia="宋体" w:hAnsi="宋体" w:cs="宋体" w:hint="eastAsia"/>
                <w:kern w:val="0"/>
                <w:sz w:val="18"/>
                <w:szCs w:val="18"/>
              </w:rPr>
              <w:t>新客专属</w:t>
            </w:r>
            <w:proofErr w:type="gramEnd"/>
            <w:r w:rsidRPr="00335190">
              <w:rPr>
                <w:rFonts w:ascii="宋体" w:eastAsia="宋体" w:hAnsi="宋体" w:cs="宋体" w:hint="eastAsia"/>
                <w:kern w:val="0"/>
                <w:sz w:val="18"/>
                <w:szCs w:val="18"/>
              </w:rPr>
              <w:t>)</w:t>
            </w:r>
          </w:p>
        </w:tc>
        <w:tc>
          <w:tcPr>
            <w:tcW w:w="1180" w:type="dxa"/>
            <w:tcBorders>
              <w:top w:val="nil"/>
              <w:left w:val="nil"/>
              <w:bottom w:val="single" w:sz="8" w:space="0" w:color="FFFFFF"/>
              <w:right w:val="single" w:sz="8" w:space="0" w:color="FFFFFF"/>
            </w:tcBorders>
            <w:shd w:val="clear" w:color="000000" w:fill="C5D9F1"/>
            <w:vAlign w:val="center"/>
            <w:hideMark/>
          </w:tcPr>
          <w:p w14:paraId="6DC6A5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桂林银行</w:t>
            </w:r>
          </w:p>
        </w:tc>
        <w:tc>
          <w:tcPr>
            <w:tcW w:w="1120" w:type="dxa"/>
            <w:tcBorders>
              <w:top w:val="nil"/>
              <w:left w:val="nil"/>
              <w:bottom w:val="single" w:sz="8" w:space="0" w:color="FFFFFF"/>
              <w:right w:val="single" w:sz="8" w:space="0" w:color="FFFFFF"/>
            </w:tcBorders>
            <w:shd w:val="clear" w:color="000000" w:fill="C5D9F1"/>
            <w:vAlign w:val="center"/>
            <w:hideMark/>
          </w:tcPr>
          <w:p w14:paraId="78BAA6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BA1CE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95天</w:t>
            </w:r>
          </w:p>
        </w:tc>
        <w:tc>
          <w:tcPr>
            <w:tcW w:w="860" w:type="dxa"/>
            <w:tcBorders>
              <w:top w:val="nil"/>
              <w:left w:val="nil"/>
              <w:bottom w:val="single" w:sz="8" w:space="0" w:color="FFFFFF"/>
              <w:right w:val="single" w:sz="8" w:space="0" w:color="FFFFFF"/>
            </w:tcBorders>
            <w:shd w:val="clear" w:color="000000" w:fill="C5D9F1"/>
            <w:vAlign w:val="center"/>
            <w:hideMark/>
          </w:tcPr>
          <w:p w14:paraId="798565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5.18%</w:t>
            </w:r>
          </w:p>
        </w:tc>
        <w:tc>
          <w:tcPr>
            <w:tcW w:w="980" w:type="dxa"/>
            <w:tcBorders>
              <w:top w:val="nil"/>
              <w:left w:val="nil"/>
              <w:bottom w:val="single" w:sz="8" w:space="0" w:color="FFFFFF"/>
              <w:right w:val="single" w:sz="8" w:space="0" w:color="FFFFFF"/>
            </w:tcBorders>
            <w:shd w:val="clear" w:color="000000" w:fill="C5D9F1"/>
            <w:vAlign w:val="center"/>
            <w:hideMark/>
          </w:tcPr>
          <w:p w14:paraId="0D9B8E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3C7AA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DEED4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428A3C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5CFEE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w:t>
            </w:r>
          </w:p>
        </w:tc>
        <w:tc>
          <w:tcPr>
            <w:tcW w:w="2200" w:type="dxa"/>
            <w:tcBorders>
              <w:top w:val="nil"/>
              <w:left w:val="nil"/>
              <w:bottom w:val="single" w:sz="8" w:space="0" w:color="FFFFFF"/>
              <w:right w:val="single" w:sz="8" w:space="0" w:color="FFFFFF"/>
            </w:tcBorders>
            <w:shd w:val="clear" w:color="000000" w:fill="C5D9F1"/>
            <w:vAlign w:val="center"/>
            <w:hideMark/>
          </w:tcPr>
          <w:p w14:paraId="04EBC1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"龙城理财"富盈21011期封闭式非净值型理财产品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637DBD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柳州银行</w:t>
            </w:r>
          </w:p>
        </w:tc>
        <w:tc>
          <w:tcPr>
            <w:tcW w:w="1120" w:type="dxa"/>
            <w:tcBorders>
              <w:top w:val="nil"/>
              <w:left w:val="nil"/>
              <w:bottom w:val="single" w:sz="8" w:space="0" w:color="FFFFFF"/>
              <w:right w:val="single" w:sz="8" w:space="0" w:color="FFFFFF"/>
            </w:tcBorders>
            <w:shd w:val="clear" w:color="000000" w:fill="C5D9F1"/>
            <w:vAlign w:val="center"/>
            <w:hideMark/>
          </w:tcPr>
          <w:p w14:paraId="69EB53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3F16C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128天</w:t>
            </w:r>
          </w:p>
        </w:tc>
        <w:tc>
          <w:tcPr>
            <w:tcW w:w="860" w:type="dxa"/>
            <w:tcBorders>
              <w:top w:val="nil"/>
              <w:left w:val="nil"/>
              <w:bottom w:val="single" w:sz="8" w:space="0" w:color="FFFFFF"/>
              <w:right w:val="single" w:sz="8" w:space="0" w:color="FFFFFF"/>
            </w:tcBorders>
            <w:shd w:val="clear" w:color="000000" w:fill="C5D9F1"/>
            <w:vAlign w:val="center"/>
            <w:hideMark/>
          </w:tcPr>
          <w:p w14:paraId="5FDAF1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4.75%</w:t>
            </w:r>
          </w:p>
        </w:tc>
        <w:tc>
          <w:tcPr>
            <w:tcW w:w="980" w:type="dxa"/>
            <w:tcBorders>
              <w:top w:val="nil"/>
              <w:left w:val="nil"/>
              <w:bottom w:val="single" w:sz="8" w:space="0" w:color="FFFFFF"/>
              <w:right w:val="single" w:sz="8" w:space="0" w:color="FFFFFF"/>
            </w:tcBorders>
            <w:shd w:val="clear" w:color="000000" w:fill="C5D9F1"/>
            <w:vAlign w:val="center"/>
            <w:hideMark/>
          </w:tcPr>
          <w:p w14:paraId="6D5ED8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AB27F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CC8F33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5A7D28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6201F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w:t>
            </w:r>
          </w:p>
        </w:tc>
        <w:tc>
          <w:tcPr>
            <w:tcW w:w="2200" w:type="dxa"/>
            <w:tcBorders>
              <w:top w:val="nil"/>
              <w:left w:val="nil"/>
              <w:bottom w:val="single" w:sz="8" w:space="0" w:color="FFFFFF"/>
              <w:right w:val="single" w:sz="8" w:space="0" w:color="FFFFFF"/>
            </w:tcBorders>
            <w:shd w:val="clear" w:color="000000" w:fill="C5D9F1"/>
            <w:vAlign w:val="center"/>
            <w:hideMark/>
          </w:tcPr>
          <w:p w14:paraId="5954F9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"熊猫理财"功夫系列B计划理财产品2号(新客专享)</w:t>
            </w:r>
          </w:p>
        </w:tc>
        <w:tc>
          <w:tcPr>
            <w:tcW w:w="1180" w:type="dxa"/>
            <w:tcBorders>
              <w:top w:val="nil"/>
              <w:left w:val="nil"/>
              <w:bottom w:val="single" w:sz="8" w:space="0" w:color="FFFFFF"/>
              <w:right w:val="single" w:sz="8" w:space="0" w:color="FFFFFF"/>
            </w:tcBorders>
            <w:shd w:val="clear" w:color="000000" w:fill="C5D9F1"/>
            <w:vAlign w:val="center"/>
            <w:hideMark/>
          </w:tcPr>
          <w:p w14:paraId="2BF6E5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四川天府银行</w:t>
            </w:r>
          </w:p>
        </w:tc>
        <w:tc>
          <w:tcPr>
            <w:tcW w:w="1120" w:type="dxa"/>
            <w:tcBorders>
              <w:top w:val="nil"/>
              <w:left w:val="nil"/>
              <w:bottom w:val="single" w:sz="8" w:space="0" w:color="FFFFFF"/>
              <w:right w:val="single" w:sz="8" w:space="0" w:color="FFFFFF"/>
            </w:tcBorders>
            <w:shd w:val="clear" w:color="000000" w:fill="C5D9F1"/>
            <w:vAlign w:val="center"/>
            <w:hideMark/>
          </w:tcPr>
          <w:p w14:paraId="39BFDD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0A072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765B48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4.50%</w:t>
            </w:r>
          </w:p>
        </w:tc>
        <w:tc>
          <w:tcPr>
            <w:tcW w:w="980" w:type="dxa"/>
            <w:tcBorders>
              <w:top w:val="nil"/>
              <w:left w:val="nil"/>
              <w:bottom w:val="single" w:sz="8" w:space="0" w:color="FFFFFF"/>
              <w:right w:val="single" w:sz="8" w:space="0" w:color="FFFFFF"/>
            </w:tcBorders>
            <w:shd w:val="clear" w:color="000000" w:fill="C5D9F1"/>
            <w:vAlign w:val="center"/>
            <w:hideMark/>
          </w:tcPr>
          <w:p w14:paraId="26FE52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5A1AFC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6E04A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C541E6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2432E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w:t>
            </w:r>
          </w:p>
        </w:tc>
        <w:tc>
          <w:tcPr>
            <w:tcW w:w="2200" w:type="dxa"/>
            <w:tcBorders>
              <w:top w:val="nil"/>
              <w:left w:val="nil"/>
              <w:bottom w:val="single" w:sz="8" w:space="0" w:color="FFFFFF"/>
              <w:right w:val="single" w:sz="8" w:space="0" w:color="FFFFFF"/>
            </w:tcBorders>
            <w:shd w:val="clear" w:color="000000" w:fill="C5D9F1"/>
            <w:vAlign w:val="center"/>
            <w:hideMark/>
          </w:tcPr>
          <w:p w14:paraId="366B02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如意丰裕第260期</w:t>
            </w:r>
          </w:p>
        </w:tc>
        <w:tc>
          <w:tcPr>
            <w:tcW w:w="1180" w:type="dxa"/>
            <w:tcBorders>
              <w:top w:val="nil"/>
              <w:left w:val="nil"/>
              <w:bottom w:val="single" w:sz="8" w:space="0" w:color="FFFFFF"/>
              <w:right w:val="single" w:sz="8" w:space="0" w:color="FFFFFF"/>
            </w:tcBorders>
            <w:shd w:val="clear" w:color="000000" w:fill="C5D9F1"/>
            <w:vAlign w:val="center"/>
            <w:hideMark/>
          </w:tcPr>
          <w:p w14:paraId="4249C7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铁岭银行</w:t>
            </w:r>
          </w:p>
        </w:tc>
        <w:tc>
          <w:tcPr>
            <w:tcW w:w="1120" w:type="dxa"/>
            <w:tcBorders>
              <w:top w:val="nil"/>
              <w:left w:val="nil"/>
              <w:bottom w:val="single" w:sz="8" w:space="0" w:color="FFFFFF"/>
              <w:right w:val="single" w:sz="8" w:space="0" w:color="FFFFFF"/>
            </w:tcBorders>
            <w:shd w:val="clear" w:color="000000" w:fill="C5D9F1"/>
            <w:vAlign w:val="center"/>
            <w:hideMark/>
          </w:tcPr>
          <w:p w14:paraId="23869F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E9D9B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113天</w:t>
            </w:r>
          </w:p>
        </w:tc>
        <w:tc>
          <w:tcPr>
            <w:tcW w:w="860" w:type="dxa"/>
            <w:tcBorders>
              <w:top w:val="nil"/>
              <w:left w:val="nil"/>
              <w:bottom w:val="single" w:sz="8" w:space="0" w:color="FFFFFF"/>
              <w:right w:val="single" w:sz="8" w:space="0" w:color="FFFFFF"/>
            </w:tcBorders>
            <w:shd w:val="clear" w:color="000000" w:fill="C5D9F1"/>
            <w:vAlign w:val="center"/>
            <w:hideMark/>
          </w:tcPr>
          <w:p w14:paraId="7F5774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4.50%</w:t>
            </w:r>
          </w:p>
        </w:tc>
        <w:tc>
          <w:tcPr>
            <w:tcW w:w="980" w:type="dxa"/>
            <w:tcBorders>
              <w:top w:val="nil"/>
              <w:left w:val="nil"/>
              <w:bottom w:val="single" w:sz="8" w:space="0" w:color="FFFFFF"/>
              <w:right w:val="single" w:sz="8" w:space="0" w:color="FFFFFF"/>
            </w:tcBorders>
            <w:shd w:val="clear" w:color="000000" w:fill="C5D9F1"/>
            <w:vAlign w:val="center"/>
            <w:hideMark/>
          </w:tcPr>
          <w:p w14:paraId="5928B9C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A6B26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4BBEA8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28A162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21E59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w:t>
            </w:r>
          </w:p>
        </w:tc>
        <w:tc>
          <w:tcPr>
            <w:tcW w:w="2200" w:type="dxa"/>
            <w:tcBorders>
              <w:top w:val="nil"/>
              <w:left w:val="nil"/>
              <w:bottom w:val="single" w:sz="8" w:space="0" w:color="FFFFFF"/>
              <w:right w:val="single" w:sz="8" w:space="0" w:color="FFFFFF"/>
            </w:tcBorders>
            <w:shd w:val="clear" w:color="000000" w:fill="C5D9F1"/>
            <w:vAlign w:val="center"/>
            <w:hideMark/>
          </w:tcPr>
          <w:p w14:paraId="11505A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"龙城理财"富盈21012期封闭式非净值型理财产品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52A45F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柳州银行</w:t>
            </w:r>
          </w:p>
        </w:tc>
        <w:tc>
          <w:tcPr>
            <w:tcW w:w="1120" w:type="dxa"/>
            <w:tcBorders>
              <w:top w:val="nil"/>
              <w:left w:val="nil"/>
              <w:bottom w:val="single" w:sz="8" w:space="0" w:color="FFFFFF"/>
              <w:right w:val="single" w:sz="8" w:space="0" w:color="FFFFFF"/>
            </w:tcBorders>
            <w:shd w:val="clear" w:color="000000" w:fill="C5D9F1"/>
            <w:vAlign w:val="center"/>
            <w:hideMark/>
          </w:tcPr>
          <w:p w14:paraId="06FF58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CE8EE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136天</w:t>
            </w:r>
          </w:p>
        </w:tc>
        <w:tc>
          <w:tcPr>
            <w:tcW w:w="860" w:type="dxa"/>
            <w:tcBorders>
              <w:top w:val="nil"/>
              <w:left w:val="nil"/>
              <w:bottom w:val="single" w:sz="8" w:space="0" w:color="FFFFFF"/>
              <w:right w:val="single" w:sz="8" w:space="0" w:color="FFFFFF"/>
            </w:tcBorders>
            <w:shd w:val="clear" w:color="000000" w:fill="C5D9F1"/>
            <w:vAlign w:val="center"/>
            <w:hideMark/>
          </w:tcPr>
          <w:p w14:paraId="5F187C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4.40%</w:t>
            </w:r>
          </w:p>
        </w:tc>
        <w:tc>
          <w:tcPr>
            <w:tcW w:w="980" w:type="dxa"/>
            <w:tcBorders>
              <w:top w:val="nil"/>
              <w:left w:val="nil"/>
              <w:bottom w:val="single" w:sz="8" w:space="0" w:color="FFFFFF"/>
              <w:right w:val="single" w:sz="8" w:space="0" w:color="FFFFFF"/>
            </w:tcBorders>
            <w:shd w:val="clear" w:color="000000" w:fill="C5D9F1"/>
            <w:vAlign w:val="center"/>
            <w:hideMark/>
          </w:tcPr>
          <w:p w14:paraId="496729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5B355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1BECB2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02F27B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6817F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w:t>
            </w:r>
          </w:p>
        </w:tc>
        <w:tc>
          <w:tcPr>
            <w:tcW w:w="2200" w:type="dxa"/>
            <w:tcBorders>
              <w:top w:val="nil"/>
              <w:left w:val="nil"/>
              <w:bottom w:val="single" w:sz="8" w:space="0" w:color="FFFFFF"/>
              <w:right w:val="single" w:sz="8" w:space="0" w:color="FFFFFF"/>
            </w:tcBorders>
            <w:shd w:val="clear" w:color="000000" w:fill="C5D9F1"/>
            <w:vAlign w:val="center"/>
            <w:hideMark/>
          </w:tcPr>
          <w:p w14:paraId="10F628F2"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普惠盈1296期</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4E8D823D"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莱</w:t>
            </w:r>
            <w:proofErr w:type="gramEnd"/>
            <w:r w:rsidRPr="00335190">
              <w:rPr>
                <w:rFonts w:ascii="宋体" w:eastAsia="宋体" w:hAnsi="宋体" w:cs="宋体" w:hint="eastAsia"/>
                <w:kern w:val="0"/>
                <w:sz w:val="18"/>
                <w:szCs w:val="18"/>
              </w:rPr>
              <w:t>商银行</w:t>
            </w:r>
          </w:p>
        </w:tc>
        <w:tc>
          <w:tcPr>
            <w:tcW w:w="1120" w:type="dxa"/>
            <w:tcBorders>
              <w:top w:val="nil"/>
              <w:left w:val="nil"/>
              <w:bottom w:val="single" w:sz="8" w:space="0" w:color="FFFFFF"/>
              <w:right w:val="single" w:sz="8" w:space="0" w:color="FFFFFF"/>
            </w:tcBorders>
            <w:shd w:val="clear" w:color="000000" w:fill="C5D9F1"/>
            <w:vAlign w:val="center"/>
            <w:hideMark/>
          </w:tcPr>
          <w:p w14:paraId="25CA2C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80A1E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106天</w:t>
            </w:r>
          </w:p>
        </w:tc>
        <w:tc>
          <w:tcPr>
            <w:tcW w:w="860" w:type="dxa"/>
            <w:tcBorders>
              <w:top w:val="nil"/>
              <w:left w:val="nil"/>
              <w:bottom w:val="single" w:sz="8" w:space="0" w:color="FFFFFF"/>
              <w:right w:val="single" w:sz="8" w:space="0" w:color="FFFFFF"/>
            </w:tcBorders>
            <w:shd w:val="clear" w:color="000000" w:fill="C5D9F1"/>
            <w:vAlign w:val="center"/>
            <w:hideMark/>
          </w:tcPr>
          <w:p w14:paraId="1736C0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4.20%-4.38%</w:t>
            </w:r>
          </w:p>
        </w:tc>
        <w:tc>
          <w:tcPr>
            <w:tcW w:w="980" w:type="dxa"/>
            <w:tcBorders>
              <w:top w:val="nil"/>
              <w:left w:val="nil"/>
              <w:bottom w:val="single" w:sz="8" w:space="0" w:color="FFFFFF"/>
              <w:right w:val="single" w:sz="8" w:space="0" w:color="FFFFFF"/>
            </w:tcBorders>
            <w:shd w:val="clear" w:color="000000" w:fill="C5D9F1"/>
            <w:vAlign w:val="center"/>
            <w:hideMark/>
          </w:tcPr>
          <w:p w14:paraId="2A7A835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90E43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32E3E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30CCBC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C125E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w:t>
            </w:r>
          </w:p>
        </w:tc>
        <w:tc>
          <w:tcPr>
            <w:tcW w:w="2200" w:type="dxa"/>
            <w:tcBorders>
              <w:top w:val="nil"/>
              <w:left w:val="nil"/>
              <w:bottom w:val="single" w:sz="8" w:space="0" w:color="FFFFFF"/>
              <w:right w:val="single" w:sz="8" w:space="0" w:color="FFFFFF"/>
            </w:tcBorders>
            <w:shd w:val="clear" w:color="000000" w:fill="C5D9F1"/>
            <w:vAlign w:val="center"/>
            <w:hideMark/>
          </w:tcPr>
          <w:p w14:paraId="27CB0250"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财溢融</w:t>
            </w:r>
            <w:proofErr w:type="gramEnd"/>
            <w:r w:rsidRPr="00335190">
              <w:rPr>
                <w:rFonts w:ascii="宋体" w:eastAsia="宋体" w:hAnsi="宋体" w:cs="宋体" w:hint="eastAsia"/>
                <w:kern w:val="0"/>
                <w:sz w:val="18"/>
                <w:szCs w:val="18"/>
              </w:rPr>
              <w:t>E3私行5</w:t>
            </w:r>
          </w:p>
        </w:tc>
        <w:tc>
          <w:tcPr>
            <w:tcW w:w="1180" w:type="dxa"/>
            <w:tcBorders>
              <w:top w:val="nil"/>
              <w:left w:val="nil"/>
              <w:bottom w:val="single" w:sz="8" w:space="0" w:color="FFFFFF"/>
              <w:right w:val="single" w:sz="8" w:space="0" w:color="FFFFFF"/>
            </w:tcBorders>
            <w:shd w:val="clear" w:color="000000" w:fill="C5D9F1"/>
            <w:vAlign w:val="center"/>
            <w:hideMark/>
          </w:tcPr>
          <w:p w14:paraId="322480D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江苏银行</w:t>
            </w:r>
          </w:p>
        </w:tc>
        <w:tc>
          <w:tcPr>
            <w:tcW w:w="1120" w:type="dxa"/>
            <w:tcBorders>
              <w:top w:val="nil"/>
              <w:left w:val="nil"/>
              <w:bottom w:val="single" w:sz="8" w:space="0" w:color="FFFFFF"/>
              <w:right w:val="single" w:sz="8" w:space="0" w:color="FFFFFF"/>
            </w:tcBorders>
            <w:shd w:val="clear" w:color="000000" w:fill="C5D9F1"/>
            <w:vAlign w:val="center"/>
            <w:hideMark/>
          </w:tcPr>
          <w:p w14:paraId="3D709B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40158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62B27CB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4.00%-4.35%</w:t>
            </w:r>
          </w:p>
        </w:tc>
        <w:tc>
          <w:tcPr>
            <w:tcW w:w="980" w:type="dxa"/>
            <w:tcBorders>
              <w:top w:val="nil"/>
              <w:left w:val="nil"/>
              <w:bottom w:val="single" w:sz="8" w:space="0" w:color="FFFFFF"/>
              <w:right w:val="single" w:sz="8" w:space="0" w:color="FFFFFF"/>
            </w:tcBorders>
            <w:shd w:val="clear" w:color="000000" w:fill="C5D9F1"/>
            <w:vAlign w:val="center"/>
            <w:hideMark/>
          </w:tcPr>
          <w:p w14:paraId="746783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225D0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3FCB3D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7EDBED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CF3B4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8</w:t>
            </w:r>
          </w:p>
        </w:tc>
        <w:tc>
          <w:tcPr>
            <w:tcW w:w="2200" w:type="dxa"/>
            <w:tcBorders>
              <w:top w:val="nil"/>
              <w:left w:val="nil"/>
              <w:bottom w:val="single" w:sz="8" w:space="0" w:color="FFFFFF"/>
              <w:right w:val="single" w:sz="8" w:space="0" w:color="FFFFFF"/>
            </w:tcBorders>
            <w:shd w:val="clear" w:color="000000" w:fill="C5D9F1"/>
            <w:vAlign w:val="center"/>
            <w:hideMark/>
          </w:tcPr>
          <w:p w14:paraId="3C724F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盛唐理财</w:t>
            </w:r>
            <w:proofErr w:type="gramStart"/>
            <w:r w:rsidRPr="00335190">
              <w:rPr>
                <w:rFonts w:ascii="宋体" w:eastAsia="宋体" w:hAnsi="宋体" w:cs="宋体" w:hint="eastAsia"/>
                <w:kern w:val="0"/>
                <w:sz w:val="18"/>
                <w:szCs w:val="18"/>
              </w:rPr>
              <w:t>双季益盈1号</w:t>
            </w:r>
            <w:proofErr w:type="gramEnd"/>
            <w:r w:rsidRPr="00335190">
              <w:rPr>
                <w:rFonts w:ascii="宋体" w:eastAsia="宋体" w:hAnsi="宋体" w:cs="宋体" w:hint="eastAsia"/>
                <w:kern w:val="0"/>
                <w:sz w:val="18"/>
                <w:szCs w:val="18"/>
              </w:rPr>
              <w:t>E4周期</w:t>
            </w:r>
          </w:p>
        </w:tc>
        <w:tc>
          <w:tcPr>
            <w:tcW w:w="1180" w:type="dxa"/>
            <w:tcBorders>
              <w:top w:val="nil"/>
              <w:left w:val="nil"/>
              <w:bottom w:val="single" w:sz="8" w:space="0" w:color="FFFFFF"/>
              <w:right w:val="single" w:sz="8" w:space="0" w:color="FFFFFF"/>
            </w:tcBorders>
            <w:shd w:val="clear" w:color="000000" w:fill="C5D9F1"/>
            <w:vAlign w:val="center"/>
            <w:hideMark/>
          </w:tcPr>
          <w:p w14:paraId="086C77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唐山银行</w:t>
            </w:r>
          </w:p>
        </w:tc>
        <w:tc>
          <w:tcPr>
            <w:tcW w:w="1120" w:type="dxa"/>
            <w:tcBorders>
              <w:top w:val="nil"/>
              <w:left w:val="nil"/>
              <w:bottom w:val="single" w:sz="8" w:space="0" w:color="FFFFFF"/>
              <w:right w:val="single" w:sz="8" w:space="0" w:color="FFFFFF"/>
            </w:tcBorders>
            <w:shd w:val="clear" w:color="000000" w:fill="C5D9F1"/>
            <w:vAlign w:val="center"/>
            <w:hideMark/>
          </w:tcPr>
          <w:p w14:paraId="442369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D9C19F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089D6D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4.30%</w:t>
            </w:r>
          </w:p>
        </w:tc>
        <w:tc>
          <w:tcPr>
            <w:tcW w:w="980" w:type="dxa"/>
            <w:tcBorders>
              <w:top w:val="nil"/>
              <w:left w:val="nil"/>
              <w:bottom w:val="single" w:sz="8" w:space="0" w:color="FFFFFF"/>
              <w:right w:val="single" w:sz="8" w:space="0" w:color="FFFFFF"/>
            </w:tcBorders>
            <w:shd w:val="clear" w:color="000000" w:fill="C5D9F1"/>
            <w:vAlign w:val="center"/>
            <w:hideMark/>
          </w:tcPr>
          <w:p w14:paraId="1A6B89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A82AC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22DF3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3B1F1CB"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6BECB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w:t>
            </w:r>
          </w:p>
        </w:tc>
        <w:tc>
          <w:tcPr>
            <w:tcW w:w="2200" w:type="dxa"/>
            <w:tcBorders>
              <w:top w:val="nil"/>
              <w:left w:val="nil"/>
              <w:bottom w:val="single" w:sz="8" w:space="0" w:color="FFFFFF"/>
              <w:right w:val="single" w:sz="8" w:space="0" w:color="FFFFFF"/>
            </w:tcBorders>
            <w:shd w:val="clear" w:color="000000" w:fill="C5D9F1"/>
            <w:vAlign w:val="center"/>
            <w:hideMark/>
          </w:tcPr>
          <w:p w14:paraId="008CB4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明珠理财月月</w:t>
            </w:r>
            <w:proofErr w:type="gramStart"/>
            <w:r w:rsidRPr="00335190">
              <w:rPr>
                <w:rFonts w:ascii="宋体" w:eastAsia="宋体" w:hAnsi="宋体" w:cs="宋体" w:hint="eastAsia"/>
                <w:kern w:val="0"/>
                <w:sz w:val="18"/>
                <w:szCs w:val="18"/>
              </w:rPr>
              <w:t>赢系列</w:t>
            </w:r>
            <w:proofErr w:type="gramEnd"/>
            <w:r w:rsidRPr="00335190">
              <w:rPr>
                <w:rFonts w:ascii="宋体" w:eastAsia="宋体" w:hAnsi="宋体" w:cs="宋体" w:hint="eastAsia"/>
                <w:kern w:val="0"/>
                <w:sz w:val="18"/>
                <w:szCs w:val="18"/>
              </w:rPr>
              <w:t>理财产品2021年第25期(</w:t>
            </w:r>
            <w:proofErr w:type="gramStart"/>
            <w:r w:rsidRPr="00335190">
              <w:rPr>
                <w:rFonts w:ascii="宋体" w:eastAsia="宋体" w:hAnsi="宋体" w:cs="宋体" w:hint="eastAsia"/>
                <w:kern w:val="0"/>
                <w:sz w:val="18"/>
                <w:szCs w:val="18"/>
              </w:rPr>
              <w:t>新客专属</w:t>
            </w:r>
            <w:proofErr w:type="gramEnd"/>
            <w:r w:rsidRPr="00335190">
              <w:rPr>
                <w:rFonts w:ascii="宋体" w:eastAsia="宋体" w:hAnsi="宋体" w:cs="宋体" w:hint="eastAsia"/>
                <w:kern w:val="0"/>
                <w:sz w:val="18"/>
                <w:szCs w:val="18"/>
              </w:rPr>
              <w:t>)</w:t>
            </w:r>
          </w:p>
        </w:tc>
        <w:tc>
          <w:tcPr>
            <w:tcW w:w="1180" w:type="dxa"/>
            <w:tcBorders>
              <w:top w:val="nil"/>
              <w:left w:val="nil"/>
              <w:bottom w:val="single" w:sz="8" w:space="0" w:color="FFFFFF"/>
              <w:right w:val="single" w:sz="8" w:space="0" w:color="FFFFFF"/>
            </w:tcBorders>
            <w:shd w:val="clear" w:color="000000" w:fill="C5D9F1"/>
            <w:vAlign w:val="center"/>
            <w:hideMark/>
          </w:tcPr>
          <w:p w14:paraId="30FF47A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大连银行</w:t>
            </w:r>
          </w:p>
        </w:tc>
        <w:tc>
          <w:tcPr>
            <w:tcW w:w="1120" w:type="dxa"/>
            <w:tcBorders>
              <w:top w:val="nil"/>
              <w:left w:val="nil"/>
              <w:bottom w:val="single" w:sz="8" w:space="0" w:color="FFFFFF"/>
              <w:right w:val="single" w:sz="8" w:space="0" w:color="FFFFFF"/>
            </w:tcBorders>
            <w:shd w:val="clear" w:color="000000" w:fill="C5D9F1"/>
            <w:vAlign w:val="center"/>
            <w:hideMark/>
          </w:tcPr>
          <w:p w14:paraId="4C6B94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61D79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134天</w:t>
            </w:r>
          </w:p>
        </w:tc>
        <w:tc>
          <w:tcPr>
            <w:tcW w:w="860" w:type="dxa"/>
            <w:tcBorders>
              <w:top w:val="nil"/>
              <w:left w:val="nil"/>
              <w:bottom w:val="single" w:sz="8" w:space="0" w:color="FFFFFF"/>
              <w:right w:val="single" w:sz="8" w:space="0" w:color="FFFFFF"/>
            </w:tcBorders>
            <w:shd w:val="clear" w:color="000000" w:fill="C5D9F1"/>
            <w:vAlign w:val="center"/>
            <w:hideMark/>
          </w:tcPr>
          <w:p w14:paraId="43D0F9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4.30%</w:t>
            </w:r>
          </w:p>
        </w:tc>
        <w:tc>
          <w:tcPr>
            <w:tcW w:w="980" w:type="dxa"/>
            <w:tcBorders>
              <w:top w:val="nil"/>
              <w:left w:val="nil"/>
              <w:bottom w:val="single" w:sz="8" w:space="0" w:color="FFFFFF"/>
              <w:right w:val="single" w:sz="8" w:space="0" w:color="FFFFFF"/>
            </w:tcBorders>
            <w:shd w:val="clear" w:color="000000" w:fill="C5D9F1"/>
            <w:vAlign w:val="center"/>
            <w:hideMark/>
          </w:tcPr>
          <w:p w14:paraId="430DCF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3D1C6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21C8E9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7B11A4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C95D7F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w:t>
            </w:r>
          </w:p>
        </w:tc>
        <w:tc>
          <w:tcPr>
            <w:tcW w:w="2200" w:type="dxa"/>
            <w:tcBorders>
              <w:top w:val="nil"/>
              <w:left w:val="nil"/>
              <w:bottom w:val="single" w:sz="8" w:space="0" w:color="FFFFFF"/>
              <w:right w:val="single" w:sz="8" w:space="0" w:color="FFFFFF"/>
            </w:tcBorders>
            <w:shd w:val="clear" w:color="000000" w:fill="C5D9F1"/>
            <w:vAlign w:val="center"/>
            <w:hideMark/>
          </w:tcPr>
          <w:p w14:paraId="2B8B8C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盛唐理财</w:t>
            </w:r>
            <w:proofErr w:type="gramStart"/>
            <w:r w:rsidRPr="00335190">
              <w:rPr>
                <w:rFonts w:ascii="宋体" w:eastAsia="宋体" w:hAnsi="宋体" w:cs="宋体" w:hint="eastAsia"/>
                <w:kern w:val="0"/>
                <w:sz w:val="18"/>
                <w:szCs w:val="18"/>
              </w:rPr>
              <w:t>季益盈</w:t>
            </w:r>
            <w:proofErr w:type="gramEnd"/>
            <w:r w:rsidRPr="00335190">
              <w:rPr>
                <w:rFonts w:ascii="宋体" w:eastAsia="宋体" w:hAnsi="宋体" w:cs="宋体" w:hint="eastAsia"/>
                <w:kern w:val="0"/>
                <w:sz w:val="18"/>
                <w:szCs w:val="18"/>
              </w:rPr>
              <w:t>1号C7周期</w:t>
            </w:r>
          </w:p>
        </w:tc>
        <w:tc>
          <w:tcPr>
            <w:tcW w:w="1180" w:type="dxa"/>
            <w:tcBorders>
              <w:top w:val="nil"/>
              <w:left w:val="nil"/>
              <w:bottom w:val="single" w:sz="8" w:space="0" w:color="FFFFFF"/>
              <w:right w:val="single" w:sz="8" w:space="0" w:color="FFFFFF"/>
            </w:tcBorders>
            <w:shd w:val="clear" w:color="000000" w:fill="C5D9F1"/>
            <w:vAlign w:val="center"/>
            <w:hideMark/>
          </w:tcPr>
          <w:p w14:paraId="23A76A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唐山银行</w:t>
            </w:r>
          </w:p>
        </w:tc>
        <w:tc>
          <w:tcPr>
            <w:tcW w:w="1120" w:type="dxa"/>
            <w:tcBorders>
              <w:top w:val="nil"/>
              <w:left w:val="nil"/>
              <w:bottom w:val="single" w:sz="8" w:space="0" w:color="FFFFFF"/>
              <w:right w:val="single" w:sz="8" w:space="0" w:color="FFFFFF"/>
            </w:tcBorders>
            <w:shd w:val="clear" w:color="000000" w:fill="C5D9F1"/>
            <w:vAlign w:val="center"/>
            <w:hideMark/>
          </w:tcPr>
          <w:p w14:paraId="68B817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95C27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5F6CE3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4.25%</w:t>
            </w:r>
          </w:p>
        </w:tc>
        <w:tc>
          <w:tcPr>
            <w:tcW w:w="980" w:type="dxa"/>
            <w:tcBorders>
              <w:top w:val="nil"/>
              <w:left w:val="nil"/>
              <w:bottom w:val="single" w:sz="8" w:space="0" w:color="FFFFFF"/>
              <w:right w:val="single" w:sz="8" w:space="0" w:color="FFFFFF"/>
            </w:tcBorders>
            <w:shd w:val="clear" w:color="000000" w:fill="C5D9F1"/>
            <w:vAlign w:val="center"/>
            <w:hideMark/>
          </w:tcPr>
          <w:p w14:paraId="6F5284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BA51F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8C63A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21CEE1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04A97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w:t>
            </w:r>
          </w:p>
        </w:tc>
        <w:tc>
          <w:tcPr>
            <w:tcW w:w="2200" w:type="dxa"/>
            <w:tcBorders>
              <w:top w:val="nil"/>
              <w:left w:val="nil"/>
              <w:bottom w:val="single" w:sz="8" w:space="0" w:color="FFFFFF"/>
              <w:right w:val="single" w:sz="8" w:space="0" w:color="FFFFFF"/>
            </w:tcBorders>
            <w:shd w:val="clear" w:color="000000" w:fill="C5D9F1"/>
            <w:vAlign w:val="center"/>
            <w:hideMark/>
          </w:tcPr>
          <w:p w14:paraId="389C0A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坊银系列理财稳健型1号2293期(个人客户)</w:t>
            </w:r>
          </w:p>
        </w:tc>
        <w:tc>
          <w:tcPr>
            <w:tcW w:w="1180" w:type="dxa"/>
            <w:tcBorders>
              <w:top w:val="nil"/>
              <w:left w:val="nil"/>
              <w:bottom w:val="single" w:sz="8" w:space="0" w:color="FFFFFF"/>
              <w:right w:val="single" w:sz="8" w:space="0" w:color="FFFFFF"/>
            </w:tcBorders>
            <w:shd w:val="clear" w:color="000000" w:fill="C5D9F1"/>
            <w:vAlign w:val="center"/>
            <w:hideMark/>
          </w:tcPr>
          <w:p w14:paraId="553C04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14:paraId="7A809F8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375EB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4DE2AE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4.25%</w:t>
            </w:r>
          </w:p>
        </w:tc>
        <w:tc>
          <w:tcPr>
            <w:tcW w:w="980" w:type="dxa"/>
            <w:tcBorders>
              <w:top w:val="nil"/>
              <w:left w:val="nil"/>
              <w:bottom w:val="single" w:sz="8" w:space="0" w:color="FFFFFF"/>
              <w:right w:val="single" w:sz="8" w:space="0" w:color="FFFFFF"/>
            </w:tcBorders>
            <w:shd w:val="clear" w:color="000000" w:fill="C5D9F1"/>
            <w:vAlign w:val="center"/>
            <w:hideMark/>
          </w:tcPr>
          <w:p w14:paraId="0C53C8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543F7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1B7A69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88EA38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AE7B8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w:t>
            </w:r>
          </w:p>
        </w:tc>
        <w:tc>
          <w:tcPr>
            <w:tcW w:w="2200" w:type="dxa"/>
            <w:tcBorders>
              <w:top w:val="nil"/>
              <w:left w:val="nil"/>
              <w:bottom w:val="single" w:sz="8" w:space="0" w:color="FFFFFF"/>
              <w:right w:val="single" w:sz="8" w:space="0" w:color="FFFFFF"/>
            </w:tcBorders>
            <w:shd w:val="clear" w:color="000000" w:fill="C5D9F1"/>
            <w:vAlign w:val="center"/>
            <w:hideMark/>
          </w:tcPr>
          <w:p w14:paraId="56AE7FF7"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聚溢融</w:t>
            </w:r>
            <w:proofErr w:type="gramEnd"/>
            <w:r w:rsidRPr="00335190">
              <w:rPr>
                <w:rFonts w:ascii="宋体" w:eastAsia="宋体" w:hAnsi="宋体" w:cs="宋体" w:hint="eastAsia"/>
                <w:kern w:val="0"/>
                <w:sz w:val="18"/>
                <w:szCs w:val="18"/>
              </w:rPr>
              <w:t>E3直体验5</w:t>
            </w:r>
          </w:p>
        </w:tc>
        <w:tc>
          <w:tcPr>
            <w:tcW w:w="1180" w:type="dxa"/>
            <w:tcBorders>
              <w:top w:val="nil"/>
              <w:left w:val="nil"/>
              <w:bottom w:val="single" w:sz="8" w:space="0" w:color="FFFFFF"/>
              <w:right w:val="single" w:sz="8" w:space="0" w:color="FFFFFF"/>
            </w:tcBorders>
            <w:shd w:val="clear" w:color="000000" w:fill="C5D9F1"/>
            <w:vAlign w:val="center"/>
            <w:hideMark/>
          </w:tcPr>
          <w:p w14:paraId="7F700A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江苏银行</w:t>
            </w:r>
          </w:p>
        </w:tc>
        <w:tc>
          <w:tcPr>
            <w:tcW w:w="1120" w:type="dxa"/>
            <w:tcBorders>
              <w:top w:val="nil"/>
              <w:left w:val="nil"/>
              <w:bottom w:val="single" w:sz="8" w:space="0" w:color="FFFFFF"/>
              <w:right w:val="single" w:sz="8" w:space="0" w:color="FFFFFF"/>
            </w:tcBorders>
            <w:shd w:val="clear" w:color="000000" w:fill="C5D9F1"/>
            <w:vAlign w:val="center"/>
            <w:hideMark/>
          </w:tcPr>
          <w:p w14:paraId="0842A2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F53BB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4A5328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4.25%</w:t>
            </w:r>
          </w:p>
        </w:tc>
        <w:tc>
          <w:tcPr>
            <w:tcW w:w="980" w:type="dxa"/>
            <w:tcBorders>
              <w:top w:val="nil"/>
              <w:left w:val="nil"/>
              <w:bottom w:val="single" w:sz="8" w:space="0" w:color="FFFFFF"/>
              <w:right w:val="single" w:sz="8" w:space="0" w:color="FFFFFF"/>
            </w:tcBorders>
            <w:shd w:val="clear" w:color="000000" w:fill="C5D9F1"/>
            <w:vAlign w:val="center"/>
            <w:hideMark/>
          </w:tcPr>
          <w:p w14:paraId="733807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773885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6424C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AE366C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32339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w:t>
            </w:r>
          </w:p>
        </w:tc>
        <w:tc>
          <w:tcPr>
            <w:tcW w:w="2200" w:type="dxa"/>
            <w:tcBorders>
              <w:top w:val="nil"/>
              <w:left w:val="nil"/>
              <w:bottom w:val="single" w:sz="8" w:space="0" w:color="FFFFFF"/>
              <w:right w:val="single" w:sz="8" w:space="0" w:color="FFFFFF"/>
            </w:tcBorders>
            <w:shd w:val="clear" w:color="000000" w:fill="C5D9F1"/>
            <w:vAlign w:val="center"/>
            <w:hideMark/>
          </w:tcPr>
          <w:p w14:paraId="795608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智盈系列理财产品2021023期(财富步步高升特供)</w:t>
            </w:r>
          </w:p>
        </w:tc>
        <w:tc>
          <w:tcPr>
            <w:tcW w:w="1180" w:type="dxa"/>
            <w:tcBorders>
              <w:top w:val="nil"/>
              <w:left w:val="nil"/>
              <w:bottom w:val="single" w:sz="8" w:space="0" w:color="FFFFFF"/>
              <w:right w:val="single" w:sz="8" w:space="0" w:color="FFFFFF"/>
            </w:tcBorders>
            <w:shd w:val="clear" w:color="000000" w:fill="C5D9F1"/>
            <w:vAlign w:val="center"/>
            <w:hideMark/>
          </w:tcPr>
          <w:p w14:paraId="749F98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盛京银行</w:t>
            </w:r>
          </w:p>
        </w:tc>
        <w:tc>
          <w:tcPr>
            <w:tcW w:w="1120" w:type="dxa"/>
            <w:tcBorders>
              <w:top w:val="nil"/>
              <w:left w:val="nil"/>
              <w:bottom w:val="single" w:sz="8" w:space="0" w:color="FFFFFF"/>
              <w:right w:val="single" w:sz="8" w:space="0" w:color="FFFFFF"/>
            </w:tcBorders>
            <w:shd w:val="clear" w:color="000000" w:fill="C5D9F1"/>
            <w:vAlign w:val="center"/>
            <w:hideMark/>
          </w:tcPr>
          <w:p w14:paraId="299CD6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0E481D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5955EA8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4.25%</w:t>
            </w:r>
          </w:p>
        </w:tc>
        <w:tc>
          <w:tcPr>
            <w:tcW w:w="980" w:type="dxa"/>
            <w:tcBorders>
              <w:top w:val="nil"/>
              <w:left w:val="nil"/>
              <w:bottom w:val="single" w:sz="8" w:space="0" w:color="FFFFFF"/>
              <w:right w:val="single" w:sz="8" w:space="0" w:color="FFFFFF"/>
            </w:tcBorders>
            <w:shd w:val="clear" w:color="000000" w:fill="C5D9F1"/>
            <w:vAlign w:val="center"/>
            <w:hideMark/>
          </w:tcPr>
          <w:p w14:paraId="5012F3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20976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01F46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C78072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0EA7D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w:t>
            </w:r>
          </w:p>
        </w:tc>
        <w:tc>
          <w:tcPr>
            <w:tcW w:w="2200" w:type="dxa"/>
            <w:tcBorders>
              <w:top w:val="nil"/>
              <w:left w:val="nil"/>
              <w:bottom w:val="single" w:sz="8" w:space="0" w:color="FFFFFF"/>
              <w:right w:val="single" w:sz="8" w:space="0" w:color="FFFFFF"/>
            </w:tcBorders>
            <w:shd w:val="clear" w:color="000000" w:fill="C5D9F1"/>
            <w:vAlign w:val="center"/>
            <w:hideMark/>
          </w:tcPr>
          <w:p w14:paraId="4EE0E485"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尊享盈及</w:t>
            </w:r>
            <w:proofErr w:type="gramEnd"/>
            <w:r w:rsidRPr="00335190">
              <w:rPr>
                <w:rFonts w:ascii="宋体" w:eastAsia="宋体" w:hAnsi="宋体" w:cs="宋体" w:hint="eastAsia"/>
                <w:kern w:val="0"/>
                <w:sz w:val="18"/>
                <w:szCs w:val="18"/>
              </w:rPr>
              <w:t>利5号(</w:t>
            </w:r>
            <w:proofErr w:type="gramStart"/>
            <w:r w:rsidRPr="00335190">
              <w:rPr>
                <w:rFonts w:ascii="宋体" w:eastAsia="宋体" w:hAnsi="宋体" w:cs="宋体" w:hint="eastAsia"/>
                <w:kern w:val="0"/>
                <w:sz w:val="18"/>
                <w:szCs w:val="18"/>
              </w:rPr>
              <w:t>私银专属固定</w:t>
            </w:r>
            <w:proofErr w:type="gramEnd"/>
            <w:r w:rsidRPr="00335190">
              <w:rPr>
                <w:rFonts w:ascii="宋体" w:eastAsia="宋体" w:hAnsi="宋体" w:cs="宋体" w:hint="eastAsia"/>
                <w:kern w:val="0"/>
                <w:sz w:val="18"/>
                <w:szCs w:val="18"/>
              </w:rPr>
              <w:t>持有期90天)</w:t>
            </w:r>
          </w:p>
        </w:tc>
        <w:tc>
          <w:tcPr>
            <w:tcW w:w="1180" w:type="dxa"/>
            <w:tcBorders>
              <w:top w:val="nil"/>
              <w:left w:val="nil"/>
              <w:bottom w:val="single" w:sz="8" w:space="0" w:color="FFFFFF"/>
              <w:right w:val="single" w:sz="8" w:space="0" w:color="FFFFFF"/>
            </w:tcBorders>
            <w:shd w:val="clear" w:color="000000" w:fill="C5D9F1"/>
            <w:vAlign w:val="center"/>
            <w:hideMark/>
          </w:tcPr>
          <w:p w14:paraId="24AB93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14:paraId="65564A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A7230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14:paraId="49B412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14:paraId="1C2658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628265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4D5337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70E4069"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3B6FB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w:t>
            </w:r>
          </w:p>
        </w:tc>
        <w:tc>
          <w:tcPr>
            <w:tcW w:w="2200" w:type="dxa"/>
            <w:tcBorders>
              <w:top w:val="nil"/>
              <w:left w:val="nil"/>
              <w:bottom w:val="single" w:sz="8" w:space="0" w:color="FFFFFF"/>
              <w:right w:val="single" w:sz="8" w:space="0" w:color="FFFFFF"/>
            </w:tcBorders>
            <w:shd w:val="clear" w:color="000000" w:fill="C5D9F1"/>
            <w:vAlign w:val="center"/>
            <w:hideMark/>
          </w:tcPr>
          <w:p w14:paraId="4DE777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"万利宝-财智人生-稳盈"开放式人民币理财产品4M(兴新钻名单制销售)</w:t>
            </w:r>
          </w:p>
        </w:tc>
        <w:tc>
          <w:tcPr>
            <w:tcW w:w="1180" w:type="dxa"/>
            <w:tcBorders>
              <w:top w:val="nil"/>
              <w:left w:val="nil"/>
              <w:bottom w:val="single" w:sz="8" w:space="0" w:color="FFFFFF"/>
              <w:right w:val="single" w:sz="8" w:space="0" w:color="FFFFFF"/>
            </w:tcBorders>
            <w:shd w:val="clear" w:color="000000" w:fill="C5D9F1"/>
            <w:vAlign w:val="center"/>
            <w:hideMark/>
          </w:tcPr>
          <w:p w14:paraId="43F010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兴业银行</w:t>
            </w:r>
          </w:p>
        </w:tc>
        <w:tc>
          <w:tcPr>
            <w:tcW w:w="1120" w:type="dxa"/>
            <w:tcBorders>
              <w:top w:val="nil"/>
              <w:left w:val="nil"/>
              <w:bottom w:val="single" w:sz="8" w:space="0" w:color="FFFFFF"/>
              <w:right w:val="single" w:sz="8" w:space="0" w:color="FFFFFF"/>
            </w:tcBorders>
            <w:shd w:val="clear" w:color="000000" w:fill="C5D9F1"/>
            <w:vAlign w:val="center"/>
            <w:hideMark/>
          </w:tcPr>
          <w:p w14:paraId="6BB86C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D1D00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121天</w:t>
            </w:r>
          </w:p>
        </w:tc>
        <w:tc>
          <w:tcPr>
            <w:tcW w:w="860" w:type="dxa"/>
            <w:tcBorders>
              <w:top w:val="nil"/>
              <w:left w:val="nil"/>
              <w:bottom w:val="single" w:sz="8" w:space="0" w:color="FFFFFF"/>
              <w:right w:val="single" w:sz="8" w:space="0" w:color="FFFFFF"/>
            </w:tcBorders>
            <w:shd w:val="clear" w:color="000000" w:fill="C5D9F1"/>
            <w:vAlign w:val="center"/>
            <w:hideMark/>
          </w:tcPr>
          <w:p w14:paraId="7CA187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4.10%-4.20%</w:t>
            </w:r>
          </w:p>
        </w:tc>
        <w:tc>
          <w:tcPr>
            <w:tcW w:w="980" w:type="dxa"/>
            <w:tcBorders>
              <w:top w:val="nil"/>
              <w:left w:val="nil"/>
              <w:bottom w:val="single" w:sz="8" w:space="0" w:color="FFFFFF"/>
              <w:right w:val="single" w:sz="8" w:space="0" w:color="FFFFFF"/>
            </w:tcBorders>
            <w:shd w:val="clear" w:color="000000" w:fill="C5D9F1"/>
            <w:vAlign w:val="center"/>
            <w:hideMark/>
          </w:tcPr>
          <w:p w14:paraId="5BD176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DCC8B5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7B0B2E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B0D4CAC"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8C9FE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w:t>
            </w:r>
          </w:p>
        </w:tc>
        <w:tc>
          <w:tcPr>
            <w:tcW w:w="2200" w:type="dxa"/>
            <w:tcBorders>
              <w:top w:val="nil"/>
              <w:left w:val="nil"/>
              <w:bottom w:val="single" w:sz="8" w:space="0" w:color="FFFFFF"/>
              <w:right w:val="single" w:sz="8" w:space="0" w:color="FFFFFF"/>
            </w:tcBorders>
            <w:shd w:val="clear" w:color="000000" w:fill="C5D9F1"/>
            <w:vAlign w:val="center"/>
            <w:hideMark/>
          </w:tcPr>
          <w:p w14:paraId="782D70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"九九赢"-稳赢得利·得利系列理财产品(第202127期)</w:t>
            </w:r>
          </w:p>
        </w:tc>
        <w:tc>
          <w:tcPr>
            <w:tcW w:w="1180" w:type="dxa"/>
            <w:tcBorders>
              <w:top w:val="nil"/>
              <w:left w:val="nil"/>
              <w:bottom w:val="single" w:sz="8" w:space="0" w:color="FFFFFF"/>
              <w:right w:val="single" w:sz="8" w:space="0" w:color="FFFFFF"/>
            </w:tcBorders>
            <w:shd w:val="clear" w:color="000000" w:fill="C5D9F1"/>
            <w:vAlign w:val="center"/>
            <w:hideMark/>
          </w:tcPr>
          <w:p w14:paraId="024A04D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吉林九台农村商业银行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CA920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F4E9B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177天</w:t>
            </w:r>
          </w:p>
        </w:tc>
        <w:tc>
          <w:tcPr>
            <w:tcW w:w="860" w:type="dxa"/>
            <w:tcBorders>
              <w:top w:val="nil"/>
              <w:left w:val="nil"/>
              <w:bottom w:val="single" w:sz="8" w:space="0" w:color="FFFFFF"/>
              <w:right w:val="single" w:sz="8" w:space="0" w:color="FFFFFF"/>
            </w:tcBorders>
            <w:shd w:val="clear" w:color="000000" w:fill="C5D9F1"/>
            <w:vAlign w:val="center"/>
            <w:hideMark/>
          </w:tcPr>
          <w:p w14:paraId="75C063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14:paraId="70B6439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B4C28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3BED5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185853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843392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w:t>
            </w:r>
          </w:p>
        </w:tc>
        <w:tc>
          <w:tcPr>
            <w:tcW w:w="2200" w:type="dxa"/>
            <w:tcBorders>
              <w:top w:val="nil"/>
              <w:left w:val="nil"/>
              <w:bottom w:val="single" w:sz="8" w:space="0" w:color="FFFFFF"/>
              <w:right w:val="single" w:sz="8" w:space="0" w:color="FFFFFF"/>
            </w:tcBorders>
            <w:shd w:val="clear" w:color="000000" w:fill="C5D9F1"/>
            <w:vAlign w:val="center"/>
            <w:hideMark/>
          </w:tcPr>
          <w:p w14:paraId="35F55342"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私享稳富</w:t>
            </w:r>
            <w:proofErr w:type="gramEnd"/>
            <w:r w:rsidRPr="00335190">
              <w:rPr>
                <w:rFonts w:ascii="宋体" w:eastAsia="宋体" w:hAnsi="宋体" w:cs="宋体" w:hint="eastAsia"/>
                <w:kern w:val="0"/>
                <w:sz w:val="18"/>
                <w:szCs w:val="18"/>
              </w:rPr>
              <w:t>1130号</w:t>
            </w:r>
          </w:p>
        </w:tc>
        <w:tc>
          <w:tcPr>
            <w:tcW w:w="1180" w:type="dxa"/>
            <w:tcBorders>
              <w:top w:val="nil"/>
              <w:left w:val="nil"/>
              <w:bottom w:val="single" w:sz="8" w:space="0" w:color="FFFFFF"/>
              <w:right w:val="single" w:sz="8" w:space="0" w:color="FFFFFF"/>
            </w:tcBorders>
            <w:shd w:val="clear" w:color="000000" w:fill="C5D9F1"/>
            <w:vAlign w:val="center"/>
            <w:hideMark/>
          </w:tcPr>
          <w:p w14:paraId="1F87D1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388218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1FA9D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106天</w:t>
            </w:r>
          </w:p>
        </w:tc>
        <w:tc>
          <w:tcPr>
            <w:tcW w:w="860" w:type="dxa"/>
            <w:tcBorders>
              <w:top w:val="nil"/>
              <w:left w:val="nil"/>
              <w:bottom w:val="single" w:sz="8" w:space="0" w:color="FFFFFF"/>
              <w:right w:val="single" w:sz="8" w:space="0" w:color="FFFFFF"/>
            </w:tcBorders>
            <w:shd w:val="clear" w:color="000000" w:fill="C5D9F1"/>
            <w:vAlign w:val="center"/>
            <w:hideMark/>
          </w:tcPr>
          <w:p w14:paraId="368AC7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14:paraId="051ED5D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AFF5E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01D709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7A543B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A5537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w:t>
            </w:r>
          </w:p>
        </w:tc>
        <w:tc>
          <w:tcPr>
            <w:tcW w:w="2200" w:type="dxa"/>
            <w:tcBorders>
              <w:top w:val="nil"/>
              <w:left w:val="nil"/>
              <w:bottom w:val="single" w:sz="8" w:space="0" w:color="FFFFFF"/>
              <w:right w:val="single" w:sz="8" w:space="0" w:color="FFFFFF"/>
            </w:tcBorders>
            <w:shd w:val="clear" w:color="000000" w:fill="C5D9F1"/>
            <w:vAlign w:val="center"/>
            <w:hideMark/>
          </w:tcPr>
          <w:p w14:paraId="6243C4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"诸葛"理财2021年第7期(新客专享)</w:t>
            </w:r>
          </w:p>
        </w:tc>
        <w:tc>
          <w:tcPr>
            <w:tcW w:w="1180" w:type="dxa"/>
            <w:tcBorders>
              <w:top w:val="nil"/>
              <w:left w:val="nil"/>
              <w:bottom w:val="single" w:sz="8" w:space="0" w:color="FFFFFF"/>
              <w:right w:val="single" w:sz="8" w:space="0" w:color="FFFFFF"/>
            </w:tcBorders>
            <w:shd w:val="clear" w:color="000000" w:fill="C5D9F1"/>
            <w:vAlign w:val="center"/>
            <w:hideMark/>
          </w:tcPr>
          <w:p w14:paraId="5CC3FE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绵阳市商业银行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5FF03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34080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5C9AD3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14:paraId="3AAFCB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5186E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5603A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B340E1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A239C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w:t>
            </w:r>
          </w:p>
        </w:tc>
        <w:tc>
          <w:tcPr>
            <w:tcW w:w="2200" w:type="dxa"/>
            <w:tcBorders>
              <w:top w:val="nil"/>
              <w:left w:val="nil"/>
              <w:bottom w:val="single" w:sz="8" w:space="0" w:color="FFFFFF"/>
              <w:right w:val="single" w:sz="8" w:space="0" w:color="FFFFFF"/>
            </w:tcBorders>
            <w:shd w:val="clear" w:color="000000" w:fill="C5D9F1"/>
            <w:vAlign w:val="center"/>
            <w:hideMark/>
          </w:tcPr>
          <w:p w14:paraId="132926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"吉林农信长</w:t>
            </w:r>
            <w:proofErr w:type="gramStart"/>
            <w:r w:rsidRPr="00335190">
              <w:rPr>
                <w:rFonts w:ascii="宋体" w:eastAsia="宋体" w:hAnsi="宋体" w:cs="宋体" w:hint="eastAsia"/>
                <w:kern w:val="0"/>
                <w:sz w:val="18"/>
                <w:szCs w:val="18"/>
              </w:rPr>
              <w:t>红系列</w:t>
            </w:r>
            <w:proofErr w:type="gramEnd"/>
            <w:r w:rsidRPr="00335190">
              <w:rPr>
                <w:rFonts w:ascii="宋体" w:eastAsia="宋体" w:hAnsi="宋体" w:cs="宋体" w:hint="eastAsia"/>
                <w:kern w:val="0"/>
                <w:sz w:val="18"/>
                <w:szCs w:val="18"/>
              </w:rPr>
              <w:t>"202118期人民币理财产品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CB7FE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长春农村商业银行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9985A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4E646B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14:paraId="2134A3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14:paraId="7B6E02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66D945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4E188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9AD2F5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70E17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w:t>
            </w:r>
          </w:p>
        </w:tc>
        <w:tc>
          <w:tcPr>
            <w:tcW w:w="2200" w:type="dxa"/>
            <w:tcBorders>
              <w:top w:val="nil"/>
              <w:left w:val="nil"/>
              <w:bottom w:val="single" w:sz="8" w:space="0" w:color="FFFFFF"/>
              <w:right w:val="single" w:sz="8" w:space="0" w:color="FFFFFF"/>
            </w:tcBorders>
            <w:shd w:val="clear" w:color="000000" w:fill="C5D9F1"/>
            <w:vAlign w:val="center"/>
            <w:hideMark/>
          </w:tcPr>
          <w:p w14:paraId="22A930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2021年吉林农信-发展财富11期</w:t>
            </w:r>
          </w:p>
        </w:tc>
        <w:tc>
          <w:tcPr>
            <w:tcW w:w="1180" w:type="dxa"/>
            <w:tcBorders>
              <w:top w:val="nil"/>
              <w:left w:val="nil"/>
              <w:bottom w:val="single" w:sz="8" w:space="0" w:color="FFFFFF"/>
              <w:right w:val="single" w:sz="8" w:space="0" w:color="FFFFFF"/>
            </w:tcBorders>
            <w:shd w:val="clear" w:color="000000" w:fill="C5D9F1"/>
            <w:vAlign w:val="center"/>
            <w:hideMark/>
          </w:tcPr>
          <w:p w14:paraId="4FC48F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长春发展农村商业银行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2C361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C7780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6F890E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14:paraId="780CB4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A8553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7E0E4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7F04A5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3FE24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w:t>
            </w:r>
          </w:p>
        </w:tc>
        <w:tc>
          <w:tcPr>
            <w:tcW w:w="2200" w:type="dxa"/>
            <w:tcBorders>
              <w:top w:val="nil"/>
              <w:left w:val="nil"/>
              <w:bottom w:val="single" w:sz="8" w:space="0" w:color="FFFFFF"/>
              <w:right w:val="single" w:sz="8" w:space="0" w:color="FFFFFF"/>
            </w:tcBorders>
            <w:shd w:val="clear" w:color="000000" w:fill="C5D9F1"/>
            <w:vAlign w:val="center"/>
            <w:hideMark/>
          </w:tcPr>
          <w:p w14:paraId="27C375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2021</w:t>
            </w:r>
            <w:proofErr w:type="gramStart"/>
            <w:r w:rsidRPr="00335190">
              <w:rPr>
                <w:rFonts w:ascii="宋体" w:eastAsia="宋体" w:hAnsi="宋体" w:cs="宋体" w:hint="eastAsia"/>
                <w:kern w:val="0"/>
                <w:sz w:val="18"/>
                <w:szCs w:val="18"/>
              </w:rPr>
              <w:t>理财薪安利</w:t>
            </w:r>
            <w:proofErr w:type="gramEnd"/>
            <w:r w:rsidRPr="00335190">
              <w:rPr>
                <w:rFonts w:ascii="宋体" w:eastAsia="宋体" w:hAnsi="宋体" w:cs="宋体" w:hint="eastAsia"/>
                <w:kern w:val="0"/>
                <w:sz w:val="18"/>
                <w:szCs w:val="18"/>
              </w:rPr>
              <w:t>得8期</w:t>
            </w:r>
          </w:p>
        </w:tc>
        <w:tc>
          <w:tcPr>
            <w:tcW w:w="1180" w:type="dxa"/>
            <w:tcBorders>
              <w:top w:val="nil"/>
              <w:left w:val="nil"/>
              <w:bottom w:val="single" w:sz="8" w:space="0" w:color="FFFFFF"/>
              <w:right w:val="single" w:sz="8" w:space="0" w:color="FFFFFF"/>
            </w:tcBorders>
            <w:shd w:val="clear" w:color="000000" w:fill="C5D9F1"/>
            <w:vAlign w:val="center"/>
            <w:hideMark/>
          </w:tcPr>
          <w:p w14:paraId="10905B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鞍山银行</w:t>
            </w:r>
          </w:p>
        </w:tc>
        <w:tc>
          <w:tcPr>
            <w:tcW w:w="1120" w:type="dxa"/>
            <w:tcBorders>
              <w:top w:val="nil"/>
              <w:left w:val="nil"/>
              <w:bottom w:val="single" w:sz="8" w:space="0" w:color="FFFFFF"/>
              <w:right w:val="single" w:sz="8" w:space="0" w:color="FFFFFF"/>
            </w:tcBorders>
            <w:shd w:val="clear" w:color="000000" w:fill="C5D9F1"/>
            <w:vAlign w:val="center"/>
            <w:hideMark/>
          </w:tcPr>
          <w:p w14:paraId="0D11D7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0953D9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184天</w:t>
            </w:r>
          </w:p>
        </w:tc>
        <w:tc>
          <w:tcPr>
            <w:tcW w:w="860" w:type="dxa"/>
            <w:tcBorders>
              <w:top w:val="nil"/>
              <w:left w:val="nil"/>
              <w:bottom w:val="single" w:sz="8" w:space="0" w:color="FFFFFF"/>
              <w:right w:val="single" w:sz="8" w:space="0" w:color="FFFFFF"/>
            </w:tcBorders>
            <w:shd w:val="clear" w:color="000000" w:fill="C5D9F1"/>
            <w:vAlign w:val="center"/>
            <w:hideMark/>
          </w:tcPr>
          <w:p w14:paraId="7868C7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14:paraId="66B217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94C03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427DA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DAA0E5E"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860EC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w:t>
            </w:r>
          </w:p>
        </w:tc>
        <w:tc>
          <w:tcPr>
            <w:tcW w:w="2200" w:type="dxa"/>
            <w:tcBorders>
              <w:top w:val="nil"/>
              <w:left w:val="nil"/>
              <w:bottom w:val="single" w:sz="8" w:space="0" w:color="FFFFFF"/>
              <w:right w:val="single" w:sz="8" w:space="0" w:color="FFFFFF"/>
            </w:tcBorders>
            <w:shd w:val="clear" w:color="000000" w:fill="C5D9F1"/>
            <w:vAlign w:val="center"/>
            <w:hideMark/>
          </w:tcPr>
          <w:p w14:paraId="396894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"九九赢"-稳赢得利·得利系列理财产品(第202126期)</w:t>
            </w:r>
          </w:p>
        </w:tc>
        <w:tc>
          <w:tcPr>
            <w:tcW w:w="1180" w:type="dxa"/>
            <w:tcBorders>
              <w:top w:val="nil"/>
              <w:left w:val="nil"/>
              <w:bottom w:val="single" w:sz="8" w:space="0" w:color="FFFFFF"/>
              <w:right w:val="single" w:sz="8" w:space="0" w:color="FFFFFF"/>
            </w:tcBorders>
            <w:shd w:val="clear" w:color="000000" w:fill="C5D9F1"/>
            <w:vAlign w:val="center"/>
            <w:hideMark/>
          </w:tcPr>
          <w:p w14:paraId="7C09E6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吉林九台农村商业银行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2CB81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42675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105天</w:t>
            </w:r>
          </w:p>
        </w:tc>
        <w:tc>
          <w:tcPr>
            <w:tcW w:w="860" w:type="dxa"/>
            <w:tcBorders>
              <w:top w:val="nil"/>
              <w:left w:val="nil"/>
              <w:bottom w:val="single" w:sz="8" w:space="0" w:color="FFFFFF"/>
              <w:right w:val="single" w:sz="8" w:space="0" w:color="FFFFFF"/>
            </w:tcBorders>
            <w:shd w:val="clear" w:color="000000" w:fill="C5D9F1"/>
            <w:vAlign w:val="center"/>
            <w:hideMark/>
          </w:tcPr>
          <w:p w14:paraId="0277BD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14:paraId="46A8AC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FF8D1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1787BE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8D3B61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FF616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w:t>
            </w:r>
          </w:p>
        </w:tc>
        <w:tc>
          <w:tcPr>
            <w:tcW w:w="2200" w:type="dxa"/>
            <w:tcBorders>
              <w:top w:val="nil"/>
              <w:left w:val="nil"/>
              <w:bottom w:val="single" w:sz="8" w:space="0" w:color="FFFFFF"/>
              <w:right w:val="single" w:sz="8" w:space="0" w:color="FFFFFF"/>
            </w:tcBorders>
            <w:shd w:val="clear" w:color="000000" w:fill="C5D9F1"/>
            <w:vAlign w:val="center"/>
            <w:hideMark/>
          </w:tcPr>
          <w:p w14:paraId="6EBA90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明珠理财月月</w:t>
            </w:r>
            <w:proofErr w:type="gramStart"/>
            <w:r w:rsidRPr="00335190">
              <w:rPr>
                <w:rFonts w:ascii="宋体" w:eastAsia="宋体" w:hAnsi="宋体" w:cs="宋体" w:hint="eastAsia"/>
                <w:kern w:val="0"/>
                <w:sz w:val="18"/>
                <w:szCs w:val="18"/>
              </w:rPr>
              <w:t>赢系列</w:t>
            </w:r>
            <w:proofErr w:type="gramEnd"/>
            <w:r w:rsidRPr="00335190">
              <w:rPr>
                <w:rFonts w:ascii="宋体" w:eastAsia="宋体" w:hAnsi="宋体" w:cs="宋体" w:hint="eastAsia"/>
                <w:kern w:val="0"/>
                <w:sz w:val="18"/>
                <w:szCs w:val="18"/>
              </w:rPr>
              <w:t>理财产品2021年第26期</w:t>
            </w:r>
          </w:p>
        </w:tc>
        <w:tc>
          <w:tcPr>
            <w:tcW w:w="1180" w:type="dxa"/>
            <w:tcBorders>
              <w:top w:val="nil"/>
              <w:left w:val="nil"/>
              <w:bottom w:val="single" w:sz="8" w:space="0" w:color="FFFFFF"/>
              <w:right w:val="single" w:sz="8" w:space="0" w:color="FFFFFF"/>
            </w:tcBorders>
            <w:shd w:val="clear" w:color="000000" w:fill="C5D9F1"/>
            <w:vAlign w:val="center"/>
            <w:hideMark/>
          </w:tcPr>
          <w:p w14:paraId="0650F8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大连银行</w:t>
            </w:r>
          </w:p>
        </w:tc>
        <w:tc>
          <w:tcPr>
            <w:tcW w:w="1120" w:type="dxa"/>
            <w:tcBorders>
              <w:top w:val="nil"/>
              <w:left w:val="nil"/>
              <w:bottom w:val="single" w:sz="8" w:space="0" w:color="FFFFFF"/>
              <w:right w:val="single" w:sz="8" w:space="0" w:color="FFFFFF"/>
            </w:tcBorders>
            <w:shd w:val="clear" w:color="000000" w:fill="C5D9F1"/>
            <w:vAlign w:val="center"/>
            <w:hideMark/>
          </w:tcPr>
          <w:p w14:paraId="6B475D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BCCDD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143天</w:t>
            </w:r>
          </w:p>
        </w:tc>
        <w:tc>
          <w:tcPr>
            <w:tcW w:w="860" w:type="dxa"/>
            <w:tcBorders>
              <w:top w:val="nil"/>
              <w:left w:val="nil"/>
              <w:bottom w:val="single" w:sz="8" w:space="0" w:color="FFFFFF"/>
              <w:right w:val="single" w:sz="8" w:space="0" w:color="FFFFFF"/>
            </w:tcBorders>
            <w:shd w:val="clear" w:color="000000" w:fill="C5D9F1"/>
            <w:vAlign w:val="center"/>
            <w:hideMark/>
          </w:tcPr>
          <w:p w14:paraId="6D5D7D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14:paraId="369B4E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F2ECC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16A5F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C575DF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CFD8C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w:t>
            </w:r>
          </w:p>
        </w:tc>
        <w:tc>
          <w:tcPr>
            <w:tcW w:w="2200" w:type="dxa"/>
            <w:tcBorders>
              <w:top w:val="nil"/>
              <w:left w:val="nil"/>
              <w:bottom w:val="single" w:sz="8" w:space="0" w:color="FFFFFF"/>
              <w:right w:val="single" w:sz="8" w:space="0" w:color="FFFFFF"/>
            </w:tcBorders>
            <w:shd w:val="clear" w:color="000000" w:fill="C5D9F1"/>
            <w:vAlign w:val="center"/>
            <w:hideMark/>
          </w:tcPr>
          <w:p w14:paraId="0612B5F6"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私享稳富</w:t>
            </w:r>
            <w:proofErr w:type="gramEnd"/>
            <w:r w:rsidRPr="00335190">
              <w:rPr>
                <w:rFonts w:ascii="宋体" w:eastAsia="宋体" w:hAnsi="宋体" w:cs="宋体" w:hint="eastAsia"/>
                <w:kern w:val="0"/>
                <w:sz w:val="18"/>
                <w:szCs w:val="18"/>
              </w:rPr>
              <w:t>1132号</w:t>
            </w:r>
          </w:p>
        </w:tc>
        <w:tc>
          <w:tcPr>
            <w:tcW w:w="1180" w:type="dxa"/>
            <w:tcBorders>
              <w:top w:val="nil"/>
              <w:left w:val="nil"/>
              <w:bottom w:val="single" w:sz="8" w:space="0" w:color="FFFFFF"/>
              <w:right w:val="single" w:sz="8" w:space="0" w:color="FFFFFF"/>
            </w:tcBorders>
            <w:shd w:val="clear" w:color="000000" w:fill="C5D9F1"/>
            <w:vAlign w:val="center"/>
            <w:hideMark/>
          </w:tcPr>
          <w:p w14:paraId="16DB5B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8526C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D17A35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180天</w:t>
            </w:r>
          </w:p>
        </w:tc>
        <w:tc>
          <w:tcPr>
            <w:tcW w:w="860" w:type="dxa"/>
            <w:tcBorders>
              <w:top w:val="nil"/>
              <w:left w:val="nil"/>
              <w:bottom w:val="single" w:sz="8" w:space="0" w:color="FFFFFF"/>
              <w:right w:val="single" w:sz="8" w:space="0" w:color="FFFFFF"/>
            </w:tcBorders>
            <w:shd w:val="clear" w:color="000000" w:fill="C5D9F1"/>
            <w:vAlign w:val="center"/>
            <w:hideMark/>
          </w:tcPr>
          <w:p w14:paraId="5EE2FF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14:paraId="45624E6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765E4A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B02FA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DBF6636"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EBBCF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w:t>
            </w:r>
          </w:p>
        </w:tc>
        <w:tc>
          <w:tcPr>
            <w:tcW w:w="2200" w:type="dxa"/>
            <w:tcBorders>
              <w:top w:val="nil"/>
              <w:left w:val="nil"/>
              <w:bottom w:val="single" w:sz="8" w:space="0" w:color="FFFFFF"/>
              <w:right w:val="single" w:sz="8" w:space="0" w:color="FFFFFF"/>
            </w:tcBorders>
            <w:shd w:val="clear" w:color="000000" w:fill="C5D9F1"/>
            <w:vAlign w:val="center"/>
            <w:hideMark/>
          </w:tcPr>
          <w:p w14:paraId="160114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坊银系列理财稳健型1号2262期(个人客户)白金卡客户专属</w:t>
            </w:r>
          </w:p>
        </w:tc>
        <w:tc>
          <w:tcPr>
            <w:tcW w:w="1180" w:type="dxa"/>
            <w:tcBorders>
              <w:top w:val="nil"/>
              <w:left w:val="nil"/>
              <w:bottom w:val="single" w:sz="8" w:space="0" w:color="FFFFFF"/>
              <w:right w:val="single" w:sz="8" w:space="0" w:color="FFFFFF"/>
            </w:tcBorders>
            <w:shd w:val="clear" w:color="000000" w:fill="C5D9F1"/>
            <w:vAlign w:val="center"/>
            <w:hideMark/>
          </w:tcPr>
          <w:p w14:paraId="428718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14:paraId="53B335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D08A9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705378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14:paraId="4D3C70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2A689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69FA2DE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B9416C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2C0EC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26</w:t>
            </w:r>
          </w:p>
        </w:tc>
        <w:tc>
          <w:tcPr>
            <w:tcW w:w="2200" w:type="dxa"/>
            <w:tcBorders>
              <w:top w:val="nil"/>
              <w:left w:val="nil"/>
              <w:bottom w:val="single" w:sz="8" w:space="0" w:color="FFFFFF"/>
              <w:right w:val="single" w:sz="8" w:space="0" w:color="FFFFFF"/>
            </w:tcBorders>
            <w:shd w:val="clear" w:color="000000" w:fill="C5D9F1"/>
            <w:vAlign w:val="center"/>
            <w:hideMark/>
          </w:tcPr>
          <w:p w14:paraId="6E2C7E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永乐1号人民币理财产品180天型AC1343</w:t>
            </w:r>
          </w:p>
        </w:tc>
        <w:tc>
          <w:tcPr>
            <w:tcW w:w="1180" w:type="dxa"/>
            <w:tcBorders>
              <w:top w:val="nil"/>
              <w:left w:val="nil"/>
              <w:bottom w:val="single" w:sz="8" w:space="0" w:color="FFFFFF"/>
              <w:right w:val="single" w:sz="8" w:space="0" w:color="FFFFFF"/>
            </w:tcBorders>
            <w:shd w:val="clear" w:color="000000" w:fill="C5D9F1"/>
            <w:vAlign w:val="center"/>
            <w:hideMark/>
          </w:tcPr>
          <w:p w14:paraId="3C045F21"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浙商银行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0EC25C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15C55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180天</w:t>
            </w:r>
          </w:p>
        </w:tc>
        <w:tc>
          <w:tcPr>
            <w:tcW w:w="860" w:type="dxa"/>
            <w:tcBorders>
              <w:top w:val="nil"/>
              <w:left w:val="nil"/>
              <w:bottom w:val="single" w:sz="8" w:space="0" w:color="FFFFFF"/>
              <w:right w:val="single" w:sz="8" w:space="0" w:color="FFFFFF"/>
            </w:tcBorders>
            <w:shd w:val="clear" w:color="000000" w:fill="C5D9F1"/>
            <w:vAlign w:val="center"/>
            <w:hideMark/>
          </w:tcPr>
          <w:p w14:paraId="5E4569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3.65%-4.15%</w:t>
            </w:r>
          </w:p>
        </w:tc>
        <w:tc>
          <w:tcPr>
            <w:tcW w:w="980" w:type="dxa"/>
            <w:tcBorders>
              <w:top w:val="nil"/>
              <w:left w:val="nil"/>
              <w:bottom w:val="single" w:sz="8" w:space="0" w:color="FFFFFF"/>
              <w:right w:val="single" w:sz="8" w:space="0" w:color="FFFFFF"/>
            </w:tcBorders>
            <w:shd w:val="clear" w:color="000000" w:fill="C5D9F1"/>
            <w:vAlign w:val="center"/>
            <w:hideMark/>
          </w:tcPr>
          <w:p w14:paraId="27F2CA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84564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921AA6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8748C6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B39A6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w:t>
            </w:r>
          </w:p>
        </w:tc>
        <w:tc>
          <w:tcPr>
            <w:tcW w:w="2200" w:type="dxa"/>
            <w:tcBorders>
              <w:top w:val="nil"/>
              <w:left w:val="nil"/>
              <w:bottom w:val="single" w:sz="8" w:space="0" w:color="FFFFFF"/>
              <w:right w:val="single" w:sz="8" w:space="0" w:color="FFFFFF"/>
            </w:tcBorders>
            <w:shd w:val="clear" w:color="000000" w:fill="C5D9F1"/>
            <w:vAlign w:val="center"/>
            <w:hideMark/>
          </w:tcPr>
          <w:p w14:paraId="5DC6CB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永乐1号人民币理财产品182天型AC3995</w:t>
            </w:r>
          </w:p>
        </w:tc>
        <w:tc>
          <w:tcPr>
            <w:tcW w:w="1180" w:type="dxa"/>
            <w:tcBorders>
              <w:top w:val="nil"/>
              <w:left w:val="nil"/>
              <w:bottom w:val="single" w:sz="8" w:space="0" w:color="FFFFFF"/>
              <w:right w:val="single" w:sz="8" w:space="0" w:color="FFFFFF"/>
            </w:tcBorders>
            <w:shd w:val="clear" w:color="000000" w:fill="C5D9F1"/>
            <w:vAlign w:val="center"/>
            <w:hideMark/>
          </w:tcPr>
          <w:p w14:paraId="2E7477C4"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浙商银行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452370E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BAEE1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7EFE69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3.95%-4.15%</w:t>
            </w:r>
          </w:p>
        </w:tc>
        <w:tc>
          <w:tcPr>
            <w:tcW w:w="980" w:type="dxa"/>
            <w:tcBorders>
              <w:top w:val="nil"/>
              <w:left w:val="nil"/>
              <w:bottom w:val="single" w:sz="8" w:space="0" w:color="FFFFFF"/>
              <w:right w:val="single" w:sz="8" w:space="0" w:color="FFFFFF"/>
            </w:tcBorders>
            <w:shd w:val="clear" w:color="000000" w:fill="C5D9F1"/>
            <w:vAlign w:val="center"/>
            <w:hideMark/>
          </w:tcPr>
          <w:p w14:paraId="0112EF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E7603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062C6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B5265F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A3AAC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w:t>
            </w:r>
          </w:p>
        </w:tc>
        <w:tc>
          <w:tcPr>
            <w:tcW w:w="2200" w:type="dxa"/>
            <w:tcBorders>
              <w:top w:val="nil"/>
              <w:left w:val="nil"/>
              <w:bottom w:val="single" w:sz="8" w:space="0" w:color="FFFFFF"/>
              <w:right w:val="single" w:sz="8" w:space="0" w:color="FFFFFF"/>
            </w:tcBorders>
            <w:shd w:val="clear" w:color="000000" w:fill="C5D9F1"/>
            <w:vAlign w:val="center"/>
            <w:hideMark/>
          </w:tcPr>
          <w:p w14:paraId="37F1B76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"吉林农信长</w:t>
            </w:r>
            <w:proofErr w:type="gramStart"/>
            <w:r w:rsidRPr="00335190">
              <w:rPr>
                <w:rFonts w:ascii="宋体" w:eastAsia="宋体" w:hAnsi="宋体" w:cs="宋体" w:hint="eastAsia"/>
                <w:kern w:val="0"/>
                <w:sz w:val="18"/>
                <w:szCs w:val="18"/>
              </w:rPr>
              <w:t>红系列</w:t>
            </w:r>
            <w:proofErr w:type="gramEnd"/>
            <w:r w:rsidRPr="00335190">
              <w:rPr>
                <w:rFonts w:ascii="宋体" w:eastAsia="宋体" w:hAnsi="宋体" w:cs="宋体" w:hint="eastAsia"/>
                <w:kern w:val="0"/>
                <w:sz w:val="18"/>
                <w:szCs w:val="18"/>
              </w:rPr>
              <w:t>"202117期人民币理财产品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4F14EC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长春农村商业银行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0B4DE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5CD72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99天</w:t>
            </w:r>
          </w:p>
        </w:tc>
        <w:tc>
          <w:tcPr>
            <w:tcW w:w="860" w:type="dxa"/>
            <w:tcBorders>
              <w:top w:val="nil"/>
              <w:left w:val="nil"/>
              <w:bottom w:val="single" w:sz="8" w:space="0" w:color="FFFFFF"/>
              <w:right w:val="single" w:sz="8" w:space="0" w:color="FFFFFF"/>
            </w:tcBorders>
            <w:shd w:val="clear" w:color="000000" w:fill="C5D9F1"/>
            <w:vAlign w:val="center"/>
            <w:hideMark/>
          </w:tcPr>
          <w:p w14:paraId="159C18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14:paraId="2058B24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5BBC9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03A65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B3039B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31E53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w:t>
            </w:r>
          </w:p>
        </w:tc>
        <w:tc>
          <w:tcPr>
            <w:tcW w:w="2200" w:type="dxa"/>
            <w:tcBorders>
              <w:top w:val="nil"/>
              <w:left w:val="nil"/>
              <w:bottom w:val="single" w:sz="8" w:space="0" w:color="FFFFFF"/>
              <w:right w:val="single" w:sz="8" w:space="0" w:color="FFFFFF"/>
            </w:tcBorders>
            <w:shd w:val="clear" w:color="000000" w:fill="C5D9F1"/>
            <w:vAlign w:val="center"/>
            <w:hideMark/>
          </w:tcPr>
          <w:p w14:paraId="0D858D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2021年吉林农信-发展财富10期</w:t>
            </w:r>
          </w:p>
        </w:tc>
        <w:tc>
          <w:tcPr>
            <w:tcW w:w="1180" w:type="dxa"/>
            <w:tcBorders>
              <w:top w:val="nil"/>
              <w:left w:val="nil"/>
              <w:bottom w:val="single" w:sz="8" w:space="0" w:color="FFFFFF"/>
              <w:right w:val="single" w:sz="8" w:space="0" w:color="FFFFFF"/>
            </w:tcBorders>
            <w:shd w:val="clear" w:color="000000" w:fill="C5D9F1"/>
            <w:vAlign w:val="center"/>
            <w:hideMark/>
          </w:tcPr>
          <w:p w14:paraId="57A467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长春发展农村商业银行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914C5A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CF0B7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105天</w:t>
            </w:r>
          </w:p>
        </w:tc>
        <w:tc>
          <w:tcPr>
            <w:tcW w:w="860" w:type="dxa"/>
            <w:tcBorders>
              <w:top w:val="nil"/>
              <w:left w:val="nil"/>
              <w:bottom w:val="single" w:sz="8" w:space="0" w:color="FFFFFF"/>
              <w:right w:val="single" w:sz="8" w:space="0" w:color="FFFFFF"/>
            </w:tcBorders>
            <w:shd w:val="clear" w:color="000000" w:fill="C5D9F1"/>
            <w:vAlign w:val="center"/>
            <w:hideMark/>
          </w:tcPr>
          <w:p w14:paraId="09CE866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14:paraId="5307DB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F7F06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72CC28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B0F159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4231EF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w:t>
            </w:r>
          </w:p>
        </w:tc>
        <w:tc>
          <w:tcPr>
            <w:tcW w:w="2200" w:type="dxa"/>
            <w:tcBorders>
              <w:top w:val="nil"/>
              <w:left w:val="nil"/>
              <w:bottom w:val="single" w:sz="8" w:space="0" w:color="FFFFFF"/>
              <w:right w:val="single" w:sz="8" w:space="0" w:color="FFFFFF"/>
            </w:tcBorders>
            <w:shd w:val="clear" w:color="000000" w:fill="C5D9F1"/>
            <w:vAlign w:val="center"/>
            <w:hideMark/>
          </w:tcPr>
          <w:p w14:paraId="62688C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财私专</w:t>
            </w:r>
            <w:proofErr w:type="gramEnd"/>
            <w:r w:rsidRPr="00335190">
              <w:rPr>
                <w:rFonts w:ascii="宋体" w:eastAsia="宋体" w:hAnsi="宋体" w:cs="宋体" w:hint="eastAsia"/>
                <w:kern w:val="0"/>
                <w:sz w:val="18"/>
                <w:szCs w:val="18"/>
              </w:rPr>
              <w:t>属)理财宝3号2021年70期个人理财</w:t>
            </w:r>
          </w:p>
        </w:tc>
        <w:tc>
          <w:tcPr>
            <w:tcW w:w="1180" w:type="dxa"/>
            <w:tcBorders>
              <w:top w:val="nil"/>
              <w:left w:val="nil"/>
              <w:bottom w:val="single" w:sz="8" w:space="0" w:color="FFFFFF"/>
              <w:right w:val="single" w:sz="8" w:space="0" w:color="FFFFFF"/>
            </w:tcBorders>
            <w:shd w:val="clear" w:color="000000" w:fill="C5D9F1"/>
            <w:vAlign w:val="center"/>
            <w:hideMark/>
          </w:tcPr>
          <w:p w14:paraId="5FF24E3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东莞银行</w:t>
            </w:r>
          </w:p>
        </w:tc>
        <w:tc>
          <w:tcPr>
            <w:tcW w:w="1120" w:type="dxa"/>
            <w:tcBorders>
              <w:top w:val="nil"/>
              <w:left w:val="nil"/>
              <w:bottom w:val="single" w:sz="8" w:space="0" w:color="FFFFFF"/>
              <w:right w:val="single" w:sz="8" w:space="0" w:color="FFFFFF"/>
            </w:tcBorders>
            <w:shd w:val="clear" w:color="000000" w:fill="C5D9F1"/>
            <w:vAlign w:val="center"/>
            <w:hideMark/>
          </w:tcPr>
          <w:p w14:paraId="6DAF54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A51EE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342F3F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14:paraId="13A25C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6CBEA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67E804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B033205"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CBBCE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w:t>
            </w:r>
          </w:p>
        </w:tc>
        <w:tc>
          <w:tcPr>
            <w:tcW w:w="2200" w:type="dxa"/>
            <w:tcBorders>
              <w:top w:val="nil"/>
              <w:left w:val="nil"/>
              <w:bottom w:val="single" w:sz="8" w:space="0" w:color="FFFFFF"/>
              <w:right w:val="single" w:sz="8" w:space="0" w:color="FFFFFF"/>
            </w:tcBorders>
            <w:shd w:val="clear" w:color="000000" w:fill="C5D9F1"/>
            <w:vAlign w:val="center"/>
            <w:hideMark/>
          </w:tcPr>
          <w:p w14:paraId="6BF452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"珠联璧合-双季鑫1号"人民币理财产品第256投资周期</w:t>
            </w:r>
          </w:p>
        </w:tc>
        <w:tc>
          <w:tcPr>
            <w:tcW w:w="1180" w:type="dxa"/>
            <w:tcBorders>
              <w:top w:val="nil"/>
              <w:left w:val="nil"/>
              <w:bottom w:val="single" w:sz="8" w:space="0" w:color="FFFFFF"/>
              <w:right w:val="single" w:sz="8" w:space="0" w:color="FFFFFF"/>
            </w:tcBorders>
            <w:shd w:val="clear" w:color="000000" w:fill="C5D9F1"/>
            <w:vAlign w:val="center"/>
            <w:hideMark/>
          </w:tcPr>
          <w:p w14:paraId="17057E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南京银行</w:t>
            </w:r>
          </w:p>
        </w:tc>
        <w:tc>
          <w:tcPr>
            <w:tcW w:w="1120" w:type="dxa"/>
            <w:tcBorders>
              <w:top w:val="nil"/>
              <w:left w:val="nil"/>
              <w:bottom w:val="single" w:sz="8" w:space="0" w:color="FFFFFF"/>
              <w:right w:val="single" w:sz="8" w:space="0" w:color="FFFFFF"/>
            </w:tcBorders>
            <w:shd w:val="clear" w:color="000000" w:fill="C5D9F1"/>
            <w:vAlign w:val="center"/>
            <w:hideMark/>
          </w:tcPr>
          <w:p w14:paraId="48C0C5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66D91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54760E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4.00%-4.10%</w:t>
            </w:r>
          </w:p>
        </w:tc>
        <w:tc>
          <w:tcPr>
            <w:tcW w:w="980" w:type="dxa"/>
            <w:tcBorders>
              <w:top w:val="nil"/>
              <w:left w:val="nil"/>
              <w:bottom w:val="single" w:sz="8" w:space="0" w:color="FFFFFF"/>
              <w:right w:val="single" w:sz="8" w:space="0" w:color="FFFFFF"/>
            </w:tcBorders>
            <w:shd w:val="clear" w:color="000000" w:fill="C5D9F1"/>
            <w:vAlign w:val="center"/>
            <w:hideMark/>
          </w:tcPr>
          <w:p w14:paraId="50250E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898D3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59F3DA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4A51797"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4A2DF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w:t>
            </w:r>
          </w:p>
        </w:tc>
        <w:tc>
          <w:tcPr>
            <w:tcW w:w="2200" w:type="dxa"/>
            <w:tcBorders>
              <w:top w:val="nil"/>
              <w:left w:val="nil"/>
              <w:bottom w:val="single" w:sz="8" w:space="0" w:color="FFFFFF"/>
              <w:right w:val="single" w:sz="8" w:space="0" w:color="FFFFFF"/>
            </w:tcBorders>
            <w:shd w:val="clear" w:color="000000" w:fill="C5D9F1"/>
            <w:vAlign w:val="center"/>
            <w:hideMark/>
          </w:tcPr>
          <w:p w14:paraId="376345E0"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恒裕金理财</w:t>
            </w:r>
            <w:proofErr w:type="gramEnd"/>
            <w:r w:rsidRPr="00335190">
              <w:rPr>
                <w:rFonts w:ascii="宋体" w:eastAsia="宋体" w:hAnsi="宋体" w:cs="宋体" w:hint="eastAsia"/>
                <w:kern w:val="0"/>
                <w:sz w:val="18"/>
                <w:szCs w:val="18"/>
              </w:rPr>
              <w:t>-丰利系列2021年第26期(代发工资专属款)</w:t>
            </w:r>
          </w:p>
        </w:tc>
        <w:tc>
          <w:tcPr>
            <w:tcW w:w="1180" w:type="dxa"/>
            <w:tcBorders>
              <w:top w:val="nil"/>
              <w:left w:val="nil"/>
              <w:bottom w:val="single" w:sz="8" w:space="0" w:color="FFFFFF"/>
              <w:right w:val="single" w:sz="8" w:space="0" w:color="FFFFFF"/>
            </w:tcBorders>
            <w:shd w:val="clear" w:color="000000" w:fill="C5D9F1"/>
            <w:vAlign w:val="center"/>
            <w:hideMark/>
          </w:tcPr>
          <w:p w14:paraId="767C68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恒丰银行</w:t>
            </w:r>
          </w:p>
        </w:tc>
        <w:tc>
          <w:tcPr>
            <w:tcW w:w="1120" w:type="dxa"/>
            <w:tcBorders>
              <w:top w:val="nil"/>
              <w:left w:val="nil"/>
              <w:bottom w:val="single" w:sz="8" w:space="0" w:color="FFFFFF"/>
              <w:right w:val="single" w:sz="8" w:space="0" w:color="FFFFFF"/>
            </w:tcBorders>
            <w:shd w:val="clear" w:color="000000" w:fill="C5D9F1"/>
            <w:vAlign w:val="center"/>
            <w:hideMark/>
          </w:tcPr>
          <w:p w14:paraId="1DD35CE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09F61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14:paraId="0D61FC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14:paraId="031E0C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2D87D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646C9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50BD57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C86D1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w:t>
            </w:r>
          </w:p>
        </w:tc>
        <w:tc>
          <w:tcPr>
            <w:tcW w:w="2200" w:type="dxa"/>
            <w:tcBorders>
              <w:top w:val="nil"/>
              <w:left w:val="nil"/>
              <w:bottom w:val="single" w:sz="8" w:space="0" w:color="FFFFFF"/>
              <w:right w:val="single" w:sz="8" w:space="0" w:color="FFFFFF"/>
            </w:tcBorders>
            <w:shd w:val="clear" w:color="000000" w:fill="C5D9F1"/>
            <w:vAlign w:val="center"/>
            <w:hideMark/>
          </w:tcPr>
          <w:p w14:paraId="3B1D06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天府理财之"</w:t>
            </w:r>
            <w:proofErr w:type="gramStart"/>
            <w:r w:rsidRPr="00335190">
              <w:rPr>
                <w:rFonts w:ascii="宋体" w:eastAsia="宋体" w:hAnsi="宋体" w:cs="宋体" w:hint="eastAsia"/>
                <w:kern w:val="0"/>
                <w:sz w:val="18"/>
                <w:szCs w:val="18"/>
              </w:rPr>
              <w:t>增富</w:t>
            </w:r>
            <w:proofErr w:type="gramEnd"/>
            <w:r w:rsidRPr="00335190">
              <w:rPr>
                <w:rFonts w:ascii="宋体" w:eastAsia="宋体" w:hAnsi="宋体" w:cs="宋体" w:hint="eastAsia"/>
                <w:kern w:val="0"/>
                <w:sz w:val="18"/>
                <w:szCs w:val="18"/>
              </w:rPr>
              <w:t>"理财产品(ZFG21012-新客户专享</w:t>
            </w:r>
          </w:p>
        </w:tc>
        <w:tc>
          <w:tcPr>
            <w:tcW w:w="1180" w:type="dxa"/>
            <w:tcBorders>
              <w:top w:val="nil"/>
              <w:left w:val="nil"/>
              <w:bottom w:val="single" w:sz="8" w:space="0" w:color="FFFFFF"/>
              <w:right w:val="single" w:sz="8" w:space="0" w:color="FFFFFF"/>
            </w:tcBorders>
            <w:shd w:val="clear" w:color="000000" w:fill="C5D9F1"/>
            <w:vAlign w:val="center"/>
            <w:hideMark/>
          </w:tcPr>
          <w:p w14:paraId="63972B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成都农村商业银行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397A9C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FD36E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95天</w:t>
            </w:r>
          </w:p>
        </w:tc>
        <w:tc>
          <w:tcPr>
            <w:tcW w:w="860" w:type="dxa"/>
            <w:tcBorders>
              <w:top w:val="nil"/>
              <w:left w:val="nil"/>
              <w:bottom w:val="single" w:sz="8" w:space="0" w:color="FFFFFF"/>
              <w:right w:val="single" w:sz="8" w:space="0" w:color="FFFFFF"/>
            </w:tcBorders>
            <w:shd w:val="clear" w:color="000000" w:fill="C5D9F1"/>
            <w:vAlign w:val="center"/>
            <w:hideMark/>
          </w:tcPr>
          <w:p w14:paraId="5D559D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14:paraId="3879BD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17422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F582EE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4F9A42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20A15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w:t>
            </w:r>
          </w:p>
        </w:tc>
        <w:tc>
          <w:tcPr>
            <w:tcW w:w="2200" w:type="dxa"/>
            <w:tcBorders>
              <w:top w:val="nil"/>
              <w:left w:val="nil"/>
              <w:bottom w:val="single" w:sz="8" w:space="0" w:color="FFFFFF"/>
              <w:right w:val="single" w:sz="8" w:space="0" w:color="FFFFFF"/>
            </w:tcBorders>
            <w:shd w:val="clear" w:color="000000" w:fill="C5D9F1"/>
            <w:vAlign w:val="center"/>
            <w:hideMark/>
          </w:tcPr>
          <w:p w14:paraId="47E770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金昌盛第226期B款</w:t>
            </w:r>
          </w:p>
        </w:tc>
        <w:tc>
          <w:tcPr>
            <w:tcW w:w="1180" w:type="dxa"/>
            <w:tcBorders>
              <w:top w:val="nil"/>
              <w:left w:val="nil"/>
              <w:bottom w:val="single" w:sz="8" w:space="0" w:color="FFFFFF"/>
              <w:right w:val="single" w:sz="8" w:space="0" w:color="FFFFFF"/>
            </w:tcBorders>
            <w:shd w:val="clear" w:color="000000" w:fill="C5D9F1"/>
            <w:vAlign w:val="center"/>
            <w:hideMark/>
          </w:tcPr>
          <w:p w14:paraId="14E6A1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新疆昌吉农村商业银行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ECFAF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088E9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178天</w:t>
            </w:r>
          </w:p>
        </w:tc>
        <w:tc>
          <w:tcPr>
            <w:tcW w:w="860" w:type="dxa"/>
            <w:tcBorders>
              <w:top w:val="nil"/>
              <w:left w:val="nil"/>
              <w:bottom w:val="single" w:sz="8" w:space="0" w:color="FFFFFF"/>
              <w:right w:val="single" w:sz="8" w:space="0" w:color="FFFFFF"/>
            </w:tcBorders>
            <w:shd w:val="clear" w:color="000000" w:fill="C5D9F1"/>
            <w:vAlign w:val="center"/>
            <w:hideMark/>
          </w:tcPr>
          <w:p w14:paraId="0F7EEA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14:paraId="12ED14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C47CD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59A6F45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BBF098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81C06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w:t>
            </w:r>
          </w:p>
        </w:tc>
        <w:tc>
          <w:tcPr>
            <w:tcW w:w="2200" w:type="dxa"/>
            <w:tcBorders>
              <w:top w:val="nil"/>
              <w:left w:val="nil"/>
              <w:bottom w:val="single" w:sz="8" w:space="0" w:color="FFFFFF"/>
              <w:right w:val="single" w:sz="8" w:space="0" w:color="FFFFFF"/>
            </w:tcBorders>
            <w:shd w:val="clear" w:color="000000" w:fill="C5D9F1"/>
            <w:vAlign w:val="center"/>
            <w:hideMark/>
          </w:tcPr>
          <w:p w14:paraId="5637E0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"乐惠"2021年第9期人民币理财产品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389B33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杭州联合农村商业银行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350376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0EED6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96天</w:t>
            </w:r>
          </w:p>
        </w:tc>
        <w:tc>
          <w:tcPr>
            <w:tcW w:w="860" w:type="dxa"/>
            <w:tcBorders>
              <w:top w:val="nil"/>
              <w:left w:val="nil"/>
              <w:bottom w:val="single" w:sz="8" w:space="0" w:color="FFFFFF"/>
              <w:right w:val="single" w:sz="8" w:space="0" w:color="FFFFFF"/>
            </w:tcBorders>
            <w:shd w:val="clear" w:color="000000" w:fill="C5D9F1"/>
            <w:vAlign w:val="center"/>
            <w:hideMark/>
          </w:tcPr>
          <w:p w14:paraId="45A4DC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4.05%-4.10%</w:t>
            </w:r>
          </w:p>
        </w:tc>
        <w:tc>
          <w:tcPr>
            <w:tcW w:w="980" w:type="dxa"/>
            <w:tcBorders>
              <w:top w:val="nil"/>
              <w:left w:val="nil"/>
              <w:bottom w:val="single" w:sz="8" w:space="0" w:color="FFFFFF"/>
              <w:right w:val="single" w:sz="8" w:space="0" w:color="FFFFFF"/>
            </w:tcBorders>
            <w:shd w:val="clear" w:color="000000" w:fill="C5D9F1"/>
            <w:vAlign w:val="center"/>
            <w:hideMark/>
          </w:tcPr>
          <w:p w14:paraId="609AD1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E5EB32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20CAF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17FD63B"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ADD63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w:t>
            </w:r>
          </w:p>
        </w:tc>
        <w:tc>
          <w:tcPr>
            <w:tcW w:w="2200" w:type="dxa"/>
            <w:tcBorders>
              <w:top w:val="nil"/>
              <w:left w:val="nil"/>
              <w:bottom w:val="single" w:sz="8" w:space="0" w:color="FFFFFF"/>
              <w:right w:val="single" w:sz="8" w:space="0" w:color="FFFFFF"/>
            </w:tcBorders>
            <w:shd w:val="clear" w:color="000000" w:fill="C5D9F1"/>
            <w:vAlign w:val="center"/>
            <w:hideMark/>
          </w:tcPr>
          <w:p w14:paraId="0A3B2B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"金紫薇"共赢3M-2号人民币理财产品第12投资周期开放</w:t>
            </w:r>
          </w:p>
        </w:tc>
        <w:tc>
          <w:tcPr>
            <w:tcW w:w="1180" w:type="dxa"/>
            <w:tcBorders>
              <w:top w:val="nil"/>
              <w:left w:val="nil"/>
              <w:bottom w:val="single" w:sz="8" w:space="0" w:color="FFFFFF"/>
              <w:right w:val="single" w:sz="8" w:space="0" w:color="FFFFFF"/>
            </w:tcBorders>
            <w:shd w:val="clear" w:color="000000" w:fill="C5D9F1"/>
            <w:vAlign w:val="center"/>
            <w:hideMark/>
          </w:tcPr>
          <w:p w14:paraId="1AFAF9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泰安银行</w:t>
            </w:r>
          </w:p>
        </w:tc>
        <w:tc>
          <w:tcPr>
            <w:tcW w:w="1120" w:type="dxa"/>
            <w:tcBorders>
              <w:top w:val="nil"/>
              <w:left w:val="nil"/>
              <w:bottom w:val="single" w:sz="8" w:space="0" w:color="FFFFFF"/>
              <w:right w:val="single" w:sz="8" w:space="0" w:color="FFFFFF"/>
            </w:tcBorders>
            <w:shd w:val="clear" w:color="000000" w:fill="C5D9F1"/>
            <w:vAlign w:val="center"/>
            <w:hideMark/>
          </w:tcPr>
          <w:p w14:paraId="294B53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9C3A4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71839A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14:paraId="60CFFF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67E83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E8E3B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1EEDA58"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04A5C7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w:t>
            </w:r>
          </w:p>
        </w:tc>
        <w:tc>
          <w:tcPr>
            <w:tcW w:w="2200" w:type="dxa"/>
            <w:tcBorders>
              <w:top w:val="nil"/>
              <w:left w:val="nil"/>
              <w:bottom w:val="single" w:sz="8" w:space="0" w:color="FFFFFF"/>
              <w:right w:val="single" w:sz="8" w:space="0" w:color="FFFFFF"/>
            </w:tcBorders>
            <w:shd w:val="clear" w:color="000000" w:fill="C5D9F1"/>
            <w:vAlign w:val="center"/>
            <w:hideMark/>
          </w:tcPr>
          <w:p w14:paraId="6FCA22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汇福</w:t>
            </w:r>
            <w:proofErr w:type="gramEnd"/>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周周赢半年</w:t>
            </w:r>
            <w:proofErr w:type="gramEnd"/>
            <w:r w:rsidRPr="00335190">
              <w:rPr>
                <w:rFonts w:ascii="宋体" w:eastAsia="宋体" w:hAnsi="宋体" w:cs="宋体" w:hint="eastAsia"/>
                <w:kern w:val="0"/>
                <w:sz w:val="18"/>
                <w:szCs w:val="18"/>
              </w:rPr>
              <w:t>期定期开放式个人理财产品(202104)</w:t>
            </w:r>
          </w:p>
        </w:tc>
        <w:tc>
          <w:tcPr>
            <w:tcW w:w="1180" w:type="dxa"/>
            <w:tcBorders>
              <w:top w:val="nil"/>
              <w:left w:val="nil"/>
              <w:bottom w:val="single" w:sz="8" w:space="0" w:color="FFFFFF"/>
              <w:right w:val="single" w:sz="8" w:space="0" w:color="FFFFFF"/>
            </w:tcBorders>
            <w:shd w:val="clear" w:color="000000" w:fill="C5D9F1"/>
            <w:vAlign w:val="center"/>
            <w:hideMark/>
          </w:tcPr>
          <w:p w14:paraId="389CC6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甘肃银行</w:t>
            </w:r>
          </w:p>
        </w:tc>
        <w:tc>
          <w:tcPr>
            <w:tcW w:w="1120" w:type="dxa"/>
            <w:tcBorders>
              <w:top w:val="nil"/>
              <w:left w:val="nil"/>
              <w:bottom w:val="single" w:sz="8" w:space="0" w:color="FFFFFF"/>
              <w:right w:val="single" w:sz="8" w:space="0" w:color="FFFFFF"/>
            </w:tcBorders>
            <w:shd w:val="clear" w:color="000000" w:fill="C5D9F1"/>
            <w:vAlign w:val="center"/>
            <w:hideMark/>
          </w:tcPr>
          <w:p w14:paraId="717255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A3470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58DF81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14:paraId="117946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4974A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B1223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BE74CE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33B34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w:t>
            </w:r>
          </w:p>
        </w:tc>
        <w:tc>
          <w:tcPr>
            <w:tcW w:w="2200" w:type="dxa"/>
            <w:tcBorders>
              <w:top w:val="nil"/>
              <w:left w:val="nil"/>
              <w:bottom w:val="single" w:sz="8" w:space="0" w:color="FFFFFF"/>
              <w:right w:val="single" w:sz="8" w:space="0" w:color="FFFFFF"/>
            </w:tcBorders>
            <w:shd w:val="clear" w:color="000000" w:fill="C5D9F1"/>
            <w:vAlign w:val="center"/>
            <w:hideMark/>
          </w:tcPr>
          <w:p w14:paraId="015E52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长城理财之金利宝新老共赢2021-006期理财产品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A879F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长城华西银行</w:t>
            </w:r>
          </w:p>
        </w:tc>
        <w:tc>
          <w:tcPr>
            <w:tcW w:w="1120" w:type="dxa"/>
            <w:tcBorders>
              <w:top w:val="nil"/>
              <w:left w:val="nil"/>
              <w:bottom w:val="single" w:sz="8" w:space="0" w:color="FFFFFF"/>
              <w:right w:val="single" w:sz="8" w:space="0" w:color="FFFFFF"/>
            </w:tcBorders>
            <w:shd w:val="clear" w:color="000000" w:fill="C5D9F1"/>
            <w:vAlign w:val="center"/>
            <w:hideMark/>
          </w:tcPr>
          <w:p w14:paraId="600E0B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5CFB3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139天</w:t>
            </w:r>
          </w:p>
        </w:tc>
        <w:tc>
          <w:tcPr>
            <w:tcW w:w="860" w:type="dxa"/>
            <w:tcBorders>
              <w:top w:val="nil"/>
              <w:left w:val="nil"/>
              <w:bottom w:val="single" w:sz="8" w:space="0" w:color="FFFFFF"/>
              <w:right w:val="single" w:sz="8" w:space="0" w:color="FFFFFF"/>
            </w:tcBorders>
            <w:shd w:val="clear" w:color="000000" w:fill="C5D9F1"/>
            <w:vAlign w:val="center"/>
            <w:hideMark/>
          </w:tcPr>
          <w:p w14:paraId="5C307CC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14:paraId="4B30EE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F4569D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14FA28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CF017F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37F48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w:t>
            </w:r>
          </w:p>
        </w:tc>
        <w:tc>
          <w:tcPr>
            <w:tcW w:w="2200" w:type="dxa"/>
            <w:tcBorders>
              <w:top w:val="nil"/>
              <w:left w:val="nil"/>
              <w:bottom w:val="single" w:sz="8" w:space="0" w:color="FFFFFF"/>
              <w:right w:val="single" w:sz="8" w:space="0" w:color="FFFFFF"/>
            </w:tcBorders>
            <w:shd w:val="clear" w:color="000000" w:fill="C5D9F1"/>
            <w:vAlign w:val="center"/>
            <w:hideMark/>
          </w:tcPr>
          <w:p w14:paraId="5505F69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2021</w:t>
            </w:r>
            <w:proofErr w:type="gramStart"/>
            <w:r w:rsidRPr="00335190">
              <w:rPr>
                <w:rFonts w:ascii="宋体" w:eastAsia="宋体" w:hAnsi="宋体" w:cs="宋体" w:hint="eastAsia"/>
                <w:kern w:val="0"/>
                <w:sz w:val="18"/>
                <w:szCs w:val="18"/>
              </w:rPr>
              <w:t>理财薪安利</w:t>
            </w:r>
            <w:proofErr w:type="gramEnd"/>
            <w:r w:rsidRPr="00335190">
              <w:rPr>
                <w:rFonts w:ascii="宋体" w:eastAsia="宋体" w:hAnsi="宋体" w:cs="宋体" w:hint="eastAsia"/>
                <w:kern w:val="0"/>
                <w:sz w:val="18"/>
                <w:szCs w:val="18"/>
              </w:rPr>
              <w:t>得7期</w:t>
            </w:r>
          </w:p>
        </w:tc>
        <w:tc>
          <w:tcPr>
            <w:tcW w:w="1180" w:type="dxa"/>
            <w:tcBorders>
              <w:top w:val="nil"/>
              <w:left w:val="nil"/>
              <w:bottom w:val="single" w:sz="8" w:space="0" w:color="FFFFFF"/>
              <w:right w:val="single" w:sz="8" w:space="0" w:color="FFFFFF"/>
            </w:tcBorders>
            <w:shd w:val="clear" w:color="000000" w:fill="C5D9F1"/>
            <w:vAlign w:val="center"/>
            <w:hideMark/>
          </w:tcPr>
          <w:p w14:paraId="60D1A3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鞍山银行</w:t>
            </w:r>
          </w:p>
        </w:tc>
        <w:tc>
          <w:tcPr>
            <w:tcW w:w="1120" w:type="dxa"/>
            <w:tcBorders>
              <w:top w:val="nil"/>
              <w:left w:val="nil"/>
              <w:bottom w:val="single" w:sz="8" w:space="0" w:color="FFFFFF"/>
              <w:right w:val="single" w:sz="8" w:space="0" w:color="FFFFFF"/>
            </w:tcBorders>
            <w:shd w:val="clear" w:color="000000" w:fill="C5D9F1"/>
            <w:vAlign w:val="center"/>
            <w:hideMark/>
          </w:tcPr>
          <w:p w14:paraId="658B51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CBDE7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14:paraId="0C6AF85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14:paraId="7EC592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C884B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13CB65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51B152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1D3FE5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w:t>
            </w:r>
          </w:p>
        </w:tc>
        <w:tc>
          <w:tcPr>
            <w:tcW w:w="2200" w:type="dxa"/>
            <w:tcBorders>
              <w:top w:val="nil"/>
              <w:left w:val="nil"/>
              <w:bottom w:val="single" w:sz="8" w:space="0" w:color="FFFFFF"/>
              <w:right w:val="single" w:sz="8" w:space="0" w:color="FFFFFF"/>
            </w:tcBorders>
            <w:shd w:val="clear" w:color="000000" w:fill="C5D9F1"/>
            <w:vAlign w:val="center"/>
            <w:hideMark/>
          </w:tcPr>
          <w:p w14:paraId="5CD18F58"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尊享盈新</w:t>
            </w:r>
            <w:proofErr w:type="gramEnd"/>
            <w:r w:rsidRPr="00335190">
              <w:rPr>
                <w:rFonts w:ascii="宋体" w:eastAsia="宋体" w:hAnsi="宋体" w:cs="宋体" w:hint="eastAsia"/>
                <w:kern w:val="0"/>
                <w:sz w:val="18"/>
                <w:szCs w:val="18"/>
              </w:rPr>
              <w:t>客理财2号(</w:t>
            </w:r>
            <w:proofErr w:type="gramStart"/>
            <w:r w:rsidRPr="00335190">
              <w:rPr>
                <w:rFonts w:ascii="宋体" w:eastAsia="宋体" w:hAnsi="宋体" w:cs="宋体" w:hint="eastAsia"/>
                <w:kern w:val="0"/>
                <w:sz w:val="18"/>
                <w:szCs w:val="18"/>
              </w:rPr>
              <w:t>私银固定</w:t>
            </w:r>
            <w:proofErr w:type="gramEnd"/>
            <w:r w:rsidRPr="00335190">
              <w:rPr>
                <w:rFonts w:ascii="宋体" w:eastAsia="宋体" w:hAnsi="宋体" w:cs="宋体" w:hint="eastAsia"/>
                <w:kern w:val="0"/>
                <w:sz w:val="18"/>
                <w:szCs w:val="18"/>
              </w:rPr>
              <w:t>持有期108天)</w:t>
            </w:r>
          </w:p>
        </w:tc>
        <w:tc>
          <w:tcPr>
            <w:tcW w:w="1180" w:type="dxa"/>
            <w:tcBorders>
              <w:top w:val="nil"/>
              <w:left w:val="nil"/>
              <w:bottom w:val="single" w:sz="8" w:space="0" w:color="FFFFFF"/>
              <w:right w:val="single" w:sz="8" w:space="0" w:color="FFFFFF"/>
            </w:tcBorders>
            <w:shd w:val="clear" w:color="000000" w:fill="C5D9F1"/>
            <w:vAlign w:val="center"/>
            <w:hideMark/>
          </w:tcPr>
          <w:p w14:paraId="6E751C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14:paraId="1DC7CC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5042E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108天</w:t>
            </w:r>
          </w:p>
        </w:tc>
        <w:tc>
          <w:tcPr>
            <w:tcW w:w="860" w:type="dxa"/>
            <w:tcBorders>
              <w:top w:val="nil"/>
              <w:left w:val="nil"/>
              <w:bottom w:val="single" w:sz="8" w:space="0" w:color="FFFFFF"/>
              <w:right w:val="single" w:sz="8" w:space="0" w:color="FFFFFF"/>
            </w:tcBorders>
            <w:shd w:val="clear" w:color="000000" w:fill="C5D9F1"/>
            <w:vAlign w:val="center"/>
            <w:hideMark/>
          </w:tcPr>
          <w:p w14:paraId="5C7F08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4.08%</w:t>
            </w:r>
          </w:p>
        </w:tc>
        <w:tc>
          <w:tcPr>
            <w:tcW w:w="980" w:type="dxa"/>
            <w:tcBorders>
              <w:top w:val="nil"/>
              <w:left w:val="nil"/>
              <w:bottom w:val="single" w:sz="8" w:space="0" w:color="FFFFFF"/>
              <w:right w:val="single" w:sz="8" w:space="0" w:color="FFFFFF"/>
            </w:tcBorders>
            <w:shd w:val="clear" w:color="000000" w:fill="C5D9F1"/>
            <w:vAlign w:val="center"/>
            <w:hideMark/>
          </w:tcPr>
          <w:p w14:paraId="1074E6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FAFD6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3000000</w:t>
            </w:r>
          </w:p>
        </w:tc>
        <w:tc>
          <w:tcPr>
            <w:tcW w:w="680" w:type="dxa"/>
            <w:tcBorders>
              <w:top w:val="nil"/>
              <w:left w:val="nil"/>
              <w:bottom w:val="single" w:sz="8" w:space="0" w:color="FFFFFF"/>
              <w:right w:val="single" w:sz="8" w:space="0" w:color="FFFFFF"/>
            </w:tcBorders>
            <w:shd w:val="clear" w:color="000000" w:fill="C5D9F1"/>
            <w:vAlign w:val="center"/>
            <w:hideMark/>
          </w:tcPr>
          <w:p w14:paraId="47CA408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EF0743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B0727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w:t>
            </w:r>
          </w:p>
        </w:tc>
        <w:tc>
          <w:tcPr>
            <w:tcW w:w="2200" w:type="dxa"/>
            <w:tcBorders>
              <w:top w:val="nil"/>
              <w:left w:val="nil"/>
              <w:bottom w:val="single" w:sz="8" w:space="0" w:color="FFFFFF"/>
              <w:right w:val="single" w:sz="8" w:space="0" w:color="FFFFFF"/>
            </w:tcBorders>
            <w:shd w:val="clear" w:color="000000" w:fill="C5D9F1"/>
            <w:vAlign w:val="center"/>
            <w:hideMark/>
          </w:tcPr>
          <w:p w14:paraId="0C936F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(异地专属)理财宝2号2021年315期个人理财</w:t>
            </w:r>
          </w:p>
        </w:tc>
        <w:tc>
          <w:tcPr>
            <w:tcW w:w="1180" w:type="dxa"/>
            <w:tcBorders>
              <w:top w:val="nil"/>
              <w:left w:val="nil"/>
              <w:bottom w:val="single" w:sz="8" w:space="0" w:color="FFFFFF"/>
              <w:right w:val="single" w:sz="8" w:space="0" w:color="FFFFFF"/>
            </w:tcBorders>
            <w:shd w:val="clear" w:color="000000" w:fill="C5D9F1"/>
            <w:vAlign w:val="center"/>
            <w:hideMark/>
          </w:tcPr>
          <w:p w14:paraId="0F335C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东莞银行</w:t>
            </w:r>
          </w:p>
        </w:tc>
        <w:tc>
          <w:tcPr>
            <w:tcW w:w="1120" w:type="dxa"/>
            <w:tcBorders>
              <w:top w:val="nil"/>
              <w:left w:val="nil"/>
              <w:bottom w:val="single" w:sz="8" w:space="0" w:color="FFFFFF"/>
              <w:right w:val="single" w:sz="8" w:space="0" w:color="FFFFFF"/>
            </w:tcBorders>
            <w:shd w:val="clear" w:color="000000" w:fill="C5D9F1"/>
            <w:vAlign w:val="center"/>
            <w:hideMark/>
          </w:tcPr>
          <w:p w14:paraId="406C25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FF78E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105天</w:t>
            </w:r>
          </w:p>
        </w:tc>
        <w:tc>
          <w:tcPr>
            <w:tcW w:w="860" w:type="dxa"/>
            <w:tcBorders>
              <w:top w:val="nil"/>
              <w:left w:val="nil"/>
              <w:bottom w:val="single" w:sz="8" w:space="0" w:color="FFFFFF"/>
              <w:right w:val="single" w:sz="8" w:space="0" w:color="FFFFFF"/>
            </w:tcBorders>
            <w:shd w:val="clear" w:color="000000" w:fill="C5D9F1"/>
            <w:vAlign w:val="center"/>
            <w:hideMark/>
          </w:tcPr>
          <w:p w14:paraId="27114E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4.08%</w:t>
            </w:r>
          </w:p>
        </w:tc>
        <w:tc>
          <w:tcPr>
            <w:tcW w:w="980" w:type="dxa"/>
            <w:tcBorders>
              <w:top w:val="nil"/>
              <w:left w:val="nil"/>
              <w:bottom w:val="single" w:sz="8" w:space="0" w:color="FFFFFF"/>
              <w:right w:val="single" w:sz="8" w:space="0" w:color="FFFFFF"/>
            </w:tcBorders>
            <w:shd w:val="clear" w:color="000000" w:fill="C5D9F1"/>
            <w:vAlign w:val="center"/>
            <w:hideMark/>
          </w:tcPr>
          <w:p w14:paraId="5E0B01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75876B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7CE43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F4B0B5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9A737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w:t>
            </w:r>
          </w:p>
        </w:tc>
        <w:tc>
          <w:tcPr>
            <w:tcW w:w="2200" w:type="dxa"/>
            <w:tcBorders>
              <w:top w:val="nil"/>
              <w:left w:val="nil"/>
              <w:bottom w:val="single" w:sz="8" w:space="0" w:color="FFFFFF"/>
              <w:right w:val="single" w:sz="8" w:space="0" w:color="FFFFFF"/>
            </w:tcBorders>
            <w:shd w:val="clear" w:color="000000" w:fill="C5D9F1"/>
            <w:vAlign w:val="center"/>
            <w:hideMark/>
          </w:tcPr>
          <w:p w14:paraId="1F193F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坊银系列理财稳健型1号2324期(个人客户)</w:t>
            </w:r>
          </w:p>
        </w:tc>
        <w:tc>
          <w:tcPr>
            <w:tcW w:w="1180" w:type="dxa"/>
            <w:tcBorders>
              <w:top w:val="nil"/>
              <w:left w:val="nil"/>
              <w:bottom w:val="single" w:sz="8" w:space="0" w:color="FFFFFF"/>
              <w:right w:val="single" w:sz="8" w:space="0" w:color="FFFFFF"/>
            </w:tcBorders>
            <w:shd w:val="clear" w:color="000000" w:fill="C5D9F1"/>
            <w:vAlign w:val="center"/>
            <w:hideMark/>
          </w:tcPr>
          <w:p w14:paraId="26AD0C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14:paraId="57C8EB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20EB7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19AB97B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4.08%</w:t>
            </w:r>
          </w:p>
        </w:tc>
        <w:tc>
          <w:tcPr>
            <w:tcW w:w="980" w:type="dxa"/>
            <w:tcBorders>
              <w:top w:val="nil"/>
              <w:left w:val="nil"/>
              <w:bottom w:val="single" w:sz="8" w:space="0" w:color="FFFFFF"/>
              <w:right w:val="single" w:sz="8" w:space="0" w:color="FFFFFF"/>
            </w:tcBorders>
            <w:shd w:val="clear" w:color="000000" w:fill="C5D9F1"/>
            <w:vAlign w:val="center"/>
            <w:hideMark/>
          </w:tcPr>
          <w:p w14:paraId="66E7267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CBB49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7FD66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FF638A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CFEE13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w:t>
            </w:r>
          </w:p>
        </w:tc>
        <w:tc>
          <w:tcPr>
            <w:tcW w:w="2200" w:type="dxa"/>
            <w:tcBorders>
              <w:top w:val="nil"/>
              <w:left w:val="nil"/>
              <w:bottom w:val="single" w:sz="8" w:space="0" w:color="FFFFFF"/>
              <w:right w:val="single" w:sz="8" w:space="0" w:color="FFFFFF"/>
            </w:tcBorders>
            <w:shd w:val="clear" w:color="000000" w:fill="C5D9F1"/>
            <w:vAlign w:val="center"/>
            <w:hideMark/>
          </w:tcPr>
          <w:p w14:paraId="391403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永乐2号人民币理财产品182天型BC3790</w:t>
            </w:r>
          </w:p>
        </w:tc>
        <w:tc>
          <w:tcPr>
            <w:tcW w:w="1180" w:type="dxa"/>
            <w:tcBorders>
              <w:top w:val="nil"/>
              <w:left w:val="nil"/>
              <w:bottom w:val="single" w:sz="8" w:space="0" w:color="FFFFFF"/>
              <w:right w:val="single" w:sz="8" w:space="0" w:color="FFFFFF"/>
            </w:tcBorders>
            <w:shd w:val="clear" w:color="000000" w:fill="C5D9F1"/>
            <w:vAlign w:val="center"/>
            <w:hideMark/>
          </w:tcPr>
          <w:p w14:paraId="4FC9E421"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浙商银行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0F41B4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6B995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78B722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3.80%-4.08%</w:t>
            </w:r>
          </w:p>
        </w:tc>
        <w:tc>
          <w:tcPr>
            <w:tcW w:w="980" w:type="dxa"/>
            <w:tcBorders>
              <w:top w:val="nil"/>
              <w:left w:val="nil"/>
              <w:bottom w:val="single" w:sz="8" w:space="0" w:color="FFFFFF"/>
              <w:right w:val="single" w:sz="8" w:space="0" w:color="FFFFFF"/>
            </w:tcBorders>
            <w:shd w:val="clear" w:color="000000" w:fill="C5D9F1"/>
            <w:vAlign w:val="center"/>
            <w:hideMark/>
          </w:tcPr>
          <w:p w14:paraId="24A1C2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CBF20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B3DE1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D512D8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3E721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44</w:t>
            </w:r>
          </w:p>
        </w:tc>
        <w:tc>
          <w:tcPr>
            <w:tcW w:w="2200" w:type="dxa"/>
            <w:tcBorders>
              <w:top w:val="nil"/>
              <w:left w:val="nil"/>
              <w:bottom w:val="single" w:sz="8" w:space="0" w:color="FFFFFF"/>
              <w:right w:val="single" w:sz="8" w:space="0" w:color="FFFFFF"/>
            </w:tcBorders>
            <w:shd w:val="clear" w:color="000000" w:fill="C5D9F1"/>
            <w:vAlign w:val="center"/>
            <w:hideMark/>
          </w:tcPr>
          <w:p w14:paraId="050785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永乐2号人民币理财产品182天型BC3792</w:t>
            </w:r>
          </w:p>
        </w:tc>
        <w:tc>
          <w:tcPr>
            <w:tcW w:w="1180" w:type="dxa"/>
            <w:tcBorders>
              <w:top w:val="nil"/>
              <w:left w:val="nil"/>
              <w:bottom w:val="single" w:sz="8" w:space="0" w:color="FFFFFF"/>
              <w:right w:val="single" w:sz="8" w:space="0" w:color="FFFFFF"/>
            </w:tcBorders>
            <w:shd w:val="clear" w:color="000000" w:fill="C5D9F1"/>
            <w:vAlign w:val="center"/>
            <w:hideMark/>
          </w:tcPr>
          <w:p w14:paraId="0CAC2BD5"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浙商银行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441A33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C39FD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17D021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4.08%</w:t>
            </w:r>
          </w:p>
        </w:tc>
        <w:tc>
          <w:tcPr>
            <w:tcW w:w="980" w:type="dxa"/>
            <w:tcBorders>
              <w:top w:val="nil"/>
              <w:left w:val="nil"/>
              <w:bottom w:val="single" w:sz="8" w:space="0" w:color="FFFFFF"/>
              <w:right w:val="single" w:sz="8" w:space="0" w:color="FFFFFF"/>
            </w:tcBorders>
            <w:shd w:val="clear" w:color="000000" w:fill="C5D9F1"/>
            <w:vAlign w:val="center"/>
            <w:hideMark/>
          </w:tcPr>
          <w:p w14:paraId="26AD9D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D70A9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16343E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4740EC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E4D2A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45</w:t>
            </w:r>
          </w:p>
        </w:tc>
        <w:tc>
          <w:tcPr>
            <w:tcW w:w="2200" w:type="dxa"/>
            <w:tcBorders>
              <w:top w:val="nil"/>
              <w:left w:val="nil"/>
              <w:bottom w:val="single" w:sz="8" w:space="0" w:color="FFFFFF"/>
              <w:right w:val="single" w:sz="8" w:space="0" w:color="FFFFFF"/>
            </w:tcBorders>
            <w:shd w:val="clear" w:color="000000" w:fill="C5D9F1"/>
            <w:vAlign w:val="center"/>
            <w:hideMark/>
          </w:tcPr>
          <w:p w14:paraId="516EE2B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长江</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利2021年第11期(恭贺新年高净值客户专享)</w:t>
            </w:r>
          </w:p>
        </w:tc>
        <w:tc>
          <w:tcPr>
            <w:tcW w:w="1180" w:type="dxa"/>
            <w:tcBorders>
              <w:top w:val="nil"/>
              <w:left w:val="nil"/>
              <w:bottom w:val="single" w:sz="8" w:space="0" w:color="FFFFFF"/>
              <w:right w:val="single" w:sz="8" w:space="0" w:color="FFFFFF"/>
            </w:tcBorders>
            <w:shd w:val="clear" w:color="000000" w:fill="C5D9F1"/>
            <w:vAlign w:val="center"/>
            <w:hideMark/>
          </w:tcPr>
          <w:p w14:paraId="25FD73A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重庆银行</w:t>
            </w:r>
          </w:p>
        </w:tc>
        <w:tc>
          <w:tcPr>
            <w:tcW w:w="1120" w:type="dxa"/>
            <w:tcBorders>
              <w:top w:val="nil"/>
              <w:left w:val="nil"/>
              <w:bottom w:val="single" w:sz="8" w:space="0" w:color="FFFFFF"/>
              <w:right w:val="single" w:sz="8" w:space="0" w:color="FFFFFF"/>
            </w:tcBorders>
            <w:shd w:val="clear" w:color="000000" w:fill="C5D9F1"/>
            <w:vAlign w:val="center"/>
            <w:hideMark/>
          </w:tcPr>
          <w:p w14:paraId="074BC0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018D3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100天</w:t>
            </w:r>
          </w:p>
        </w:tc>
        <w:tc>
          <w:tcPr>
            <w:tcW w:w="860" w:type="dxa"/>
            <w:tcBorders>
              <w:top w:val="nil"/>
              <w:left w:val="nil"/>
              <w:bottom w:val="single" w:sz="8" w:space="0" w:color="FFFFFF"/>
              <w:right w:val="single" w:sz="8" w:space="0" w:color="FFFFFF"/>
            </w:tcBorders>
            <w:shd w:val="clear" w:color="000000" w:fill="C5D9F1"/>
            <w:vAlign w:val="center"/>
            <w:hideMark/>
          </w:tcPr>
          <w:p w14:paraId="5374865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4.08%</w:t>
            </w:r>
          </w:p>
        </w:tc>
        <w:tc>
          <w:tcPr>
            <w:tcW w:w="980" w:type="dxa"/>
            <w:tcBorders>
              <w:top w:val="nil"/>
              <w:left w:val="nil"/>
              <w:bottom w:val="single" w:sz="8" w:space="0" w:color="FFFFFF"/>
              <w:right w:val="single" w:sz="8" w:space="0" w:color="FFFFFF"/>
            </w:tcBorders>
            <w:shd w:val="clear" w:color="000000" w:fill="C5D9F1"/>
            <w:vAlign w:val="center"/>
            <w:hideMark/>
          </w:tcPr>
          <w:p w14:paraId="3853A8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C7BDF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3742B05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0DC53A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36827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46</w:t>
            </w:r>
          </w:p>
        </w:tc>
        <w:tc>
          <w:tcPr>
            <w:tcW w:w="2200" w:type="dxa"/>
            <w:tcBorders>
              <w:top w:val="nil"/>
              <w:left w:val="nil"/>
              <w:bottom w:val="single" w:sz="8" w:space="0" w:color="FFFFFF"/>
              <w:right w:val="single" w:sz="8" w:space="0" w:color="FFFFFF"/>
            </w:tcBorders>
            <w:shd w:val="clear" w:color="000000" w:fill="C5D9F1"/>
            <w:vAlign w:val="center"/>
            <w:hideMark/>
          </w:tcPr>
          <w:p w14:paraId="0DC654C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理财宝2号2021年316期个人理财</w:t>
            </w:r>
          </w:p>
        </w:tc>
        <w:tc>
          <w:tcPr>
            <w:tcW w:w="1180" w:type="dxa"/>
            <w:tcBorders>
              <w:top w:val="nil"/>
              <w:left w:val="nil"/>
              <w:bottom w:val="single" w:sz="8" w:space="0" w:color="FFFFFF"/>
              <w:right w:val="single" w:sz="8" w:space="0" w:color="FFFFFF"/>
            </w:tcBorders>
            <w:shd w:val="clear" w:color="000000" w:fill="C5D9F1"/>
            <w:vAlign w:val="center"/>
            <w:hideMark/>
          </w:tcPr>
          <w:p w14:paraId="0CAF8D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东莞银行</w:t>
            </w:r>
          </w:p>
        </w:tc>
        <w:tc>
          <w:tcPr>
            <w:tcW w:w="1120" w:type="dxa"/>
            <w:tcBorders>
              <w:top w:val="nil"/>
              <w:left w:val="nil"/>
              <w:bottom w:val="single" w:sz="8" w:space="0" w:color="FFFFFF"/>
              <w:right w:val="single" w:sz="8" w:space="0" w:color="FFFFFF"/>
            </w:tcBorders>
            <w:shd w:val="clear" w:color="000000" w:fill="C5D9F1"/>
            <w:vAlign w:val="center"/>
            <w:hideMark/>
          </w:tcPr>
          <w:p w14:paraId="45D119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1B96B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14:paraId="415BC8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4.06%</w:t>
            </w:r>
          </w:p>
        </w:tc>
        <w:tc>
          <w:tcPr>
            <w:tcW w:w="980" w:type="dxa"/>
            <w:tcBorders>
              <w:top w:val="nil"/>
              <w:left w:val="nil"/>
              <w:bottom w:val="single" w:sz="8" w:space="0" w:color="FFFFFF"/>
              <w:right w:val="single" w:sz="8" w:space="0" w:color="FFFFFF"/>
            </w:tcBorders>
            <w:shd w:val="clear" w:color="000000" w:fill="C5D9F1"/>
            <w:vAlign w:val="center"/>
            <w:hideMark/>
          </w:tcPr>
          <w:p w14:paraId="792FAE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553F6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711154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3CD781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F814E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47</w:t>
            </w:r>
          </w:p>
        </w:tc>
        <w:tc>
          <w:tcPr>
            <w:tcW w:w="2200" w:type="dxa"/>
            <w:tcBorders>
              <w:top w:val="nil"/>
              <w:left w:val="nil"/>
              <w:bottom w:val="single" w:sz="8" w:space="0" w:color="FFFFFF"/>
              <w:right w:val="single" w:sz="8" w:space="0" w:color="FFFFFF"/>
            </w:tcBorders>
            <w:shd w:val="clear" w:color="000000" w:fill="C5D9F1"/>
            <w:vAlign w:val="center"/>
            <w:hideMark/>
          </w:tcPr>
          <w:p w14:paraId="7EA517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永乐1号人民币理财产品182天型AC3990</w:t>
            </w:r>
          </w:p>
        </w:tc>
        <w:tc>
          <w:tcPr>
            <w:tcW w:w="1180" w:type="dxa"/>
            <w:tcBorders>
              <w:top w:val="nil"/>
              <w:left w:val="nil"/>
              <w:bottom w:val="single" w:sz="8" w:space="0" w:color="FFFFFF"/>
              <w:right w:val="single" w:sz="8" w:space="0" w:color="FFFFFF"/>
            </w:tcBorders>
            <w:shd w:val="clear" w:color="000000" w:fill="C5D9F1"/>
            <w:vAlign w:val="center"/>
            <w:hideMark/>
          </w:tcPr>
          <w:p w14:paraId="1E86EA3A"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浙商银行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38D47B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AA4F58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356CB9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3.75%-4.06%</w:t>
            </w:r>
          </w:p>
        </w:tc>
        <w:tc>
          <w:tcPr>
            <w:tcW w:w="980" w:type="dxa"/>
            <w:tcBorders>
              <w:top w:val="nil"/>
              <w:left w:val="nil"/>
              <w:bottom w:val="single" w:sz="8" w:space="0" w:color="FFFFFF"/>
              <w:right w:val="single" w:sz="8" w:space="0" w:color="FFFFFF"/>
            </w:tcBorders>
            <w:shd w:val="clear" w:color="000000" w:fill="C5D9F1"/>
            <w:vAlign w:val="center"/>
            <w:hideMark/>
          </w:tcPr>
          <w:p w14:paraId="271636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A2EF6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6B473D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94C8C2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C84FA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48</w:t>
            </w:r>
          </w:p>
        </w:tc>
        <w:tc>
          <w:tcPr>
            <w:tcW w:w="2200" w:type="dxa"/>
            <w:tcBorders>
              <w:top w:val="nil"/>
              <w:left w:val="nil"/>
              <w:bottom w:val="single" w:sz="8" w:space="0" w:color="FFFFFF"/>
              <w:right w:val="single" w:sz="8" w:space="0" w:color="FFFFFF"/>
            </w:tcBorders>
            <w:shd w:val="clear" w:color="000000" w:fill="C5D9F1"/>
            <w:vAlign w:val="center"/>
            <w:hideMark/>
          </w:tcPr>
          <w:p w14:paraId="349A1CA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永乐1号人民币理财产品182天型AC3993</w:t>
            </w:r>
          </w:p>
        </w:tc>
        <w:tc>
          <w:tcPr>
            <w:tcW w:w="1180" w:type="dxa"/>
            <w:tcBorders>
              <w:top w:val="nil"/>
              <w:left w:val="nil"/>
              <w:bottom w:val="single" w:sz="8" w:space="0" w:color="FFFFFF"/>
              <w:right w:val="single" w:sz="8" w:space="0" w:color="FFFFFF"/>
            </w:tcBorders>
            <w:shd w:val="clear" w:color="000000" w:fill="C5D9F1"/>
            <w:vAlign w:val="center"/>
            <w:hideMark/>
          </w:tcPr>
          <w:p w14:paraId="1749F701"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浙商银行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0B95AE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841A2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58FD1F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4.02%-4.06%</w:t>
            </w:r>
          </w:p>
        </w:tc>
        <w:tc>
          <w:tcPr>
            <w:tcW w:w="980" w:type="dxa"/>
            <w:tcBorders>
              <w:top w:val="nil"/>
              <w:left w:val="nil"/>
              <w:bottom w:val="single" w:sz="8" w:space="0" w:color="FFFFFF"/>
              <w:right w:val="single" w:sz="8" w:space="0" w:color="FFFFFF"/>
            </w:tcBorders>
            <w:shd w:val="clear" w:color="000000" w:fill="C5D9F1"/>
            <w:vAlign w:val="center"/>
            <w:hideMark/>
          </w:tcPr>
          <w:p w14:paraId="01BF5F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5CFFF3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377E74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9B2C46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8A92A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49</w:t>
            </w:r>
          </w:p>
        </w:tc>
        <w:tc>
          <w:tcPr>
            <w:tcW w:w="2200" w:type="dxa"/>
            <w:tcBorders>
              <w:top w:val="nil"/>
              <w:left w:val="nil"/>
              <w:bottom w:val="single" w:sz="8" w:space="0" w:color="FFFFFF"/>
              <w:right w:val="single" w:sz="8" w:space="0" w:color="FFFFFF"/>
            </w:tcBorders>
            <w:shd w:val="clear" w:color="000000" w:fill="C5D9F1"/>
            <w:vAlign w:val="center"/>
            <w:hideMark/>
          </w:tcPr>
          <w:p w14:paraId="6CD0602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同利宝2号财富版2021年340期个人理财</w:t>
            </w:r>
          </w:p>
        </w:tc>
        <w:tc>
          <w:tcPr>
            <w:tcW w:w="1180" w:type="dxa"/>
            <w:tcBorders>
              <w:top w:val="nil"/>
              <w:left w:val="nil"/>
              <w:bottom w:val="single" w:sz="8" w:space="0" w:color="FFFFFF"/>
              <w:right w:val="single" w:sz="8" w:space="0" w:color="FFFFFF"/>
            </w:tcBorders>
            <w:shd w:val="clear" w:color="000000" w:fill="C5D9F1"/>
            <w:vAlign w:val="center"/>
            <w:hideMark/>
          </w:tcPr>
          <w:p w14:paraId="110537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东莞银行</w:t>
            </w:r>
          </w:p>
        </w:tc>
        <w:tc>
          <w:tcPr>
            <w:tcW w:w="1120" w:type="dxa"/>
            <w:tcBorders>
              <w:top w:val="nil"/>
              <w:left w:val="nil"/>
              <w:bottom w:val="single" w:sz="8" w:space="0" w:color="FFFFFF"/>
              <w:right w:val="single" w:sz="8" w:space="0" w:color="FFFFFF"/>
            </w:tcBorders>
            <w:shd w:val="clear" w:color="000000" w:fill="C5D9F1"/>
            <w:vAlign w:val="center"/>
            <w:hideMark/>
          </w:tcPr>
          <w:p w14:paraId="103484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9C9B2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100天</w:t>
            </w:r>
          </w:p>
        </w:tc>
        <w:tc>
          <w:tcPr>
            <w:tcW w:w="860" w:type="dxa"/>
            <w:tcBorders>
              <w:top w:val="nil"/>
              <w:left w:val="nil"/>
              <w:bottom w:val="single" w:sz="8" w:space="0" w:color="FFFFFF"/>
              <w:right w:val="single" w:sz="8" w:space="0" w:color="FFFFFF"/>
            </w:tcBorders>
            <w:shd w:val="clear" w:color="000000" w:fill="C5D9F1"/>
            <w:vAlign w:val="center"/>
            <w:hideMark/>
          </w:tcPr>
          <w:p w14:paraId="59C53A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14:paraId="7E7509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AFB3F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43AEF3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1CD2038"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A25AE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w:t>
            </w:r>
          </w:p>
        </w:tc>
        <w:tc>
          <w:tcPr>
            <w:tcW w:w="2200" w:type="dxa"/>
            <w:tcBorders>
              <w:top w:val="nil"/>
              <w:left w:val="nil"/>
              <w:bottom w:val="single" w:sz="8" w:space="0" w:color="FFFFFF"/>
              <w:right w:val="single" w:sz="8" w:space="0" w:color="FFFFFF"/>
            </w:tcBorders>
            <w:shd w:val="clear" w:color="000000" w:fill="C5D9F1"/>
            <w:vAlign w:val="center"/>
            <w:hideMark/>
          </w:tcPr>
          <w:p w14:paraId="22982A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"安鑫"系列非保本浮动收益型人民币理财产品(202111004B)新客专享</w:t>
            </w:r>
          </w:p>
        </w:tc>
        <w:tc>
          <w:tcPr>
            <w:tcW w:w="1180" w:type="dxa"/>
            <w:tcBorders>
              <w:top w:val="nil"/>
              <w:left w:val="nil"/>
              <w:bottom w:val="single" w:sz="8" w:space="0" w:color="FFFFFF"/>
              <w:right w:val="single" w:sz="8" w:space="0" w:color="FFFFFF"/>
            </w:tcBorders>
            <w:shd w:val="clear" w:color="000000" w:fill="C5D9F1"/>
            <w:vAlign w:val="center"/>
            <w:hideMark/>
          </w:tcPr>
          <w:p w14:paraId="4297BA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合肥科技农村商业银行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1D2D2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FDA7B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1BC20D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14:paraId="7E7A088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AA6E89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03664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E9080A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559C3C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51</w:t>
            </w:r>
          </w:p>
        </w:tc>
        <w:tc>
          <w:tcPr>
            <w:tcW w:w="2200" w:type="dxa"/>
            <w:tcBorders>
              <w:top w:val="nil"/>
              <w:left w:val="nil"/>
              <w:bottom w:val="single" w:sz="8" w:space="0" w:color="FFFFFF"/>
              <w:right w:val="single" w:sz="8" w:space="0" w:color="FFFFFF"/>
            </w:tcBorders>
            <w:shd w:val="clear" w:color="000000" w:fill="C5D9F1"/>
            <w:vAlign w:val="center"/>
            <w:hideMark/>
          </w:tcPr>
          <w:p w14:paraId="6FB9B044"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太阳安盈615号</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41AC19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25203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F525A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14:paraId="355595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14:paraId="2F4F1B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8E573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5796E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670B6C1"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8A59A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52</w:t>
            </w:r>
          </w:p>
        </w:tc>
        <w:tc>
          <w:tcPr>
            <w:tcW w:w="2200" w:type="dxa"/>
            <w:tcBorders>
              <w:top w:val="nil"/>
              <w:left w:val="nil"/>
              <w:bottom w:val="single" w:sz="8" w:space="0" w:color="FFFFFF"/>
              <w:right w:val="single" w:sz="8" w:space="0" w:color="FFFFFF"/>
            </w:tcBorders>
            <w:shd w:val="clear" w:color="000000" w:fill="C5D9F1"/>
            <w:vAlign w:val="center"/>
            <w:hideMark/>
          </w:tcPr>
          <w:p w14:paraId="5417CF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"红棉理财·广</w:t>
            </w:r>
            <w:proofErr w:type="gramStart"/>
            <w:r w:rsidRPr="00335190">
              <w:rPr>
                <w:rFonts w:ascii="宋体" w:eastAsia="宋体" w:hAnsi="宋体" w:cs="宋体" w:hint="eastAsia"/>
                <w:kern w:val="0"/>
                <w:sz w:val="18"/>
                <w:szCs w:val="18"/>
              </w:rPr>
              <w:t>银增富</w:t>
            </w:r>
            <w:proofErr w:type="gramEnd"/>
            <w:r w:rsidRPr="00335190">
              <w:rPr>
                <w:rFonts w:ascii="宋体" w:eastAsia="宋体" w:hAnsi="宋体" w:cs="宋体" w:hint="eastAsia"/>
                <w:kern w:val="0"/>
                <w:sz w:val="18"/>
                <w:szCs w:val="18"/>
              </w:rPr>
              <w:t>"资产组合投资型人民币理财产品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3084A7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14:paraId="6C0C88C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7E955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106天</w:t>
            </w:r>
          </w:p>
        </w:tc>
        <w:tc>
          <w:tcPr>
            <w:tcW w:w="860" w:type="dxa"/>
            <w:tcBorders>
              <w:top w:val="nil"/>
              <w:left w:val="nil"/>
              <w:bottom w:val="single" w:sz="8" w:space="0" w:color="FFFFFF"/>
              <w:right w:val="single" w:sz="8" w:space="0" w:color="FFFFFF"/>
            </w:tcBorders>
            <w:shd w:val="clear" w:color="000000" w:fill="C5D9F1"/>
            <w:vAlign w:val="center"/>
            <w:hideMark/>
          </w:tcPr>
          <w:p w14:paraId="0D87A3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14:paraId="278E1E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2275A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AB901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3F88EE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D1FFC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53</w:t>
            </w:r>
          </w:p>
        </w:tc>
        <w:tc>
          <w:tcPr>
            <w:tcW w:w="2200" w:type="dxa"/>
            <w:tcBorders>
              <w:top w:val="nil"/>
              <w:left w:val="nil"/>
              <w:bottom w:val="single" w:sz="8" w:space="0" w:color="FFFFFF"/>
              <w:right w:val="single" w:sz="8" w:space="0" w:color="FFFFFF"/>
            </w:tcBorders>
            <w:shd w:val="clear" w:color="000000" w:fill="C5D9F1"/>
            <w:vAlign w:val="center"/>
            <w:hideMark/>
          </w:tcPr>
          <w:p w14:paraId="2F194FB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永乐1号人民币理财产品182天型AC3998</w:t>
            </w:r>
          </w:p>
        </w:tc>
        <w:tc>
          <w:tcPr>
            <w:tcW w:w="1180" w:type="dxa"/>
            <w:tcBorders>
              <w:top w:val="nil"/>
              <w:left w:val="nil"/>
              <w:bottom w:val="single" w:sz="8" w:space="0" w:color="FFFFFF"/>
              <w:right w:val="single" w:sz="8" w:space="0" w:color="FFFFFF"/>
            </w:tcBorders>
            <w:shd w:val="clear" w:color="000000" w:fill="C5D9F1"/>
            <w:vAlign w:val="center"/>
            <w:hideMark/>
          </w:tcPr>
          <w:p w14:paraId="791305E0"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浙商银行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69D554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81CF1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496C27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14:paraId="552BEC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1232B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0D3922C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906396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18E0C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54</w:t>
            </w:r>
          </w:p>
        </w:tc>
        <w:tc>
          <w:tcPr>
            <w:tcW w:w="2200" w:type="dxa"/>
            <w:tcBorders>
              <w:top w:val="nil"/>
              <w:left w:val="nil"/>
              <w:bottom w:val="single" w:sz="8" w:space="0" w:color="FFFFFF"/>
              <w:right w:val="single" w:sz="8" w:space="0" w:color="FFFFFF"/>
            </w:tcBorders>
            <w:shd w:val="clear" w:color="000000" w:fill="C5D9F1"/>
            <w:vAlign w:val="center"/>
            <w:hideMark/>
          </w:tcPr>
          <w:p w14:paraId="516F5A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丰收喜乐2021年第009期人民币理财产品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37DDAC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浙江富阳农村商业银行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E2856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C9992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184天</w:t>
            </w:r>
          </w:p>
        </w:tc>
        <w:tc>
          <w:tcPr>
            <w:tcW w:w="860" w:type="dxa"/>
            <w:tcBorders>
              <w:top w:val="nil"/>
              <w:left w:val="nil"/>
              <w:bottom w:val="single" w:sz="8" w:space="0" w:color="FFFFFF"/>
              <w:right w:val="single" w:sz="8" w:space="0" w:color="FFFFFF"/>
            </w:tcBorders>
            <w:shd w:val="clear" w:color="000000" w:fill="C5D9F1"/>
            <w:vAlign w:val="center"/>
            <w:hideMark/>
          </w:tcPr>
          <w:p w14:paraId="2A9F1B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14:paraId="34ECED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04D44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2F4D06A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F9EE4E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ED4CD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55</w:t>
            </w:r>
          </w:p>
        </w:tc>
        <w:tc>
          <w:tcPr>
            <w:tcW w:w="2200" w:type="dxa"/>
            <w:tcBorders>
              <w:top w:val="nil"/>
              <w:left w:val="nil"/>
              <w:bottom w:val="single" w:sz="8" w:space="0" w:color="FFFFFF"/>
              <w:right w:val="single" w:sz="8" w:space="0" w:color="FFFFFF"/>
            </w:tcBorders>
            <w:shd w:val="clear" w:color="000000" w:fill="C5D9F1"/>
            <w:vAlign w:val="center"/>
            <w:hideMark/>
          </w:tcPr>
          <w:p w14:paraId="04D8CF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快乐金10号2943期</w:t>
            </w:r>
          </w:p>
        </w:tc>
        <w:tc>
          <w:tcPr>
            <w:tcW w:w="1180" w:type="dxa"/>
            <w:tcBorders>
              <w:top w:val="nil"/>
              <w:left w:val="nil"/>
              <w:bottom w:val="single" w:sz="8" w:space="0" w:color="FFFFFF"/>
              <w:right w:val="single" w:sz="8" w:space="0" w:color="FFFFFF"/>
            </w:tcBorders>
            <w:shd w:val="clear" w:color="000000" w:fill="C5D9F1"/>
            <w:vAlign w:val="center"/>
            <w:hideMark/>
          </w:tcPr>
          <w:p w14:paraId="0CAF37F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39037E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61FEB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119天</w:t>
            </w:r>
          </w:p>
        </w:tc>
        <w:tc>
          <w:tcPr>
            <w:tcW w:w="860" w:type="dxa"/>
            <w:tcBorders>
              <w:top w:val="nil"/>
              <w:left w:val="nil"/>
              <w:bottom w:val="single" w:sz="8" w:space="0" w:color="FFFFFF"/>
              <w:right w:val="single" w:sz="8" w:space="0" w:color="FFFFFF"/>
            </w:tcBorders>
            <w:shd w:val="clear" w:color="000000" w:fill="C5D9F1"/>
            <w:vAlign w:val="center"/>
            <w:hideMark/>
          </w:tcPr>
          <w:p w14:paraId="21AD69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14:paraId="14A617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2F2FC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EDF17B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E1D85F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DC18A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56</w:t>
            </w:r>
          </w:p>
        </w:tc>
        <w:tc>
          <w:tcPr>
            <w:tcW w:w="2200" w:type="dxa"/>
            <w:tcBorders>
              <w:top w:val="nil"/>
              <w:left w:val="nil"/>
              <w:bottom w:val="single" w:sz="8" w:space="0" w:color="FFFFFF"/>
              <w:right w:val="single" w:sz="8" w:space="0" w:color="FFFFFF"/>
            </w:tcBorders>
            <w:shd w:val="clear" w:color="000000" w:fill="C5D9F1"/>
            <w:vAlign w:val="center"/>
            <w:hideMark/>
          </w:tcPr>
          <w:p w14:paraId="24D9FD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快乐金10号2945期</w:t>
            </w:r>
          </w:p>
        </w:tc>
        <w:tc>
          <w:tcPr>
            <w:tcW w:w="1180" w:type="dxa"/>
            <w:tcBorders>
              <w:top w:val="nil"/>
              <w:left w:val="nil"/>
              <w:bottom w:val="single" w:sz="8" w:space="0" w:color="FFFFFF"/>
              <w:right w:val="single" w:sz="8" w:space="0" w:color="FFFFFF"/>
            </w:tcBorders>
            <w:shd w:val="clear" w:color="000000" w:fill="C5D9F1"/>
            <w:vAlign w:val="center"/>
            <w:hideMark/>
          </w:tcPr>
          <w:p w14:paraId="59E961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695723B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F02FD9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40C6CA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14:paraId="25469E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134B3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DDD4E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E5C730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DA875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57</w:t>
            </w:r>
          </w:p>
        </w:tc>
        <w:tc>
          <w:tcPr>
            <w:tcW w:w="2200" w:type="dxa"/>
            <w:tcBorders>
              <w:top w:val="nil"/>
              <w:left w:val="nil"/>
              <w:bottom w:val="single" w:sz="8" w:space="0" w:color="FFFFFF"/>
              <w:right w:val="single" w:sz="8" w:space="0" w:color="FFFFFF"/>
            </w:tcBorders>
            <w:shd w:val="clear" w:color="000000" w:fill="C5D9F1"/>
            <w:vAlign w:val="center"/>
            <w:hideMark/>
          </w:tcPr>
          <w:p w14:paraId="02B627E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智盈系列理财产品2021022期</w:t>
            </w:r>
          </w:p>
        </w:tc>
        <w:tc>
          <w:tcPr>
            <w:tcW w:w="1180" w:type="dxa"/>
            <w:tcBorders>
              <w:top w:val="nil"/>
              <w:left w:val="nil"/>
              <w:bottom w:val="single" w:sz="8" w:space="0" w:color="FFFFFF"/>
              <w:right w:val="single" w:sz="8" w:space="0" w:color="FFFFFF"/>
            </w:tcBorders>
            <w:shd w:val="clear" w:color="000000" w:fill="C5D9F1"/>
            <w:vAlign w:val="center"/>
            <w:hideMark/>
          </w:tcPr>
          <w:p w14:paraId="21250D5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盛京银行</w:t>
            </w:r>
          </w:p>
        </w:tc>
        <w:tc>
          <w:tcPr>
            <w:tcW w:w="1120" w:type="dxa"/>
            <w:tcBorders>
              <w:top w:val="nil"/>
              <w:left w:val="nil"/>
              <w:bottom w:val="single" w:sz="8" w:space="0" w:color="FFFFFF"/>
              <w:right w:val="single" w:sz="8" w:space="0" w:color="FFFFFF"/>
            </w:tcBorders>
            <w:shd w:val="clear" w:color="000000" w:fill="C5D9F1"/>
            <w:vAlign w:val="center"/>
            <w:hideMark/>
          </w:tcPr>
          <w:p w14:paraId="257E00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DD3DE3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7400BD5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4.00%-4.05%</w:t>
            </w:r>
          </w:p>
        </w:tc>
        <w:tc>
          <w:tcPr>
            <w:tcW w:w="980" w:type="dxa"/>
            <w:tcBorders>
              <w:top w:val="nil"/>
              <w:left w:val="nil"/>
              <w:bottom w:val="single" w:sz="8" w:space="0" w:color="FFFFFF"/>
              <w:right w:val="single" w:sz="8" w:space="0" w:color="FFFFFF"/>
            </w:tcBorders>
            <w:shd w:val="clear" w:color="000000" w:fill="C5D9F1"/>
            <w:vAlign w:val="center"/>
            <w:hideMark/>
          </w:tcPr>
          <w:p w14:paraId="5B6DB3C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A9805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512693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E02657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BB57E8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58</w:t>
            </w:r>
          </w:p>
        </w:tc>
        <w:tc>
          <w:tcPr>
            <w:tcW w:w="2200" w:type="dxa"/>
            <w:tcBorders>
              <w:top w:val="nil"/>
              <w:left w:val="nil"/>
              <w:bottom w:val="single" w:sz="8" w:space="0" w:color="FFFFFF"/>
              <w:right w:val="single" w:sz="8" w:space="0" w:color="FFFFFF"/>
            </w:tcBorders>
            <w:shd w:val="clear" w:color="000000" w:fill="C5D9F1"/>
            <w:vAlign w:val="center"/>
            <w:hideMark/>
          </w:tcPr>
          <w:p w14:paraId="7CC4CB19"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尊享盈</w:t>
            </w:r>
            <w:proofErr w:type="gramEnd"/>
            <w:r w:rsidRPr="00335190">
              <w:rPr>
                <w:rFonts w:ascii="宋体" w:eastAsia="宋体" w:hAnsi="宋体" w:cs="宋体" w:hint="eastAsia"/>
                <w:kern w:val="0"/>
                <w:sz w:val="18"/>
                <w:szCs w:val="18"/>
              </w:rPr>
              <w:t>(182天)</w:t>
            </w:r>
          </w:p>
        </w:tc>
        <w:tc>
          <w:tcPr>
            <w:tcW w:w="1180" w:type="dxa"/>
            <w:tcBorders>
              <w:top w:val="nil"/>
              <w:left w:val="nil"/>
              <w:bottom w:val="single" w:sz="8" w:space="0" w:color="FFFFFF"/>
              <w:right w:val="single" w:sz="8" w:space="0" w:color="FFFFFF"/>
            </w:tcBorders>
            <w:shd w:val="clear" w:color="000000" w:fill="C5D9F1"/>
            <w:vAlign w:val="center"/>
            <w:hideMark/>
          </w:tcPr>
          <w:p w14:paraId="24B083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14:paraId="22A73F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544C5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3A66D2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14:paraId="159E9D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11A91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73577A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26448C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CFBBF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59</w:t>
            </w:r>
          </w:p>
        </w:tc>
        <w:tc>
          <w:tcPr>
            <w:tcW w:w="2200" w:type="dxa"/>
            <w:tcBorders>
              <w:top w:val="nil"/>
              <w:left w:val="nil"/>
              <w:bottom w:val="single" w:sz="8" w:space="0" w:color="FFFFFF"/>
              <w:right w:val="single" w:sz="8" w:space="0" w:color="FFFFFF"/>
            </w:tcBorders>
            <w:shd w:val="clear" w:color="000000" w:fill="C5D9F1"/>
            <w:vAlign w:val="center"/>
            <w:hideMark/>
          </w:tcPr>
          <w:p w14:paraId="20EF7F87"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尊享盈</w:t>
            </w:r>
            <w:proofErr w:type="gramEnd"/>
            <w:r w:rsidRPr="00335190">
              <w:rPr>
                <w:rFonts w:ascii="宋体" w:eastAsia="宋体" w:hAnsi="宋体" w:cs="宋体" w:hint="eastAsia"/>
                <w:kern w:val="0"/>
                <w:sz w:val="18"/>
                <w:szCs w:val="18"/>
              </w:rPr>
              <w:t>(182天)</w:t>
            </w:r>
          </w:p>
        </w:tc>
        <w:tc>
          <w:tcPr>
            <w:tcW w:w="1180" w:type="dxa"/>
            <w:tcBorders>
              <w:top w:val="nil"/>
              <w:left w:val="nil"/>
              <w:bottom w:val="single" w:sz="8" w:space="0" w:color="FFFFFF"/>
              <w:right w:val="single" w:sz="8" w:space="0" w:color="FFFFFF"/>
            </w:tcBorders>
            <w:shd w:val="clear" w:color="000000" w:fill="C5D9F1"/>
            <w:vAlign w:val="center"/>
            <w:hideMark/>
          </w:tcPr>
          <w:p w14:paraId="1EFC1D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14:paraId="4907B8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83117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1E66EBD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14:paraId="6D7291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F4BED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ED2A7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428FBB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C49F0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60</w:t>
            </w:r>
          </w:p>
        </w:tc>
        <w:tc>
          <w:tcPr>
            <w:tcW w:w="2200" w:type="dxa"/>
            <w:tcBorders>
              <w:top w:val="nil"/>
              <w:left w:val="nil"/>
              <w:bottom w:val="single" w:sz="8" w:space="0" w:color="FFFFFF"/>
              <w:right w:val="single" w:sz="8" w:space="0" w:color="FFFFFF"/>
            </w:tcBorders>
            <w:shd w:val="clear" w:color="000000" w:fill="C5D9F1"/>
            <w:vAlign w:val="center"/>
            <w:hideMark/>
          </w:tcPr>
          <w:p w14:paraId="0B9E832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泉心理财</w:t>
            </w:r>
            <w:proofErr w:type="gramStart"/>
            <w:r w:rsidRPr="00335190">
              <w:rPr>
                <w:rFonts w:ascii="宋体" w:eastAsia="宋体" w:hAnsi="宋体" w:cs="宋体" w:hint="eastAsia"/>
                <w:kern w:val="0"/>
                <w:sz w:val="18"/>
                <w:szCs w:val="18"/>
              </w:rPr>
              <w:t>畅享泉</w:t>
            </w:r>
            <w:proofErr w:type="gramEnd"/>
            <w:r w:rsidRPr="00335190">
              <w:rPr>
                <w:rFonts w:ascii="宋体" w:eastAsia="宋体" w:hAnsi="宋体" w:cs="宋体" w:hint="eastAsia"/>
                <w:kern w:val="0"/>
                <w:sz w:val="18"/>
                <w:szCs w:val="18"/>
              </w:rPr>
              <w:t>家(分行专享)</w:t>
            </w:r>
          </w:p>
        </w:tc>
        <w:tc>
          <w:tcPr>
            <w:tcW w:w="1180" w:type="dxa"/>
            <w:tcBorders>
              <w:top w:val="nil"/>
              <w:left w:val="nil"/>
              <w:bottom w:val="single" w:sz="8" w:space="0" w:color="FFFFFF"/>
              <w:right w:val="single" w:sz="8" w:space="0" w:color="FFFFFF"/>
            </w:tcBorders>
            <w:shd w:val="clear" w:color="000000" w:fill="C5D9F1"/>
            <w:vAlign w:val="center"/>
            <w:hideMark/>
          </w:tcPr>
          <w:p w14:paraId="5B1B3E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14:paraId="3F359B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6A901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1CA640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14:paraId="310CECC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7E4F2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053603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F391C8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34E2A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61</w:t>
            </w:r>
          </w:p>
        </w:tc>
        <w:tc>
          <w:tcPr>
            <w:tcW w:w="2200" w:type="dxa"/>
            <w:tcBorders>
              <w:top w:val="nil"/>
              <w:left w:val="nil"/>
              <w:bottom w:val="single" w:sz="8" w:space="0" w:color="FFFFFF"/>
              <w:right w:val="single" w:sz="8" w:space="0" w:color="FFFFFF"/>
            </w:tcBorders>
            <w:shd w:val="clear" w:color="000000" w:fill="C5D9F1"/>
            <w:vAlign w:val="center"/>
            <w:hideMark/>
          </w:tcPr>
          <w:p w14:paraId="58C403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吉祥-添金第2101期人民币理财产品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72CBC9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天津农村商业银行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F0870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1D826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125天</w:t>
            </w:r>
          </w:p>
        </w:tc>
        <w:tc>
          <w:tcPr>
            <w:tcW w:w="860" w:type="dxa"/>
            <w:tcBorders>
              <w:top w:val="nil"/>
              <w:left w:val="nil"/>
              <w:bottom w:val="single" w:sz="8" w:space="0" w:color="FFFFFF"/>
              <w:right w:val="single" w:sz="8" w:space="0" w:color="FFFFFF"/>
            </w:tcBorders>
            <w:shd w:val="clear" w:color="000000" w:fill="C5D9F1"/>
            <w:vAlign w:val="center"/>
            <w:hideMark/>
          </w:tcPr>
          <w:p w14:paraId="6C42E0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4.03%</w:t>
            </w:r>
          </w:p>
        </w:tc>
        <w:tc>
          <w:tcPr>
            <w:tcW w:w="980" w:type="dxa"/>
            <w:tcBorders>
              <w:top w:val="nil"/>
              <w:left w:val="nil"/>
              <w:bottom w:val="single" w:sz="8" w:space="0" w:color="FFFFFF"/>
              <w:right w:val="single" w:sz="8" w:space="0" w:color="FFFFFF"/>
            </w:tcBorders>
            <w:shd w:val="clear" w:color="000000" w:fill="C5D9F1"/>
            <w:vAlign w:val="center"/>
            <w:hideMark/>
          </w:tcPr>
          <w:p w14:paraId="5CAA3C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9EA68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0B3DD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23CFE4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D0859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62</w:t>
            </w:r>
          </w:p>
        </w:tc>
        <w:tc>
          <w:tcPr>
            <w:tcW w:w="2200" w:type="dxa"/>
            <w:tcBorders>
              <w:top w:val="nil"/>
              <w:left w:val="nil"/>
              <w:bottom w:val="single" w:sz="8" w:space="0" w:color="FFFFFF"/>
              <w:right w:val="single" w:sz="8" w:space="0" w:color="FFFFFF"/>
            </w:tcBorders>
            <w:shd w:val="clear" w:color="000000" w:fill="C5D9F1"/>
            <w:vAlign w:val="center"/>
            <w:hideMark/>
          </w:tcPr>
          <w:p w14:paraId="6465707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(村社专属)理财宝2号2021年317期个人理财</w:t>
            </w:r>
          </w:p>
        </w:tc>
        <w:tc>
          <w:tcPr>
            <w:tcW w:w="1180" w:type="dxa"/>
            <w:tcBorders>
              <w:top w:val="nil"/>
              <w:left w:val="nil"/>
              <w:bottom w:val="single" w:sz="8" w:space="0" w:color="FFFFFF"/>
              <w:right w:val="single" w:sz="8" w:space="0" w:color="FFFFFF"/>
            </w:tcBorders>
            <w:shd w:val="clear" w:color="000000" w:fill="C5D9F1"/>
            <w:vAlign w:val="center"/>
            <w:hideMark/>
          </w:tcPr>
          <w:p w14:paraId="22987E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东莞银行</w:t>
            </w:r>
          </w:p>
        </w:tc>
        <w:tc>
          <w:tcPr>
            <w:tcW w:w="1120" w:type="dxa"/>
            <w:tcBorders>
              <w:top w:val="nil"/>
              <w:left w:val="nil"/>
              <w:bottom w:val="single" w:sz="8" w:space="0" w:color="FFFFFF"/>
              <w:right w:val="single" w:sz="8" w:space="0" w:color="FFFFFF"/>
            </w:tcBorders>
            <w:shd w:val="clear" w:color="000000" w:fill="C5D9F1"/>
            <w:vAlign w:val="center"/>
            <w:hideMark/>
          </w:tcPr>
          <w:p w14:paraId="4F3141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FA353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109天</w:t>
            </w:r>
          </w:p>
        </w:tc>
        <w:tc>
          <w:tcPr>
            <w:tcW w:w="860" w:type="dxa"/>
            <w:tcBorders>
              <w:top w:val="nil"/>
              <w:left w:val="nil"/>
              <w:bottom w:val="single" w:sz="8" w:space="0" w:color="FFFFFF"/>
              <w:right w:val="single" w:sz="8" w:space="0" w:color="FFFFFF"/>
            </w:tcBorders>
            <w:shd w:val="clear" w:color="000000" w:fill="C5D9F1"/>
            <w:vAlign w:val="center"/>
            <w:hideMark/>
          </w:tcPr>
          <w:p w14:paraId="27C86E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4.02%</w:t>
            </w:r>
          </w:p>
        </w:tc>
        <w:tc>
          <w:tcPr>
            <w:tcW w:w="980" w:type="dxa"/>
            <w:tcBorders>
              <w:top w:val="nil"/>
              <w:left w:val="nil"/>
              <w:bottom w:val="single" w:sz="8" w:space="0" w:color="FFFFFF"/>
              <w:right w:val="single" w:sz="8" w:space="0" w:color="FFFFFF"/>
            </w:tcBorders>
            <w:shd w:val="clear" w:color="000000" w:fill="C5D9F1"/>
            <w:vAlign w:val="center"/>
            <w:hideMark/>
          </w:tcPr>
          <w:p w14:paraId="4F4267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1889F8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15C6F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1BCCBB6"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8F3C7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w:t>
            </w:r>
          </w:p>
        </w:tc>
        <w:tc>
          <w:tcPr>
            <w:tcW w:w="2200" w:type="dxa"/>
            <w:tcBorders>
              <w:top w:val="nil"/>
              <w:left w:val="nil"/>
              <w:bottom w:val="single" w:sz="8" w:space="0" w:color="FFFFFF"/>
              <w:right w:val="single" w:sz="8" w:space="0" w:color="FFFFFF"/>
            </w:tcBorders>
            <w:shd w:val="clear" w:color="000000" w:fill="C5D9F1"/>
            <w:vAlign w:val="center"/>
            <w:hideMark/>
          </w:tcPr>
          <w:p w14:paraId="7B292992"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海融财富</w:t>
            </w:r>
            <w:proofErr w:type="gramEnd"/>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创赢系列</w:t>
            </w:r>
            <w:proofErr w:type="gramEnd"/>
            <w:r w:rsidRPr="00335190">
              <w:rPr>
                <w:rFonts w:ascii="宋体" w:eastAsia="宋体" w:hAnsi="宋体" w:cs="宋体" w:hint="eastAsia"/>
                <w:kern w:val="0"/>
                <w:sz w:val="18"/>
                <w:szCs w:val="18"/>
              </w:rPr>
              <w:t>人民币个人理财计划2021年031期</w:t>
            </w:r>
          </w:p>
        </w:tc>
        <w:tc>
          <w:tcPr>
            <w:tcW w:w="1180" w:type="dxa"/>
            <w:tcBorders>
              <w:top w:val="nil"/>
              <w:left w:val="nil"/>
              <w:bottom w:val="single" w:sz="8" w:space="0" w:color="FFFFFF"/>
              <w:right w:val="single" w:sz="8" w:space="0" w:color="FFFFFF"/>
            </w:tcBorders>
            <w:shd w:val="clear" w:color="000000" w:fill="C5D9F1"/>
            <w:vAlign w:val="center"/>
            <w:hideMark/>
          </w:tcPr>
          <w:p w14:paraId="752CC8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青岛银行</w:t>
            </w:r>
          </w:p>
        </w:tc>
        <w:tc>
          <w:tcPr>
            <w:tcW w:w="1120" w:type="dxa"/>
            <w:tcBorders>
              <w:top w:val="nil"/>
              <w:left w:val="nil"/>
              <w:bottom w:val="single" w:sz="8" w:space="0" w:color="FFFFFF"/>
              <w:right w:val="single" w:sz="8" w:space="0" w:color="FFFFFF"/>
            </w:tcBorders>
            <w:shd w:val="clear" w:color="000000" w:fill="C5D9F1"/>
            <w:vAlign w:val="center"/>
            <w:hideMark/>
          </w:tcPr>
          <w:p w14:paraId="520307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936C6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14:paraId="257859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4.02%</w:t>
            </w:r>
          </w:p>
        </w:tc>
        <w:tc>
          <w:tcPr>
            <w:tcW w:w="980" w:type="dxa"/>
            <w:tcBorders>
              <w:top w:val="nil"/>
              <w:left w:val="nil"/>
              <w:bottom w:val="single" w:sz="8" w:space="0" w:color="FFFFFF"/>
              <w:right w:val="single" w:sz="8" w:space="0" w:color="FFFFFF"/>
            </w:tcBorders>
            <w:shd w:val="clear" w:color="000000" w:fill="C5D9F1"/>
            <w:vAlign w:val="center"/>
            <w:hideMark/>
          </w:tcPr>
          <w:p w14:paraId="150C04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90C71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D73E2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2BF0C7B"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2DFB9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64</w:t>
            </w:r>
          </w:p>
        </w:tc>
        <w:tc>
          <w:tcPr>
            <w:tcW w:w="2200" w:type="dxa"/>
            <w:tcBorders>
              <w:top w:val="nil"/>
              <w:left w:val="nil"/>
              <w:bottom w:val="single" w:sz="8" w:space="0" w:color="FFFFFF"/>
              <w:right w:val="single" w:sz="8" w:space="0" w:color="FFFFFF"/>
            </w:tcBorders>
            <w:shd w:val="clear" w:color="000000" w:fill="C5D9F1"/>
            <w:vAlign w:val="center"/>
            <w:hideMark/>
          </w:tcPr>
          <w:p w14:paraId="3BE1AF15"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管理四个月增利第478期</w:t>
            </w:r>
            <w:proofErr w:type="gramStart"/>
            <w:r w:rsidRPr="00335190">
              <w:rPr>
                <w:rFonts w:ascii="宋体" w:eastAsia="宋体" w:hAnsi="宋体" w:cs="宋体" w:hint="eastAsia"/>
                <w:kern w:val="0"/>
                <w:sz w:val="18"/>
                <w:szCs w:val="18"/>
              </w:rPr>
              <w:t>定制款</w:t>
            </w:r>
            <w:proofErr w:type="gramEnd"/>
            <w:r w:rsidRPr="00335190">
              <w:rPr>
                <w:rFonts w:ascii="宋体" w:eastAsia="宋体" w:hAnsi="宋体" w:cs="宋体" w:hint="eastAsia"/>
                <w:kern w:val="0"/>
                <w:sz w:val="18"/>
                <w:szCs w:val="18"/>
              </w:rPr>
              <w:t>(迎春新喜)理财产品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5C067EA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0036F9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80AF1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36F122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5BC21F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14495F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F3A18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5C0772F"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64EAE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65</w:t>
            </w:r>
          </w:p>
        </w:tc>
        <w:tc>
          <w:tcPr>
            <w:tcW w:w="2200" w:type="dxa"/>
            <w:tcBorders>
              <w:top w:val="nil"/>
              <w:left w:val="nil"/>
              <w:bottom w:val="single" w:sz="8" w:space="0" w:color="FFFFFF"/>
              <w:right w:val="single" w:sz="8" w:space="0" w:color="FFFFFF"/>
            </w:tcBorders>
            <w:shd w:val="clear" w:color="000000" w:fill="C5D9F1"/>
            <w:vAlign w:val="center"/>
            <w:hideMark/>
          </w:tcPr>
          <w:p w14:paraId="337A69E0"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管理四个月增利第478期</w:t>
            </w:r>
            <w:proofErr w:type="gramStart"/>
            <w:r w:rsidRPr="00335190">
              <w:rPr>
                <w:rFonts w:ascii="宋体" w:eastAsia="宋体" w:hAnsi="宋体" w:cs="宋体" w:hint="eastAsia"/>
                <w:kern w:val="0"/>
                <w:sz w:val="18"/>
                <w:szCs w:val="18"/>
              </w:rPr>
              <w:t>定制款</w:t>
            </w:r>
            <w:proofErr w:type="gramEnd"/>
            <w:r w:rsidRPr="00335190">
              <w:rPr>
                <w:rFonts w:ascii="宋体" w:eastAsia="宋体" w:hAnsi="宋体" w:cs="宋体" w:hint="eastAsia"/>
                <w:kern w:val="0"/>
                <w:sz w:val="18"/>
                <w:szCs w:val="18"/>
              </w:rPr>
              <w:t>(迎春加喜)理财产品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7A3C79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7D1FA6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23289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27D5D8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51DB99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0A6F6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05707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7E4C588"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3A907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66</w:t>
            </w:r>
          </w:p>
        </w:tc>
        <w:tc>
          <w:tcPr>
            <w:tcW w:w="2200" w:type="dxa"/>
            <w:tcBorders>
              <w:top w:val="nil"/>
              <w:left w:val="nil"/>
              <w:bottom w:val="single" w:sz="8" w:space="0" w:color="FFFFFF"/>
              <w:right w:val="single" w:sz="8" w:space="0" w:color="FFFFFF"/>
            </w:tcBorders>
            <w:shd w:val="clear" w:color="000000" w:fill="C5D9F1"/>
            <w:vAlign w:val="center"/>
            <w:hideMark/>
          </w:tcPr>
          <w:p w14:paraId="769F6F31"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管理四个月增利第478期</w:t>
            </w:r>
            <w:proofErr w:type="gramStart"/>
            <w:r w:rsidRPr="00335190">
              <w:rPr>
                <w:rFonts w:ascii="宋体" w:eastAsia="宋体" w:hAnsi="宋体" w:cs="宋体" w:hint="eastAsia"/>
                <w:kern w:val="0"/>
                <w:sz w:val="18"/>
                <w:szCs w:val="18"/>
              </w:rPr>
              <w:t>定制款</w:t>
            </w:r>
            <w:proofErr w:type="gramEnd"/>
            <w:r w:rsidRPr="00335190">
              <w:rPr>
                <w:rFonts w:ascii="宋体" w:eastAsia="宋体" w:hAnsi="宋体" w:cs="宋体" w:hint="eastAsia"/>
                <w:kern w:val="0"/>
                <w:sz w:val="18"/>
                <w:szCs w:val="18"/>
              </w:rPr>
              <w:t>(小微增喜)理财产品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5D7996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1C971A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BD075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373073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58D254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8040D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E798B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28F8C8C"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E7ABC5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67</w:t>
            </w:r>
          </w:p>
        </w:tc>
        <w:tc>
          <w:tcPr>
            <w:tcW w:w="2200" w:type="dxa"/>
            <w:tcBorders>
              <w:top w:val="nil"/>
              <w:left w:val="nil"/>
              <w:bottom w:val="single" w:sz="8" w:space="0" w:color="FFFFFF"/>
              <w:right w:val="single" w:sz="8" w:space="0" w:color="FFFFFF"/>
            </w:tcBorders>
            <w:shd w:val="clear" w:color="000000" w:fill="C5D9F1"/>
            <w:vAlign w:val="center"/>
            <w:hideMark/>
          </w:tcPr>
          <w:p w14:paraId="3598F9FA"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管理四个月增利第478期</w:t>
            </w:r>
            <w:proofErr w:type="gramStart"/>
            <w:r w:rsidRPr="00335190">
              <w:rPr>
                <w:rFonts w:ascii="宋体" w:eastAsia="宋体" w:hAnsi="宋体" w:cs="宋体" w:hint="eastAsia"/>
                <w:kern w:val="0"/>
                <w:sz w:val="18"/>
                <w:szCs w:val="18"/>
              </w:rPr>
              <w:t>定制款</w:t>
            </w:r>
            <w:proofErr w:type="gramEnd"/>
            <w:r w:rsidRPr="00335190">
              <w:rPr>
                <w:rFonts w:ascii="宋体" w:eastAsia="宋体" w:hAnsi="宋体" w:cs="宋体" w:hint="eastAsia"/>
                <w:kern w:val="0"/>
                <w:sz w:val="18"/>
                <w:szCs w:val="18"/>
              </w:rPr>
              <w:t>(小区新客)理财产品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48BABC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3EDF05D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CF00C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702BE7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5F5009A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C8F2B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3B95F2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15A0364"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80F789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68</w:t>
            </w:r>
          </w:p>
        </w:tc>
        <w:tc>
          <w:tcPr>
            <w:tcW w:w="2200" w:type="dxa"/>
            <w:tcBorders>
              <w:top w:val="nil"/>
              <w:left w:val="nil"/>
              <w:bottom w:val="single" w:sz="8" w:space="0" w:color="FFFFFF"/>
              <w:right w:val="single" w:sz="8" w:space="0" w:color="FFFFFF"/>
            </w:tcBorders>
            <w:shd w:val="clear" w:color="000000" w:fill="C5D9F1"/>
            <w:vAlign w:val="center"/>
            <w:hideMark/>
          </w:tcPr>
          <w:p w14:paraId="64919591"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管理四个月增利第478期</w:t>
            </w:r>
            <w:proofErr w:type="gramStart"/>
            <w:r w:rsidRPr="00335190">
              <w:rPr>
                <w:rFonts w:ascii="宋体" w:eastAsia="宋体" w:hAnsi="宋体" w:cs="宋体" w:hint="eastAsia"/>
                <w:kern w:val="0"/>
                <w:sz w:val="18"/>
                <w:szCs w:val="18"/>
              </w:rPr>
              <w:t>定制款</w:t>
            </w:r>
            <w:proofErr w:type="gramEnd"/>
            <w:r w:rsidRPr="00335190">
              <w:rPr>
                <w:rFonts w:ascii="宋体" w:eastAsia="宋体" w:hAnsi="宋体" w:cs="宋体" w:hint="eastAsia"/>
                <w:kern w:val="0"/>
                <w:sz w:val="18"/>
                <w:szCs w:val="18"/>
              </w:rPr>
              <w:t>(远程新客)理财产品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4023B7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353C578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6F672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17A26C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4D17CC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50635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A5105D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876A1C1"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540D7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69</w:t>
            </w:r>
          </w:p>
        </w:tc>
        <w:tc>
          <w:tcPr>
            <w:tcW w:w="2200" w:type="dxa"/>
            <w:tcBorders>
              <w:top w:val="nil"/>
              <w:left w:val="nil"/>
              <w:bottom w:val="single" w:sz="8" w:space="0" w:color="FFFFFF"/>
              <w:right w:val="single" w:sz="8" w:space="0" w:color="FFFFFF"/>
            </w:tcBorders>
            <w:shd w:val="clear" w:color="000000" w:fill="C5D9F1"/>
            <w:vAlign w:val="center"/>
            <w:hideMark/>
          </w:tcPr>
          <w:p w14:paraId="639B8189"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管理四个月增利第478期</w:t>
            </w:r>
            <w:proofErr w:type="gramStart"/>
            <w:r w:rsidRPr="00335190">
              <w:rPr>
                <w:rFonts w:ascii="宋体" w:eastAsia="宋体" w:hAnsi="宋体" w:cs="宋体" w:hint="eastAsia"/>
                <w:kern w:val="0"/>
                <w:sz w:val="18"/>
                <w:szCs w:val="18"/>
              </w:rPr>
              <w:t>定制款</w:t>
            </w:r>
            <w:proofErr w:type="gramEnd"/>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迎春薪悦</w:t>
            </w:r>
            <w:proofErr w:type="gramEnd"/>
            <w:r w:rsidRPr="00335190">
              <w:rPr>
                <w:rFonts w:ascii="宋体" w:eastAsia="宋体" w:hAnsi="宋体" w:cs="宋体" w:hint="eastAsia"/>
                <w:kern w:val="0"/>
                <w:sz w:val="18"/>
                <w:szCs w:val="18"/>
              </w:rPr>
              <w:t>)理财产品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5FC562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32523B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7AFF1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53D1D4C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33DBF4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8515D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046CAE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347AF5F"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A2840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70</w:t>
            </w:r>
          </w:p>
        </w:tc>
        <w:tc>
          <w:tcPr>
            <w:tcW w:w="2200" w:type="dxa"/>
            <w:tcBorders>
              <w:top w:val="nil"/>
              <w:left w:val="nil"/>
              <w:bottom w:val="single" w:sz="8" w:space="0" w:color="FFFFFF"/>
              <w:right w:val="single" w:sz="8" w:space="0" w:color="FFFFFF"/>
            </w:tcBorders>
            <w:shd w:val="clear" w:color="000000" w:fill="C5D9F1"/>
            <w:vAlign w:val="center"/>
            <w:hideMark/>
          </w:tcPr>
          <w:p w14:paraId="55472031"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管理四个月增利第478期</w:t>
            </w:r>
            <w:proofErr w:type="gramStart"/>
            <w:r w:rsidRPr="00335190">
              <w:rPr>
                <w:rFonts w:ascii="宋体" w:eastAsia="宋体" w:hAnsi="宋体" w:cs="宋体" w:hint="eastAsia"/>
                <w:kern w:val="0"/>
                <w:sz w:val="18"/>
                <w:szCs w:val="18"/>
              </w:rPr>
              <w:t>定制款</w:t>
            </w:r>
            <w:proofErr w:type="gramEnd"/>
            <w:r w:rsidRPr="00335190">
              <w:rPr>
                <w:rFonts w:ascii="宋体" w:eastAsia="宋体" w:hAnsi="宋体" w:cs="宋体" w:hint="eastAsia"/>
                <w:kern w:val="0"/>
                <w:sz w:val="18"/>
                <w:szCs w:val="18"/>
              </w:rPr>
              <w:t>(直销加喜)理财产品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4AAD9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496FC4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FC9E6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5FA949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7C7D4D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E10B3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11CBD2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7364B37"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01FA26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71</w:t>
            </w:r>
          </w:p>
        </w:tc>
        <w:tc>
          <w:tcPr>
            <w:tcW w:w="2200" w:type="dxa"/>
            <w:tcBorders>
              <w:top w:val="nil"/>
              <w:left w:val="nil"/>
              <w:bottom w:val="single" w:sz="8" w:space="0" w:color="FFFFFF"/>
              <w:right w:val="single" w:sz="8" w:space="0" w:color="FFFFFF"/>
            </w:tcBorders>
            <w:shd w:val="clear" w:color="000000" w:fill="C5D9F1"/>
            <w:vAlign w:val="center"/>
            <w:hideMark/>
          </w:tcPr>
          <w:p w14:paraId="58A55F65"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管理四个月增利第478期</w:t>
            </w:r>
            <w:proofErr w:type="gramStart"/>
            <w:r w:rsidRPr="00335190">
              <w:rPr>
                <w:rFonts w:ascii="宋体" w:eastAsia="宋体" w:hAnsi="宋体" w:cs="宋体" w:hint="eastAsia"/>
                <w:kern w:val="0"/>
                <w:sz w:val="18"/>
                <w:szCs w:val="18"/>
              </w:rPr>
              <w:t>定制款</w:t>
            </w:r>
            <w:proofErr w:type="gramEnd"/>
            <w:r w:rsidRPr="00335190">
              <w:rPr>
                <w:rFonts w:ascii="宋体" w:eastAsia="宋体" w:hAnsi="宋体" w:cs="宋体" w:hint="eastAsia"/>
                <w:kern w:val="0"/>
                <w:sz w:val="18"/>
                <w:szCs w:val="18"/>
              </w:rPr>
              <w:t>(直销新喜)理财产品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5B497E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2D8EC5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94A71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17DEF2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5EF80A9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CBB8C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214E8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14D3959"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8F04A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72</w:t>
            </w:r>
          </w:p>
        </w:tc>
        <w:tc>
          <w:tcPr>
            <w:tcW w:w="2200" w:type="dxa"/>
            <w:tcBorders>
              <w:top w:val="nil"/>
              <w:left w:val="nil"/>
              <w:bottom w:val="single" w:sz="8" w:space="0" w:color="FFFFFF"/>
              <w:right w:val="single" w:sz="8" w:space="0" w:color="FFFFFF"/>
            </w:tcBorders>
            <w:shd w:val="clear" w:color="000000" w:fill="C5D9F1"/>
            <w:vAlign w:val="center"/>
            <w:hideMark/>
          </w:tcPr>
          <w:p w14:paraId="655C9DB0"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管理四个月增利第478期</w:t>
            </w:r>
            <w:proofErr w:type="gramStart"/>
            <w:r w:rsidRPr="00335190">
              <w:rPr>
                <w:rFonts w:ascii="宋体" w:eastAsia="宋体" w:hAnsi="宋体" w:cs="宋体" w:hint="eastAsia"/>
                <w:kern w:val="0"/>
                <w:sz w:val="18"/>
                <w:szCs w:val="18"/>
              </w:rPr>
              <w:t>定制款</w:t>
            </w:r>
            <w:proofErr w:type="gramEnd"/>
            <w:r w:rsidRPr="00335190">
              <w:rPr>
                <w:rFonts w:ascii="宋体" w:eastAsia="宋体" w:hAnsi="宋体" w:cs="宋体" w:hint="eastAsia"/>
                <w:kern w:val="0"/>
                <w:sz w:val="18"/>
                <w:szCs w:val="18"/>
              </w:rPr>
              <w:t>(信用卡新客)理财产品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D1A44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63B45B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92C58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553EA5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5F5208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9289F8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67DC07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C802BA1"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A9DD3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73</w:t>
            </w:r>
          </w:p>
        </w:tc>
        <w:tc>
          <w:tcPr>
            <w:tcW w:w="2200" w:type="dxa"/>
            <w:tcBorders>
              <w:top w:val="nil"/>
              <w:left w:val="nil"/>
              <w:bottom w:val="single" w:sz="8" w:space="0" w:color="FFFFFF"/>
              <w:right w:val="single" w:sz="8" w:space="0" w:color="FFFFFF"/>
            </w:tcBorders>
            <w:shd w:val="clear" w:color="000000" w:fill="C5D9F1"/>
            <w:vAlign w:val="center"/>
            <w:hideMark/>
          </w:tcPr>
          <w:p w14:paraId="13D87867"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管理四个月增利第478期</w:t>
            </w:r>
            <w:proofErr w:type="gramStart"/>
            <w:r w:rsidRPr="00335190">
              <w:rPr>
                <w:rFonts w:ascii="宋体" w:eastAsia="宋体" w:hAnsi="宋体" w:cs="宋体" w:hint="eastAsia"/>
                <w:kern w:val="0"/>
                <w:sz w:val="18"/>
                <w:szCs w:val="18"/>
              </w:rPr>
              <w:t>定制款</w:t>
            </w:r>
            <w:proofErr w:type="gramEnd"/>
            <w:r w:rsidRPr="00335190">
              <w:rPr>
                <w:rFonts w:ascii="宋体" w:eastAsia="宋体" w:hAnsi="宋体" w:cs="宋体" w:hint="eastAsia"/>
                <w:kern w:val="0"/>
                <w:sz w:val="18"/>
                <w:szCs w:val="18"/>
              </w:rPr>
              <w:t>(区域新客)理财产品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728FD5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130106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96F9C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39E312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573659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B1FD2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ECC3E5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E53837B"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C1696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74</w:t>
            </w:r>
          </w:p>
        </w:tc>
        <w:tc>
          <w:tcPr>
            <w:tcW w:w="2200" w:type="dxa"/>
            <w:tcBorders>
              <w:top w:val="nil"/>
              <w:left w:val="nil"/>
              <w:bottom w:val="single" w:sz="8" w:space="0" w:color="FFFFFF"/>
              <w:right w:val="single" w:sz="8" w:space="0" w:color="FFFFFF"/>
            </w:tcBorders>
            <w:shd w:val="clear" w:color="000000" w:fill="C5D9F1"/>
            <w:vAlign w:val="center"/>
            <w:hideMark/>
          </w:tcPr>
          <w:p w14:paraId="19A90154"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管理四个月增利第478期高净值01款(</w:t>
            </w:r>
            <w:proofErr w:type="gramStart"/>
            <w:r w:rsidRPr="00335190">
              <w:rPr>
                <w:rFonts w:ascii="宋体" w:eastAsia="宋体" w:hAnsi="宋体" w:cs="宋体" w:hint="eastAsia"/>
                <w:kern w:val="0"/>
                <w:sz w:val="18"/>
                <w:szCs w:val="18"/>
              </w:rPr>
              <w:t>私享新</w:t>
            </w:r>
            <w:proofErr w:type="gramEnd"/>
            <w:r w:rsidRPr="00335190">
              <w:rPr>
                <w:rFonts w:ascii="宋体" w:eastAsia="宋体" w:hAnsi="宋体" w:cs="宋体" w:hint="eastAsia"/>
                <w:kern w:val="0"/>
                <w:sz w:val="18"/>
                <w:szCs w:val="18"/>
              </w:rPr>
              <w:t>客)理财产品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3A4B7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6119D3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6DD5C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65313A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2CA83C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D260FC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483758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5C19924"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4E7CA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75</w:t>
            </w:r>
          </w:p>
        </w:tc>
        <w:tc>
          <w:tcPr>
            <w:tcW w:w="2200" w:type="dxa"/>
            <w:tcBorders>
              <w:top w:val="nil"/>
              <w:left w:val="nil"/>
              <w:bottom w:val="single" w:sz="8" w:space="0" w:color="FFFFFF"/>
              <w:right w:val="single" w:sz="8" w:space="0" w:color="FFFFFF"/>
            </w:tcBorders>
            <w:shd w:val="clear" w:color="000000" w:fill="C5D9F1"/>
            <w:vAlign w:val="center"/>
            <w:hideMark/>
          </w:tcPr>
          <w:p w14:paraId="3B40CE57"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管理四个月增利第478期高净值01款(</w:t>
            </w:r>
            <w:proofErr w:type="gramStart"/>
            <w:r w:rsidRPr="00335190">
              <w:rPr>
                <w:rFonts w:ascii="宋体" w:eastAsia="宋体" w:hAnsi="宋体" w:cs="宋体" w:hint="eastAsia"/>
                <w:kern w:val="0"/>
                <w:sz w:val="18"/>
                <w:szCs w:val="18"/>
              </w:rPr>
              <w:t>私享新客特别款</w:t>
            </w:r>
            <w:proofErr w:type="gramEnd"/>
            <w:r w:rsidRPr="00335190">
              <w:rPr>
                <w:rFonts w:ascii="宋体" w:eastAsia="宋体" w:hAnsi="宋体" w:cs="宋体" w:hint="eastAsia"/>
                <w:kern w:val="0"/>
                <w:sz w:val="18"/>
                <w:szCs w:val="18"/>
              </w:rPr>
              <w:t>)理财产品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4038AE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5985AF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8A019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31018C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238410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C6CAD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1044AD8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DCC2BA5"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F1CBB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76</w:t>
            </w:r>
          </w:p>
        </w:tc>
        <w:tc>
          <w:tcPr>
            <w:tcW w:w="2200" w:type="dxa"/>
            <w:tcBorders>
              <w:top w:val="nil"/>
              <w:left w:val="nil"/>
              <w:bottom w:val="single" w:sz="8" w:space="0" w:color="FFFFFF"/>
              <w:right w:val="single" w:sz="8" w:space="0" w:color="FFFFFF"/>
            </w:tcBorders>
            <w:shd w:val="clear" w:color="000000" w:fill="C5D9F1"/>
            <w:vAlign w:val="center"/>
            <w:hideMark/>
          </w:tcPr>
          <w:p w14:paraId="6C405A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"珠联璧合-季季鑫1号"人民币理财产品第256投资周期</w:t>
            </w:r>
          </w:p>
        </w:tc>
        <w:tc>
          <w:tcPr>
            <w:tcW w:w="1180" w:type="dxa"/>
            <w:tcBorders>
              <w:top w:val="nil"/>
              <w:left w:val="nil"/>
              <w:bottom w:val="single" w:sz="8" w:space="0" w:color="FFFFFF"/>
              <w:right w:val="single" w:sz="8" w:space="0" w:color="FFFFFF"/>
            </w:tcBorders>
            <w:shd w:val="clear" w:color="000000" w:fill="C5D9F1"/>
            <w:vAlign w:val="center"/>
            <w:hideMark/>
          </w:tcPr>
          <w:p w14:paraId="7BEF1BA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南京银行</w:t>
            </w:r>
          </w:p>
        </w:tc>
        <w:tc>
          <w:tcPr>
            <w:tcW w:w="1120" w:type="dxa"/>
            <w:tcBorders>
              <w:top w:val="nil"/>
              <w:left w:val="nil"/>
              <w:bottom w:val="single" w:sz="8" w:space="0" w:color="FFFFFF"/>
              <w:right w:val="single" w:sz="8" w:space="0" w:color="FFFFFF"/>
            </w:tcBorders>
            <w:shd w:val="clear" w:color="000000" w:fill="C5D9F1"/>
            <w:vAlign w:val="center"/>
            <w:hideMark/>
          </w:tcPr>
          <w:p w14:paraId="1F05F3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26C6F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55113E6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3.90%-4.00%</w:t>
            </w:r>
          </w:p>
        </w:tc>
        <w:tc>
          <w:tcPr>
            <w:tcW w:w="980" w:type="dxa"/>
            <w:tcBorders>
              <w:top w:val="nil"/>
              <w:left w:val="nil"/>
              <w:bottom w:val="single" w:sz="8" w:space="0" w:color="FFFFFF"/>
              <w:right w:val="single" w:sz="8" w:space="0" w:color="FFFFFF"/>
            </w:tcBorders>
            <w:shd w:val="clear" w:color="000000" w:fill="C5D9F1"/>
            <w:vAlign w:val="center"/>
            <w:hideMark/>
          </w:tcPr>
          <w:p w14:paraId="119331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6CBF9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6A3A689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5B7E5C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CB346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77</w:t>
            </w:r>
          </w:p>
        </w:tc>
        <w:tc>
          <w:tcPr>
            <w:tcW w:w="2200" w:type="dxa"/>
            <w:tcBorders>
              <w:top w:val="nil"/>
              <w:left w:val="nil"/>
              <w:bottom w:val="single" w:sz="8" w:space="0" w:color="FFFFFF"/>
              <w:right w:val="single" w:sz="8" w:space="0" w:color="FFFFFF"/>
            </w:tcBorders>
            <w:shd w:val="clear" w:color="000000" w:fill="C5D9F1"/>
            <w:vAlign w:val="center"/>
            <w:hideMark/>
          </w:tcPr>
          <w:p w14:paraId="049B52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吉利财富安稳系列2021年第4期</w:t>
            </w:r>
          </w:p>
        </w:tc>
        <w:tc>
          <w:tcPr>
            <w:tcW w:w="1180" w:type="dxa"/>
            <w:tcBorders>
              <w:top w:val="nil"/>
              <w:left w:val="nil"/>
              <w:bottom w:val="single" w:sz="8" w:space="0" w:color="FFFFFF"/>
              <w:right w:val="single" w:sz="8" w:space="0" w:color="FFFFFF"/>
            </w:tcBorders>
            <w:shd w:val="clear" w:color="000000" w:fill="C5D9F1"/>
            <w:vAlign w:val="center"/>
            <w:hideMark/>
          </w:tcPr>
          <w:p w14:paraId="55C09FA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吉林银行</w:t>
            </w:r>
          </w:p>
        </w:tc>
        <w:tc>
          <w:tcPr>
            <w:tcW w:w="1120" w:type="dxa"/>
            <w:tcBorders>
              <w:top w:val="nil"/>
              <w:left w:val="nil"/>
              <w:bottom w:val="single" w:sz="8" w:space="0" w:color="FFFFFF"/>
              <w:right w:val="single" w:sz="8" w:space="0" w:color="FFFFFF"/>
            </w:tcBorders>
            <w:shd w:val="clear" w:color="000000" w:fill="C5D9F1"/>
            <w:vAlign w:val="center"/>
            <w:hideMark/>
          </w:tcPr>
          <w:p w14:paraId="59B8AD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CF6CB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99天</w:t>
            </w:r>
          </w:p>
        </w:tc>
        <w:tc>
          <w:tcPr>
            <w:tcW w:w="860" w:type="dxa"/>
            <w:tcBorders>
              <w:top w:val="nil"/>
              <w:left w:val="nil"/>
              <w:bottom w:val="single" w:sz="8" w:space="0" w:color="FFFFFF"/>
              <w:right w:val="single" w:sz="8" w:space="0" w:color="FFFFFF"/>
            </w:tcBorders>
            <w:shd w:val="clear" w:color="000000" w:fill="C5D9F1"/>
            <w:vAlign w:val="center"/>
            <w:hideMark/>
          </w:tcPr>
          <w:p w14:paraId="42F16C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42D254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A0735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1A157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8C7A39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AF728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78</w:t>
            </w:r>
          </w:p>
        </w:tc>
        <w:tc>
          <w:tcPr>
            <w:tcW w:w="2200" w:type="dxa"/>
            <w:tcBorders>
              <w:top w:val="nil"/>
              <w:left w:val="nil"/>
              <w:bottom w:val="single" w:sz="8" w:space="0" w:color="FFFFFF"/>
              <w:right w:val="single" w:sz="8" w:space="0" w:color="FFFFFF"/>
            </w:tcBorders>
            <w:shd w:val="clear" w:color="000000" w:fill="C5D9F1"/>
            <w:vAlign w:val="center"/>
            <w:hideMark/>
          </w:tcPr>
          <w:p w14:paraId="36C8B1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"信合同利"2021年4期B款人民币理财产品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4C55E9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大兴安岭农村商业银行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6E168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060CE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176天</w:t>
            </w:r>
          </w:p>
        </w:tc>
        <w:tc>
          <w:tcPr>
            <w:tcW w:w="860" w:type="dxa"/>
            <w:tcBorders>
              <w:top w:val="nil"/>
              <w:left w:val="nil"/>
              <w:bottom w:val="single" w:sz="8" w:space="0" w:color="FFFFFF"/>
              <w:right w:val="single" w:sz="8" w:space="0" w:color="FFFFFF"/>
            </w:tcBorders>
            <w:shd w:val="clear" w:color="000000" w:fill="C5D9F1"/>
            <w:vAlign w:val="center"/>
            <w:hideMark/>
          </w:tcPr>
          <w:p w14:paraId="7CDCFF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4552DB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6A94A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7970C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EFDAB49"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DDB423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79</w:t>
            </w:r>
          </w:p>
        </w:tc>
        <w:tc>
          <w:tcPr>
            <w:tcW w:w="2200" w:type="dxa"/>
            <w:tcBorders>
              <w:top w:val="nil"/>
              <w:left w:val="nil"/>
              <w:bottom w:val="single" w:sz="8" w:space="0" w:color="FFFFFF"/>
              <w:right w:val="single" w:sz="8" w:space="0" w:color="FFFFFF"/>
            </w:tcBorders>
            <w:shd w:val="clear" w:color="000000" w:fill="C5D9F1"/>
            <w:vAlign w:val="center"/>
            <w:hideMark/>
          </w:tcPr>
          <w:p w14:paraId="7F878BD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平安财富-和</w:t>
            </w:r>
            <w:proofErr w:type="gramStart"/>
            <w:r w:rsidRPr="00335190">
              <w:rPr>
                <w:rFonts w:ascii="宋体" w:eastAsia="宋体" w:hAnsi="宋体" w:cs="宋体" w:hint="eastAsia"/>
                <w:kern w:val="0"/>
                <w:sz w:val="18"/>
                <w:szCs w:val="18"/>
              </w:rPr>
              <w:t>盈资产</w:t>
            </w:r>
            <w:proofErr w:type="gramEnd"/>
            <w:r w:rsidRPr="00335190">
              <w:rPr>
                <w:rFonts w:ascii="宋体" w:eastAsia="宋体" w:hAnsi="宋体" w:cs="宋体" w:hint="eastAsia"/>
                <w:kern w:val="0"/>
                <w:sz w:val="18"/>
                <w:szCs w:val="18"/>
              </w:rPr>
              <w:t>管理类开放型126天人民币理财产品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E0CDE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14:paraId="1EB500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0DD39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6202F5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268400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10500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7EA34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0C95D1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4A0F0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80</w:t>
            </w:r>
          </w:p>
        </w:tc>
        <w:tc>
          <w:tcPr>
            <w:tcW w:w="2200" w:type="dxa"/>
            <w:tcBorders>
              <w:top w:val="nil"/>
              <w:left w:val="nil"/>
              <w:bottom w:val="single" w:sz="8" w:space="0" w:color="FFFFFF"/>
              <w:right w:val="single" w:sz="8" w:space="0" w:color="FFFFFF"/>
            </w:tcBorders>
            <w:shd w:val="clear" w:color="000000" w:fill="C5D9F1"/>
            <w:vAlign w:val="center"/>
            <w:hideMark/>
          </w:tcPr>
          <w:p w14:paraId="6D251495"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私享稳富</w:t>
            </w:r>
            <w:proofErr w:type="gramEnd"/>
            <w:r w:rsidRPr="00335190">
              <w:rPr>
                <w:rFonts w:ascii="宋体" w:eastAsia="宋体" w:hAnsi="宋体" w:cs="宋体" w:hint="eastAsia"/>
                <w:kern w:val="0"/>
                <w:sz w:val="18"/>
                <w:szCs w:val="18"/>
              </w:rPr>
              <w:t>1129号</w:t>
            </w:r>
          </w:p>
        </w:tc>
        <w:tc>
          <w:tcPr>
            <w:tcW w:w="1180" w:type="dxa"/>
            <w:tcBorders>
              <w:top w:val="nil"/>
              <w:left w:val="nil"/>
              <w:bottom w:val="single" w:sz="8" w:space="0" w:color="FFFFFF"/>
              <w:right w:val="single" w:sz="8" w:space="0" w:color="FFFFFF"/>
            </w:tcBorders>
            <w:shd w:val="clear" w:color="000000" w:fill="C5D9F1"/>
            <w:vAlign w:val="center"/>
            <w:hideMark/>
          </w:tcPr>
          <w:p w14:paraId="429382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FFD8C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D0776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105天</w:t>
            </w:r>
          </w:p>
        </w:tc>
        <w:tc>
          <w:tcPr>
            <w:tcW w:w="860" w:type="dxa"/>
            <w:tcBorders>
              <w:top w:val="nil"/>
              <w:left w:val="nil"/>
              <w:bottom w:val="single" w:sz="8" w:space="0" w:color="FFFFFF"/>
              <w:right w:val="single" w:sz="8" w:space="0" w:color="FFFFFF"/>
            </w:tcBorders>
            <w:shd w:val="clear" w:color="000000" w:fill="C5D9F1"/>
            <w:vAlign w:val="center"/>
            <w:hideMark/>
          </w:tcPr>
          <w:p w14:paraId="1255A5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7AC000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2DB82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2A37912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0C681A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8050A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81</w:t>
            </w:r>
          </w:p>
        </w:tc>
        <w:tc>
          <w:tcPr>
            <w:tcW w:w="2200" w:type="dxa"/>
            <w:tcBorders>
              <w:top w:val="nil"/>
              <w:left w:val="nil"/>
              <w:bottom w:val="single" w:sz="8" w:space="0" w:color="FFFFFF"/>
              <w:right w:val="single" w:sz="8" w:space="0" w:color="FFFFFF"/>
            </w:tcBorders>
            <w:shd w:val="clear" w:color="000000" w:fill="C5D9F1"/>
            <w:vAlign w:val="center"/>
            <w:hideMark/>
          </w:tcPr>
          <w:p w14:paraId="347E42AF"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私享稳富</w:t>
            </w:r>
            <w:proofErr w:type="gramEnd"/>
            <w:r w:rsidRPr="00335190">
              <w:rPr>
                <w:rFonts w:ascii="宋体" w:eastAsia="宋体" w:hAnsi="宋体" w:cs="宋体" w:hint="eastAsia"/>
                <w:kern w:val="0"/>
                <w:sz w:val="18"/>
                <w:szCs w:val="18"/>
              </w:rPr>
              <w:t>1131号</w:t>
            </w:r>
          </w:p>
        </w:tc>
        <w:tc>
          <w:tcPr>
            <w:tcW w:w="1180" w:type="dxa"/>
            <w:tcBorders>
              <w:top w:val="nil"/>
              <w:left w:val="nil"/>
              <w:bottom w:val="single" w:sz="8" w:space="0" w:color="FFFFFF"/>
              <w:right w:val="single" w:sz="8" w:space="0" w:color="FFFFFF"/>
            </w:tcBorders>
            <w:shd w:val="clear" w:color="000000" w:fill="C5D9F1"/>
            <w:vAlign w:val="center"/>
            <w:hideMark/>
          </w:tcPr>
          <w:p w14:paraId="6AD106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FE879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48DA1B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179天</w:t>
            </w:r>
          </w:p>
        </w:tc>
        <w:tc>
          <w:tcPr>
            <w:tcW w:w="860" w:type="dxa"/>
            <w:tcBorders>
              <w:top w:val="nil"/>
              <w:left w:val="nil"/>
              <w:bottom w:val="single" w:sz="8" w:space="0" w:color="FFFFFF"/>
              <w:right w:val="single" w:sz="8" w:space="0" w:color="FFFFFF"/>
            </w:tcBorders>
            <w:shd w:val="clear" w:color="000000" w:fill="C5D9F1"/>
            <w:vAlign w:val="center"/>
            <w:hideMark/>
          </w:tcPr>
          <w:p w14:paraId="0882FB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23E4D8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D512B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DFB67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8D36A4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A693A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82</w:t>
            </w:r>
          </w:p>
        </w:tc>
        <w:tc>
          <w:tcPr>
            <w:tcW w:w="2200" w:type="dxa"/>
            <w:tcBorders>
              <w:top w:val="nil"/>
              <w:left w:val="nil"/>
              <w:bottom w:val="single" w:sz="8" w:space="0" w:color="FFFFFF"/>
              <w:right w:val="single" w:sz="8" w:space="0" w:color="FFFFFF"/>
            </w:tcBorders>
            <w:shd w:val="clear" w:color="000000" w:fill="C5D9F1"/>
            <w:vAlign w:val="center"/>
            <w:hideMark/>
          </w:tcPr>
          <w:p w14:paraId="51FE3DC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坊银系列理财稳健型1号2282期(个人客户)</w:t>
            </w:r>
          </w:p>
        </w:tc>
        <w:tc>
          <w:tcPr>
            <w:tcW w:w="1180" w:type="dxa"/>
            <w:tcBorders>
              <w:top w:val="nil"/>
              <w:left w:val="nil"/>
              <w:bottom w:val="single" w:sz="8" w:space="0" w:color="FFFFFF"/>
              <w:right w:val="single" w:sz="8" w:space="0" w:color="FFFFFF"/>
            </w:tcBorders>
            <w:shd w:val="clear" w:color="000000" w:fill="C5D9F1"/>
            <w:vAlign w:val="center"/>
            <w:hideMark/>
          </w:tcPr>
          <w:p w14:paraId="2195813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14:paraId="7F8C01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9341D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1F5997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4B092B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9E165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6FA3B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99E02FE"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1A1EA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83</w:t>
            </w:r>
          </w:p>
        </w:tc>
        <w:tc>
          <w:tcPr>
            <w:tcW w:w="2200" w:type="dxa"/>
            <w:tcBorders>
              <w:top w:val="nil"/>
              <w:left w:val="nil"/>
              <w:bottom w:val="single" w:sz="8" w:space="0" w:color="FFFFFF"/>
              <w:right w:val="single" w:sz="8" w:space="0" w:color="FFFFFF"/>
            </w:tcBorders>
            <w:shd w:val="clear" w:color="000000" w:fill="C5D9F1"/>
            <w:vAlign w:val="center"/>
            <w:hideMark/>
          </w:tcPr>
          <w:p w14:paraId="3BA3C6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坊银系列理财稳健型1号2274期(个人客户)</w:t>
            </w:r>
            <w:proofErr w:type="gramStart"/>
            <w:r w:rsidRPr="00335190">
              <w:rPr>
                <w:rFonts w:ascii="宋体" w:eastAsia="宋体" w:hAnsi="宋体" w:cs="宋体" w:hint="eastAsia"/>
                <w:kern w:val="0"/>
                <w:sz w:val="18"/>
                <w:szCs w:val="18"/>
              </w:rPr>
              <w:t>新客专属</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1506F4B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14:paraId="46E7C0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3C10C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95天</w:t>
            </w:r>
          </w:p>
        </w:tc>
        <w:tc>
          <w:tcPr>
            <w:tcW w:w="860" w:type="dxa"/>
            <w:tcBorders>
              <w:top w:val="nil"/>
              <w:left w:val="nil"/>
              <w:bottom w:val="single" w:sz="8" w:space="0" w:color="FFFFFF"/>
              <w:right w:val="single" w:sz="8" w:space="0" w:color="FFFFFF"/>
            </w:tcBorders>
            <w:shd w:val="clear" w:color="000000" w:fill="C5D9F1"/>
            <w:vAlign w:val="center"/>
            <w:hideMark/>
          </w:tcPr>
          <w:p w14:paraId="60092B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5ACFB1B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CE0C96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069ABE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9608AA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DE5B9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84</w:t>
            </w:r>
          </w:p>
        </w:tc>
        <w:tc>
          <w:tcPr>
            <w:tcW w:w="2200" w:type="dxa"/>
            <w:tcBorders>
              <w:top w:val="nil"/>
              <w:left w:val="nil"/>
              <w:bottom w:val="single" w:sz="8" w:space="0" w:color="FFFFFF"/>
              <w:right w:val="single" w:sz="8" w:space="0" w:color="FFFFFF"/>
            </w:tcBorders>
            <w:shd w:val="clear" w:color="000000" w:fill="C5D9F1"/>
            <w:vAlign w:val="center"/>
            <w:hideMark/>
          </w:tcPr>
          <w:p w14:paraId="310EB9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坊银系列理财稳健型1号2301期(个人客户)</w:t>
            </w:r>
          </w:p>
        </w:tc>
        <w:tc>
          <w:tcPr>
            <w:tcW w:w="1180" w:type="dxa"/>
            <w:tcBorders>
              <w:top w:val="nil"/>
              <w:left w:val="nil"/>
              <w:bottom w:val="single" w:sz="8" w:space="0" w:color="FFFFFF"/>
              <w:right w:val="single" w:sz="8" w:space="0" w:color="FFFFFF"/>
            </w:tcBorders>
            <w:shd w:val="clear" w:color="000000" w:fill="C5D9F1"/>
            <w:vAlign w:val="center"/>
            <w:hideMark/>
          </w:tcPr>
          <w:p w14:paraId="1CE547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14:paraId="22E1D6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CE108A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7016E0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38B891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BA7F4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154F2C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1C078F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7B423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85</w:t>
            </w:r>
          </w:p>
        </w:tc>
        <w:tc>
          <w:tcPr>
            <w:tcW w:w="2200" w:type="dxa"/>
            <w:tcBorders>
              <w:top w:val="nil"/>
              <w:left w:val="nil"/>
              <w:bottom w:val="single" w:sz="8" w:space="0" w:color="FFFFFF"/>
              <w:right w:val="single" w:sz="8" w:space="0" w:color="FFFFFF"/>
            </w:tcBorders>
            <w:shd w:val="clear" w:color="000000" w:fill="C5D9F1"/>
            <w:vAlign w:val="center"/>
            <w:hideMark/>
          </w:tcPr>
          <w:p w14:paraId="44D02D59"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恒裕金理财</w:t>
            </w:r>
            <w:proofErr w:type="gramEnd"/>
            <w:r w:rsidRPr="00335190">
              <w:rPr>
                <w:rFonts w:ascii="宋体" w:eastAsia="宋体" w:hAnsi="宋体" w:cs="宋体" w:hint="eastAsia"/>
                <w:kern w:val="0"/>
                <w:sz w:val="18"/>
                <w:szCs w:val="18"/>
              </w:rPr>
              <w:t>-丰利系列2021年第24期</w:t>
            </w:r>
          </w:p>
        </w:tc>
        <w:tc>
          <w:tcPr>
            <w:tcW w:w="1180" w:type="dxa"/>
            <w:tcBorders>
              <w:top w:val="nil"/>
              <w:left w:val="nil"/>
              <w:bottom w:val="single" w:sz="8" w:space="0" w:color="FFFFFF"/>
              <w:right w:val="single" w:sz="8" w:space="0" w:color="FFFFFF"/>
            </w:tcBorders>
            <w:shd w:val="clear" w:color="000000" w:fill="C5D9F1"/>
            <w:vAlign w:val="center"/>
            <w:hideMark/>
          </w:tcPr>
          <w:p w14:paraId="016890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恒丰银行</w:t>
            </w:r>
          </w:p>
        </w:tc>
        <w:tc>
          <w:tcPr>
            <w:tcW w:w="1120" w:type="dxa"/>
            <w:tcBorders>
              <w:top w:val="nil"/>
              <w:left w:val="nil"/>
              <w:bottom w:val="single" w:sz="8" w:space="0" w:color="FFFFFF"/>
              <w:right w:val="single" w:sz="8" w:space="0" w:color="FFFFFF"/>
            </w:tcBorders>
            <w:shd w:val="clear" w:color="000000" w:fill="C5D9F1"/>
            <w:vAlign w:val="center"/>
            <w:hideMark/>
          </w:tcPr>
          <w:p w14:paraId="237442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E2308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60F818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28C627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4F405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070C8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12F97A1"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FECF9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86</w:t>
            </w:r>
          </w:p>
        </w:tc>
        <w:tc>
          <w:tcPr>
            <w:tcW w:w="2200" w:type="dxa"/>
            <w:tcBorders>
              <w:top w:val="nil"/>
              <w:left w:val="nil"/>
              <w:bottom w:val="single" w:sz="8" w:space="0" w:color="FFFFFF"/>
              <w:right w:val="single" w:sz="8" w:space="0" w:color="FFFFFF"/>
            </w:tcBorders>
            <w:shd w:val="clear" w:color="000000" w:fill="C5D9F1"/>
            <w:vAlign w:val="center"/>
            <w:hideMark/>
          </w:tcPr>
          <w:p w14:paraId="4134A9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"芙蓉锦程·专享"2号定期开放式自动赎回型人民币理财产品第2101期</w:t>
            </w:r>
          </w:p>
        </w:tc>
        <w:tc>
          <w:tcPr>
            <w:tcW w:w="1180" w:type="dxa"/>
            <w:tcBorders>
              <w:top w:val="nil"/>
              <w:left w:val="nil"/>
              <w:bottom w:val="single" w:sz="8" w:space="0" w:color="FFFFFF"/>
              <w:right w:val="single" w:sz="8" w:space="0" w:color="FFFFFF"/>
            </w:tcBorders>
            <w:shd w:val="clear" w:color="000000" w:fill="C5D9F1"/>
            <w:vAlign w:val="center"/>
            <w:hideMark/>
          </w:tcPr>
          <w:p w14:paraId="1C5CA9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成都银行</w:t>
            </w:r>
          </w:p>
        </w:tc>
        <w:tc>
          <w:tcPr>
            <w:tcW w:w="1120" w:type="dxa"/>
            <w:tcBorders>
              <w:top w:val="nil"/>
              <w:left w:val="nil"/>
              <w:bottom w:val="single" w:sz="8" w:space="0" w:color="FFFFFF"/>
              <w:right w:val="single" w:sz="8" w:space="0" w:color="FFFFFF"/>
            </w:tcBorders>
            <w:shd w:val="clear" w:color="000000" w:fill="C5D9F1"/>
            <w:vAlign w:val="center"/>
            <w:hideMark/>
          </w:tcPr>
          <w:p w14:paraId="29CE6B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F0F6E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3E04FF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60D4C15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D0B11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0CB32F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5B7DD2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9D8E1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87</w:t>
            </w:r>
          </w:p>
        </w:tc>
        <w:tc>
          <w:tcPr>
            <w:tcW w:w="2200" w:type="dxa"/>
            <w:tcBorders>
              <w:top w:val="nil"/>
              <w:left w:val="nil"/>
              <w:bottom w:val="single" w:sz="8" w:space="0" w:color="FFFFFF"/>
              <w:right w:val="single" w:sz="8" w:space="0" w:color="FFFFFF"/>
            </w:tcBorders>
            <w:shd w:val="clear" w:color="000000" w:fill="C5D9F1"/>
            <w:vAlign w:val="center"/>
            <w:hideMark/>
          </w:tcPr>
          <w:p w14:paraId="0048B4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金昌盛第226期A款</w:t>
            </w:r>
          </w:p>
        </w:tc>
        <w:tc>
          <w:tcPr>
            <w:tcW w:w="1180" w:type="dxa"/>
            <w:tcBorders>
              <w:top w:val="nil"/>
              <w:left w:val="nil"/>
              <w:bottom w:val="single" w:sz="8" w:space="0" w:color="FFFFFF"/>
              <w:right w:val="single" w:sz="8" w:space="0" w:color="FFFFFF"/>
            </w:tcBorders>
            <w:shd w:val="clear" w:color="000000" w:fill="C5D9F1"/>
            <w:vAlign w:val="center"/>
            <w:hideMark/>
          </w:tcPr>
          <w:p w14:paraId="00413E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新疆昌吉农村商业银行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20126A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135ED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14:paraId="6CEC63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43A8D1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E7A76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7B15FDD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71749D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9AADB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88</w:t>
            </w:r>
          </w:p>
        </w:tc>
        <w:tc>
          <w:tcPr>
            <w:tcW w:w="2200" w:type="dxa"/>
            <w:tcBorders>
              <w:top w:val="nil"/>
              <w:left w:val="nil"/>
              <w:bottom w:val="single" w:sz="8" w:space="0" w:color="FFFFFF"/>
              <w:right w:val="single" w:sz="8" w:space="0" w:color="FFFFFF"/>
            </w:tcBorders>
            <w:shd w:val="clear" w:color="000000" w:fill="C5D9F1"/>
            <w:vAlign w:val="center"/>
            <w:hideMark/>
          </w:tcPr>
          <w:p w14:paraId="3AA57E45"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金阿福创赢</w:t>
            </w:r>
            <w:proofErr w:type="gramEnd"/>
            <w:r w:rsidRPr="00335190">
              <w:rPr>
                <w:rFonts w:ascii="宋体" w:eastAsia="宋体" w:hAnsi="宋体" w:cs="宋体" w:hint="eastAsia"/>
                <w:kern w:val="0"/>
                <w:sz w:val="18"/>
                <w:szCs w:val="18"/>
              </w:rPr>
              <w:t>M3人民币理财-20210202</w:t>
            </w:r>
          </w:p>
        </w:tc>
        <w:tc>
          <w:tcPr>
            <w:tcW w:w="1180" w:type="dxa"/>
            <w:tcBorders>
              <w:top w:val="nil"/>
              <w:left w:val="nil"/>
              <w:bottom w:val="single" w:sz="8" w:space="0" w:color="FFFFFF"/>
              <w:right w:val="single" w:sz="8" w:space="0" w:color="FFFFFF"/>
            </w:tcBorders>
            <w:shd w:val="clear" w:color="000000" w:fill="C5D9F1"/>
            <w:vAlign w:val="center"/>
            <w:hideMark/>
          </w:tcPr>
          <w:p w14:paraId="79E9EB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无锡农村商业银行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DFD07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F19D1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14:paraId="6C926F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48BB2D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FD8D07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BC31C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F39D08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3782B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89</w:t>
            </w:r>
          </w:p>
        </w:tc>
        <w:tc>
          <w:tcPr>
            <w:tcW w:w="2200" w:type="dxa"/>
            <w:tcBorders>
              <w:top w:val="nil"/>
              <w:left w:val="nil"/>
              <w:bottom w:val="single" w:sz="8" w:space="0" w:color="FFFFFF"/>
              <w:right w:val="single" w:sz="8" w:space="0" w:color="FFFFFF"/>
            </w:tcBorders>
            <w:shd w:val="clear" w:color="000000" w:fill="C5D9F1"/>
            <w:vAlign w:val="center"/>
            <w:hideMark/>
          </w:tcPr>
          <w:p w14:paraId="642C6C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芙蓉·</w:t>
            </w:r>
            <w:proofErr w:type="gramStart"/>
            <w:r w:rsidRPr="00335190">
              <w:rPr>
                <w:rFonts w:ascii="宋体" w:eastAsia="宋体" w:hAnsi="宋体" w:cs="宋体" w:hint="eastAsia"/>
                <w:kern w:val="0"/>
                <w:sz w:val="18"/>
                <w:szCs w:val="18"/>
              </w:rPr>
              <w:t>创赢4号</w:t>
            </w:r>
            <w:proofErr w:type="gramEnd"/>
            <w:r w:rsidRPr="00335190">
              <w:rPr>
                <w:rFonts w:ascii="宋体" w:eastAsia="宋体" w:hAnsi="宋体" w:cs="宋体" w:hint="eastAsia"/>
                <w:kern w:val="0"/>
                <w:sz w:val="18"/>
                <w:szCs w:val="18"/>
              </w:rPr>
              <w:t>人民币理财产品第267投资周期</w:t>
            </w:r>
          </w:p>
        </w:tc>
        <w:tc>
          <w:tcPr>
            <w:tcW w:w="1180" w:type="dxa"/>
            <w:tcBorders>
              <w:top w:val="nil"/>
              <w:left w:val="nil"/>
              <w:bottom w:val="single" w:sz="8" w:space="0" w:color="FFFFFF"/>
              <w:right w:val="single" w:sz="8" w:space="0" w:color="FFFFFF"/>
            </w:tcBorders>
            <w:shd w:val="clear" w:color="000000" w:fill="C5D9F1"/>
            <w:vAlign w:val="center"/>
            <w:hideMark/>
          </w:tcPr>
          <w:p w14:paraId="175AFD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江苏江阴农村商业银行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8C12B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5B3C26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14:paraId="1C3536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3.95%-4.00%</w:t>
            </w:r>
          </w:p>
        </w:tc>
        <w:tc>
          <w:tcPr>
            <w:tcW w:w="980" w:type="dxa"/>
            <w:tcBorders>
              <w:top w:val="nil"/>
              <w:left w:val="nil"/>
              <w:bottom w:val="single" w:sz="8" w:space="0" w:color="FFFFFF"/>
              <w:right w:val="single" w:sz="8" w:space="0" w:color="FFFFFF"/>
            </w:tcBorders>
            <w:shd w:val="clear" w:color="000000" w:fill="C5D9F1"/>
            <w:vAlign w:val="center"/>
            <w:hideMark/>
          </w:tcPr>
          <w:p w14:paraId="40719F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21089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F724E7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07C8F1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80096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90</w:t>
            </w:r>
          </w:p>
        </w:tc>
        <w:tc>
          <w:tcPr>
            <w:tcW w:w="2200" w:type="dxa"/>
            <w:tcBorders>
              <w:top w:val="nil"/>
              <w:left w:val="nil"/>
              <w:bottom w:val="single" w:sz="8" w:space="0" w:color="FFFFFF"/>
              <w:right w:val="single" w:sz="8" w:space="0" w:color="FFFFFF"/>
            </w:tcBorders>
            <w:shd w:val="clear" w:color="000000" w:fill="C5D9F1"/>
            <w:vAlign w:val="center"/>
            <w:hideMark/>
          </w:tcPr>
          <w:p w14:paraId="498AD7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"儒商财富"C款2021年第15期</w:t>
            </w:r>
          </w:p>
        </w:tc>
        <w:tc>
          <w:tcPr>
            <w:tcW w:w="1180" w:type="dxa"/>
            <w:tcBorders>
              <w:top w:val="nil"/>
              <w:left w:val="nil"/>
              <w:bottom w:val="single" w:sz="8" w:space="0" w:color="FFFFFF"/>
              <w:right w:val="single" w:sz="8" w:space="0" w:color="FFFFFF"/>
            </w:tcBorders>
            <w:shd w:val="clear" w:color="000000" w:fill="C5D9F1"/>
            <w:vAlign w:val="center"/>
            <w:hideMark/>
          </w:tcPr>
          <w:p w14:paraId="6E6CFB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济宁银行</w:t>
            </w:r>
          </w:p>
        </w:tc>
        <w:tc>
          <w:tcPr>
            <w:tcW w:w="1120" w:type="dxa"/>
            <w:tcBorders>
              <w:top w:val="nil"/>
              <w:left w:val="nil"/>
              <w:bottom w:val="single" w:sz="8" w:space="0" w:color="FFFFFF"/>
              <w:right w:val="single" w:sz="8" w:space="0" w:color="FFFFFF"/>
            </w:tcBorders>
            <w:shd w:val="clear" w:color="000000" w:fill="C5D9F1"/>
            <w:vAlign w:val="center"/>
            <w:hideMark/>
          </w:tcPr>
          <w:p w14:paraId="65F7C7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DA271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155天</w:t>
            </w:r>
          </w:p>
        </w:tc>
        <w:tc>
          <w:tcPr>
            <w:tcW w:w="860" w:type="dxa"/>
            <w:tcBorders>
              <w:top w:val="nil"/>
              <w:left w:val="nil"/>
              <w:bottom w:val="single" w:sz="8" w:space="0" w:color="FFFFFF"/>
              <w:right w:val="single" w:sz="8" w:space="0" w:color="FFFFFF"/>
            </w:tcBorders>
            <w:shd w:val="clear" w:color="000000" w:fill="C5D9F1"/>
            <w:vAlign w:val="center"/>
            <w:hideMark/>
          </w:tcPr>
          <w:p w14:paraId="0BF4CA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48F9E8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647A1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51E8FB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39F256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58B1C6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w:t>
            </w:r>
          </w:p>
        </w:tc>
        <w:tc>
          <w:tcPr>
            <w:tcW w:w="2200" w:type="dxa"/>
            <w:tcBorders>
              <w:top w:val="nil"/>
              <w:left w:val="nil"/>
              <w:bottom w:val="single" w:sz="8" w:space="0" w:color="FFFFFF"/>
              <w:right w:val="single" w:sz="8" w:space="0" w:color="FFFFFF"/>
            </w:tcBorders>
            <w:shd w:val="clear" w:color="000000" w:fill="C5D9F1"/>
            <w:vAlign w:val="center"/>
            <w:hideMark/>
          </w:tcPr>
          <w:p w14:paraId="34CCB5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丰收喜乐2021年第008期人民币理财产品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C4B22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浙江富阳农村商业银行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9725E2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3927D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95天</w:t>
            </w:r>
          </w:p>
        </w:tc>
        <w:tc>
          <w:tcPr>
            <w:tcW w:w="860" w:type="dxa"/>
            <w:tcBorders>
              <w:top w:val="nil"/>
              <w:left w:val="nil"/>
              <w:bottom w:val="single" w:sz="8" w:space="0" w:color="FFFFFF"/>
              <w:right w:val="single" w:sz="8" w:space="0" w:color="FFFFFF"/>
            </w:tcBorders>
            <w:shd w:val="clear" w:color="000000" w:fill="C5D9F1"/>
            <w:vAlign w:val="center"/>
            <w:hideMark/>
          </w:tcPr>
          <w:p w14:paraId="75F0B2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2DED9C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F89CF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4ED6D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959A1D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B6A56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92</w:t>
            </w:r>
          </w:p>
        </w:tc>
        <w:tc>
          <w:tcPr>
            <w:tcW w:w="2200" w:type="dxa"/>
            <w:tcBorders>
              <w:top w:val="nil"/>
              <w:left w:val="nil"/>
              <w:bottom w:val="single" w:sz="8" w:space="0" w:color="FFFFFF"/>
              <w:right w:val="single" w:sz="8" w:space="0" w:color="FFFFFF"/>
            </w:tcBorders>
            <w:shd w:val="clear" w:color="000000" w:fill="C5D9F1"/>
            <w:vAlign w:val="center"/>
            <w:hideMark/>
          </w:tcPr>
          <w:p w14:paraId="198C1386"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禧</w:t>
            </w:r>
            <w:proofErr w:type="gramEnd"/>
            <w:r w:rsidRPr="00335190">
              <w:rPr>
                <w:rFonts w:ascii="宋体" w:eastAsia="宋体" w:hAnsi="宋体" w:cs="宋体" w:hint="eastAsia"/>
                <w:kern w:val="0"/>
                <w:sz w:val="18"/>
                <w:szCs w:val="18"/>
              </w:rPr>
              <w:t>瑞三月型B款理财产品21009期</w:t>
            </w:r>
            <w:proofErr w:type="gramStart"/>
            <w:r w:rsidRPr="00335190">
              <w:rPr>
                <w:rFonts w:ascii="宋体" w:eastAsia="宋体" w:hAnsi="宋体" w:cs="宋体" w:hint="eastAsia"/>
                <w:kern w:val="0"/>
                <w:sz w:val="18"/>
                <w:szCs w:val="18"/>
              </w:rPr>
              <w:t>新客版</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2DD5CC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浙江绍兴瑞</w:t>
            </w:r>
            <w:proofErr w:type="gramStart"/>
            <w:r w:rsidRPr="00335190">
              <w:rPr>
                <w:rFonts w:ascii="宋体" w:eastAsia="宋体" w:hAnsi="宋体" w:cs="宋体" w:hint="eastAsia"/>
                <w:kern w:val="0"/>
                <w:sz w:val="18"/>
                <w:szCs w:val="18"/>
              </w:rPr>
              <w:t>丰农村</w:t>
            </w:r>
            <w:proofErr w:type="gramEnd"/>
            <w:r w:rsidRPr="00335190">
              <w:rPr>
                <w:rFonts w:ascii="宋体" w:eastAsia="宋体" w:hAnsi="宋体" w:cs="宋体" w:hint="eastAsia"/>
                <w:kern w:val="0"/>
                <w:sz w:val="18"/>
                <w:szCs w:val="18"/>
              </w:rPr>
              <w:t>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E0011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3A8DB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5FED85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362B0B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C57EF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4973F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EB0CF4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EA1CA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93</w:t>
            </w:r>
          </w:p>
        </w:tc>
        <w:tc>
          <w:tcPr>
            <w:tcW w:w="2200" w:type="dxa"/>
            <w:tcBorders>
              <w:top w:val="nil"/>
              <w:left w:val="nil"/>
              <w:bottom w:val="single" w:sz="8" w:space="0" w:color="FFFFFF"/>
              <w:right w:val="single" w:sz="8" w:space="0" w:color="FFFFFF"/>
            </w:tcBorders>
            <w:shd w:val="clear" w:color="000000" w:fill="C5D9F1"/>
            <w:vAlign w:val="center"/>
            <w:hideMark/>
          </w:tcPr>
          <w:p w14:paraId="1FE49E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财富</w:t>
            </w:r>
            <w:proofErr w:type="gramStart"/>
            <w:r w:rsidRPr="00335190">
              <w:rPr>
                <w:rFonts w:ascii="宋体" w:eastAsia="宋体" w:hAnsi="宋体" w:cs="宋体" w:hint="eastAsia"/>
                <w:kern w:val="0"/>
                <w:sz w:val="18"/>
                <w:szCs w:val="18"/>
              </w:rPr>
              <w:t>人生海聚鑫</w:t>
            </w:r>
            <w:proofErr w:type="gramEnd"/>
            <w:r w:rsidRPr="00335190">
              <w:rPr>
                <w:rFonts w:ascii="宋体" w:eastAsia="宋体" w:hAnsi="宋体" w:cs="宋体" w:hint="eastAsia"/>
                <w:kern w:val="0"/>
                <w:sz w:val="18"/>
                <w:szCs w:val="18"/>
              </w:rPr>
              <w:t>A款2021年第11期理财产品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0A90F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海南银行</w:t>
            </w:r>
          </w:p>
        </w:tc>
        <w:tc>
          <w:tcPr>
            <w:tcW w:w="1120" w:type="dxa"/>
            <w:tcBorders>
              <w:top w:val="nil"/>
              <w:left w:val="nil"/>
              <w:bottom w:val="single" w:sz="8" w:space="0" w:color="FFFFFF"/>
              <w:right w:val="single" w:sz="8" w:space="0" w:color="FFFFFF"/>
            </w:tcBorders>
            <w:shd w:val="clear" w:color="000000" w:fill="C5D9F1"/>
            <w:vAlign w:val="center"/>
            <w:hideMark/>
          </w:tcPr>
          <w:p w14:paraId="10BBA6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9F0686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14:paraId="66E3003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2D8BA6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174E9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D1C38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BE9A97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00DDB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94</w:t>
            </w:r>
          </w:p>
        </w:tc>
        <w:tc>
          <w:tcPr>
            <w:tcW w:w="2200" w:type="dxa"/>
            <w:tcBorders>
              <w:top w:val="nil"/>
              <w:left w:val="nil"/>
              <w:bottom w:val="single" w:sz="8" w:space="0" w:color="FFFFFF"/>
              <w:right w:val="single" w:sz="8" w:space="0" w:color="FFFFFF"/>
            </w:tcBorders>
            <w:shd w:val="clear" w:color="000000" w:fill="C5D9F1"/>
            <w:vAlign w:val="center"/>
            <w:hideMark/>
          </w:tcPr>
          <w:p w14:paraId="2EB404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优选系列理财产品第21017理财投资周期</w:t>
            </w:r>
          </w:p>
        </w:tc>
        <w:tc>
          <w:tcPr>
            <w:tcW w:w="1180" w:type="dxa"/>
            <w:tcBorders>
              <w:top w:val="nil"/>
              <w:left w:val="nil"/>
              <w:bottom w:val="single" w:sz="8" w:space="0" w:color="FFFFFF"/>
              <w:right w:val="single" w:sz="8" w:space="0" w:color="FFFFFF"/>
            </w:tcBorders>
            <w:shd w:val="clear" w:color="000000" w:fill="C5D9F1"/>
            <w:vAlign w:val="center"/>
            <w:hideMark/>
          </w:tcPr>
          <w:p w14:paraId="4B14119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福建海峡银行</w:t>
            </w:r>
          </w:p>
        </w:tc>
        <w:tc>
          <w:tcPr>
            <w:tcW w:w="1120" w:type="dxa"/>
            <w:tcBorders>
              <w:top w:val="nil"/>
              <w:left w:val="nil"/>
              <w:bottom w:val="single" w:sz="8" w:space="0" w:color="FFFFFF"/>
              <w:right w:val="single" w:sz="8" w:space="0" w:color="FFFFFF"/>
            </w:tcBorders>
            <w:shd w:val="clear" w:color="000000" w:fill="C5D9F1"/>
            <w:vAlign w:val="center"/>
            <w:hideMark/>
          </w:tcPr>
          <w:p w14:paraId="5BF3F5D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92B42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105天</w:t>
            </w:r>
          </w:p>
        </w:tc>
        <w:tc>
          <w:tcPr>
            <w:tcW w:w="860" w:type="dxa"/>
            <w:tcBorders>
              <w:top w:val="nil"/>
              <w:left w:val="nil"/>
              <w:bottom w:val="single" w:sz="8" w:space="0" w:color="FFFFFF"/>
              <w:right w:val="single" w:sz="8" w:space="0" w:color="FFFFFF"/>
            </w:tcBorders>
            <w:shd w:val="clear" w:color="000000" w:fill="C5D9F1"/>
            <w:vAlign w:val="center"/>
            <w:hideMark/>
          </w:tcPr>
          <w:p w14:paraId="4BA10D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7C9355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B464A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2B3845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FAF09F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E1737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95</w:t>
            </w:r>
          </w:p>
        </w:tc>
        <w:tc>
          <w:tcPr>
            <w:tcW w:w="2200" w:type="dxa"/>
            <w:tcBorders>
              <w:top w:val="nil"/>
              <w:left w:val="nil"/>
              <w:bottom w:val="single" w:sz="8" w:space="0" w:color="FFFFFF"/>
              <w:right w:val="single" w:sz="8" w:space="0" w:color="FFFFFF"/>
            </w:tcBorders>
            <w:shd w:val="clear" w:color="000000" w:fill="C5D9F1"/>
            <w:vAlign w:val="center"/>
            <w:hideMark/>
          </w:tcPr>
          <w:p w14:paraId="7BBC4AE8"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稳添盈</w:t>
            </w:r>
            <w:proofErr w:type="gramEnd"/>
            <w:r w:rsidRPr="00335190">
              <w:rPr>
                <w:rFonts w:ascii="宋体" w:eastAsia="宋体" w:hAnsi="宋体" w:cs="宋体" w:hint="eastAsia"/>
                <w:kern w:val="0"/>
                <w:sz w:val="18"/>
                <w:szCs w:val="18"/>
              </w:rPr>
              <w:t>(182天)</w:t>
            </w:r>
          </w:p>
        </w:tc>
        <w:tc>
          <w:tcPr>
            <w:tcW w:w="1180" w:type="dxa"/>
            <w:tcBorders>
              <w:top w:val="nil"/>
              <w:left w:val="nil"/>
              <w:bottom w:val="single" w:sz="8" w:space="0" w:color="FFFFFF"/>
              <w:right w:val="single" w:sz="8" w:space="0" w:color="FFFFFF"/>
            </w:tcBorders>
            <w:shd w:val="clear" w:color="000000" w:fill="C5D9F1"/>
            <w:vAlign w:val="center"/>
            <w:hideMark/>
          </w:tcPr>
          <w:p w14:paraId="0192A9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14:paraId="727130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B5094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5D5118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0B2F639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40BF8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A55FB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B46308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91F2D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96</w:t>
            </w:r>
          </w:p>
        </w:tc>
        <w:tc>
          <w:tcPr>
            <w:tcW w:w="2200" w:type="dxa"/>
            <w:tcBorders>
              <w:top w:val="nil"/>
              <w:left w:val="nil"/>
              <w:bottom w:val="single" w:sz="8" w:space="0" w:color="FFFFFF"/>
              <w:right w:val="single" w:sz="8" w:space="0" w:color="FFFFFF"/>
            </w:tcBorders>
            <w:shd w:val="clear" w:color="000000" w:fill="C5D9F1"/>
            <w:vAlign w:val="center"/>
            <w:hideMark/>
          </w:tcPr>
          <w:p w14:paraId="1C0EC0D5"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稳添盈</w:t>
            </w:r>
            <w:proofErr w:type="gramEnd"/>
            <w:r w:rsidRPr="00335190">
              <w:rPr>
                <w:rFonts w:ascii="宋体" w:eastAsia="宋体" w:hAnsi="宋体" w:cs="宋体" w:hint="eastAsia"/>
                <w:kern w:val="0"/>
                <w:sz w:val="18"/>
                <w:szCs w:val="18"/>
              </w:rPr>
              <w:t>(182天)</w:t>
            </w:r>
          </w:p>
        </w:tc>
        <w:tc>
          <w:tcPr>
            <w:tcW w:w="1180" w:type="dxa"/>
            <w:tcBorders>
              <w:top w:val="nil"/>
              <w:left w:val="nil"/>
              <w:bottom w:val="single" w:sz="8" w:space="0" w:color="FFFFFF"/>
              <w:right w:val="single" w:sz="8" w:space="0" w:color="FFFFFF"/>
            </w:tcBorders>
            <w:shd w:val="clear" w:color="000000" w:fill="C5D9F1"/>
            <w:vAlign w:val="center"/>
            <w:hideMark/>
          </w:tcPr>
          <w:p w14:paraId="7D085E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14:paraId="4526097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F46E2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3D5A8D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55F22D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6D213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0453BB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FAF7B5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EC068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97</w:t>
            </w:r>
          </w:p>
        </w:tc>
        <w:tc>
          <w:tcPr>
            <w:tcW w:w="2200" w:type="dxa"/>
            <w:tcBorders>
              <w:top w:val="nil"/>
              <w:left w:val="nil"/>
              <w:bottom w:val="single" w:sz="8" w:space="0" w:color="FFFFFF"/>
              <w:right w:val="single" w:sz="8" w:space="0" w:color="FFFFFF"/>
            </w:tcBorders>
            <w:shd w:val="clear" w:color="000000" w:fill="C5D9F1"/>
            <w:vAlign w:val="center"/>
            <w:hideMark/>
          </w:tcPr>
          <w:p w14:paraId="667814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坊银系列理财稳健型1号2297期(个人客户)</w:t>
            </w:r>
          </w:p>
        </w:tc>
        <w:tc>
          <w:tcPr>
            <w:tcW w:w="1180" w:type="dxa"/>
            <w:tcBorders>
              <w:top w:val="nil"/>
              <w:left w:val="nil"/>
              <w:bottom w:val="single" w:sz="8" w:space="0" w:color="FFFFFF"/>
              <w:right w:val="single" w:sz="8" w:space="0" w:color="FFFFFF"/>
            </w:tcBorders>
            <w:shd w:val="clear" w:color="000000" w:fill="C5D9F1"/>
            <w:vAlign w:val="center"/>
            <w:hideMark/>
          </w:tcPr>
          <w:p w14:paraId="27BD61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14:paraId="2757F7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4B9B7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14:paraId="13CA279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3.99%</w:t>
            </w:r>
          </w:p>
        </w:tc>
        <w:tc>
          <w:tcPr>
            <w:tcW w:w="980" w:type="dxa"/>
            <w:tcBorders>
              <w:top w:val="nil"/>
              <w:left w:val="nil"/>
              <w:bottom w:val="single" w:sz="8" w:space="0" w:color="FFFFFF"/>
              <w:right w:val="single" w:sz="8" w:space="0" w:color="FFFFFF"/>
            </w:tcBorders>
            <w:shd w:val="clear" w:color="000000" w:fill="C5D9F1"/>
            <w:vAlign w:val="center"/>
            <w:hideMark/>
          </w:tcPr>
          <w:p w14:paraId="4D5DE7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6977D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CA3B6F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5DFDB3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A1AE5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w:t>
            </w:r>
          </w:p>
        </w:tc>
        <w:tc>
          <w:tcPr>
            <w:tcW w:w="2200" w:type="dxa"/>
            <w:tcBorders>
              <w:top w:val="nil"/>
              <w:left w:val="nil"/>
              <w:bottom w:val="single" w:sz="8" w:space="0" w:color="FFFFFF"/>
              <w:right w:val="single" w:sz="8" w:space="0" w:color="FFFFFF"/>
            </w:tcBorders>
            <w:shd w:val="clear" w:color="000000" w:fill="C5D9F1"/>
            <w:vAlign w:val="center"/>
            <w:hideMark/>
          </w:tcPr>
          <w:p w14:paraId="14D81C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坊银系列理财稳健型1号2320期(个人客户)</w:t>
            </w:r>
          </w:p>
        </w:tc>
        <w:tc>
          <w:tcPr>
            <w:tcW w:w="1180" w:type="dxa"/>
            <w:tcBorders>
              <w:top w:val="nil"/>
              <w:left w:val="nil"/>
              <w:bottom w:val="single" w:sz="8" w:space="0" w:color="FFFFFF"/>
              <w:right w:val="single" w:sz="8" w:space="0" w:color="FFFFFF"/>
            </w:tcBorders>
            <w:shd w:val="clear" w:color="000000" w:fill="C5D9F1"/>
            <w:vAlign w:val="center"/>
            <w:hideMark/>
          </w:tcPr>
          <w:p w14:paraId="41BA5F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14:paraId="25E1D3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369AE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685E00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3.99%</w:t>
            </w:r>
          </w:p>
        </w:tc>
        <w:tc>
          <w:tcPr>
            <w:tcW w:w="980" w:type="dxa"/>
            <w:tcBorders>
              <w:top w:val="nil"/>
              <w:left w:val="nil"/>
              <w:bottom w:val="single" w:sz="8" w:space="0" w:color="FFFFFF"/>
              <w:right w:val="single" w:sz="8" w:space="0" w:color="FFFFFF"/>
            </w:tcBorders>
            <w:shd w:val="clear" w:color="000000" w:fill="C5D9F1"/>
            <w:vAlign w:val="center"/>
            <w:hideMark/>
          </w:tcPr>
          <w:p w14:paraId="7953904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5D2A88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D98B1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AB6700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7E8BB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99</w:t>
            </w:r>
          </w:p>
        </w:tc>
        <w:tc>
          <w:tcPr>
            <w:tcW w:w="2200" w:type="dxa"/>
            <w:tcBorders>
              <w:top w:val="nil"/>
              <w:left w:val="nil"/>
              <w:bottom w:val="single" w:sz="8" w:space="0" w:color="FFFFFF"/>
              <w:right w:val="single" w:sz="8" w:space="0" w:color="FFFFFF"/>
            </w:tcBorders>
            <w:shd w:val="clear" w:color="000000" w:fill="C5D9F1"/>
            <w:vAlign w:val="center"/>
            <w:hideMark/>
          </w:tcPr>
          <w:p w14:paraId="2669EE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坊银系列理财稳健型1号2304期(个人客户)</w:t>
            </w:r>
          </w:p>
        </w:tc>
        <w:tc>
          <w:tcPr>
            <w:tcW w:w="1180" w:type="dxa"/>
            <w:tcBorders>
              <w:top w:val="nil"/>
              <w:left w:val="nil"/>
              <w:bottom w:val="single" w:sz="8" w:space="0" w:color="FFFFFF"/>
              <w:right w:val="single" w:sz="8" w:space="0" w:color="FFFFFF"/>
            </w:tcBorders>
            <w:shd w:val="clear" w:color="000000" w:fill="C5D9F1"/>
            <w:vAlign w:val="center"/>
            <w:hideMark/>
          </w:tcPr>
          <w:p w14:paraId="48EACD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14:paraId="72CD9A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4ACFC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95天</w:t>
            </w:r>
          </w:p>
        </w:tc>
        <w:tc>
          <w:tcPr>
            <w:tcW w:w="860" w:type="dxa"/>
            <w:tcBorders>
              <w:top w:val="nil"/>
              <w:left w:val="nil"/>
              <w:bottom w:val="single" w:sz="8" w:space="0" w:color="FFFFFF"/>
              <w:right w:val="single" w:sz="8" w:space="0" w:color="FFFFFF"/>
            </w:tcBorders>
            <w:shd w:val="clear" w:color="000000" w:fill="C5D9F1"/>
            <w:vAlign w:val="center"/>
            <w:hideMark/>
          </w:tcPr>
          <w:p w14:paraId="0B7148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3.98%</w:t>
            </w:r>
          </w:p>
        </w:tc>
        <w:tc>
          <w:tcPr>
            <w:tcW w:w="980" w:type="dxa"/>
            <w:tcBorders>
              <w:top w:val="nil"/>
              <w:left w:val="nil"/>
              <w:bottom w:val="single" w:sz="8" w:space="0" w:color="FFFFFF"/>
              <w:right w:val="single" w:sz="8" w:space="0" w:color="FFFFFF"/>
            </w:tcBorders>
            <w:shd w:val="clear" w:color="000000" w:fill="C5D9F1"/>
            <w:vAlign w:val="center"/>
            <w:hideMark/>
          </w:tcPr>
          <w:p w14:paraId="140690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AD2E2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73BC3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DFFEE8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3F3F5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w:t>
            </w:r>
          </w:p>
        </w:tc>
        <w:tc>
          <w:tcPr>
            <w:tcW w:w="2200" w:type="dxa"/>
            <w:tcBorders>
              <w:top w:val="nil"/>
              <w:left w:val="nil"/>
              <w:bottom w:val="single" w:sz="8" w:space="0" w:color="FFFFFF"/>
              <w:right w:val="single" w:sz="8" w:space="0" w:color="FFFFFF"/>
            </w:tcBorders>
            <w:shd w:val="clear" w:color="000000" w:fill="C5D9F1"/>
            <w:vAlign w:val="center"/>
            <w:hideMark/>
          </w:tcPr>
          <w:p w14:paraId="012FB450"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恒裕金理财</w:t>
            </w:r>
            <w:proofErr w:type="gramEnd"/>
            <w:r w:rsidRPr="00335190">
              <w:rPr>
                <w:rFonts w:ascii="宋体" w:eastAsia="宋体" w:hAnsi="宋体" w:cs="宋体" w:hint="eastAsia"/>
                <w:kern w:val="0"/>
                <w:sz w:val="18"/>
                <w:szCs w:val="18"/>
              </w:rPr>
              <w:t>-丰利系列2021年第23期</w:t>
            </w:r>
          </w:p>
        </w:tc>
        <w:tc>
          <w:tcPr>
            <w:tcW w:w="1180" w:type="dxa"/>
            <w:tcBorders>
              <w:top w:val="nil"/>
              <w:left w:val="nil"/>
              <w:bottom w:val="single" w:sz="8" w:space="0" w:color="FFFFFF"/>
              <w:right w:val="single" w:sz="8" w:space="0" w:color="FFFFFF"/>
            </w:tcBorders>
            <w:shd w:val="clear" w:color="000000" w:fill="C5D9F1"/>
            <w:vAlign w:val="center"/>
            <w:hideMark/>
          </w:tcPr>
          <w:p w14:paraId="1E2521A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恒丰银行</w:t>
            </w:r>
          </w:p>
        </w:tc>
        <w:tc>
          <w:tcPr>
            <w:tcW w:w="1120" w:type="dxa"/>
            <w:tcBorders>
              <w:top w:val="nil"/>
              <w:left w:val="nil"/>
              <w:bottom w:val="single" w:sz="8" w:space="0" w:color="FFFFFF"/>
              <w:right w:val="single" w:sz="8" w:space="0" w:color="FFFFFF"/>
            </w:tcBorders>
            <w:shd w:val="clear" w:color="000000" w:fill="C5D9F1"/>
            <w:vAlign w:val="center"/>
            <w:hideMark/>
          </w:tcPr>
          <w:p w14:paraId="1188CD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833FD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0D9481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3.98%</w:t>
            </w:r>
          </w:p>
        </w:tc>
        <w:tc>
          <w:tcPr>
            <w:tcW w:w="980" w:type="dxa"/>
            <w:tcBorders>
              <w:top w:val="nil"/>
              <w:left w:val="nil"/>
              <w:bottom w:val="single" w:sz="8" w:space="0" w:color="FFFFFF"/>
              <w:right w:val="single" w:sz="8" w:space="0" w:color="FFFFFF"/>
            </w:tcBorders>
            <w:shd w:val="clear" w:color="000000" w:fill="C5D9F1"/>
            <w:vAlign w:val="center"/>
            <w:hideMark/>
          </w:tcPr>
          <w:p w14:paraId="154951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8BC94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597DCD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E1D36C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E6DD9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101</w:t>
            </w:r>
          </w:p>
        </w:tc>
        <w:tc>
          <w:tcPr>
            <w:tcW w:w="2200" w:type="dxa"/>
            <w:tcBorders>
              <w:top w:val="nil"/>
              <w:left w:val="nil"/>
              <w:bottom w:val="single" w:sz="8" w:space="0" w:color="FFFFFF"/>
              <w:right w:val="single" w:sz="8" w:space="0" w:color="FFFFFF"/>
            </w:tcBorders>
            <w:shd w:val="clear" w:color="000000" w:fill="C5D9F1"/>
            <w:vAlign w:val="center"/>
            <w:hideMark/>
          </w:tcPr>
          <w:p w14:paraId="573364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长江</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利2021年第12期(恭贺新年专享)</w:t>
            </w:r>
          </w:p>
        </w:tc>
        <w:tc>
          <w:tcPr>
            <w:tcW w:w="1180" w:type="dxa"/>
            <w:tcBorders>
              <w:top w:val="nil"/>
              <w:left w:val="nil"/>
              <w:bottom w:val="single" w:sz="8" w:space="0" w:color="FFFFFF"/>
              <w:right w:val="single" w:sz="8" w:space="0" w:color="FFFFFF"/>
            </w:tcBorders>
            <w:shd w:val="clear" w:color="000000" w:fill="C5D9F1"/>
            <w:vAlign w:val="center"/>
            <w:hideMark/>
          </w:tcPr>
          <w:p w14:paraId="699FB7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重庆银行</w:t>
            </w:r>
          </w:p>
        </w:tc>
        <w:tc>
          <w:tcPr>
            <w:tcW w:w="1120" w:type="dxa"/>
            <w:tcBorders>
              <w:top w:val="nil"/>
              <w:left w:val="nil"/>
              <w:bottom w:val="single" w:sz="8" w:space="0" w:color="FFFFFF"/>
              <w:right w:val="single" w:sz="8" w:space="0" w:color="FFFFFF"/>
            </w:tcBorders>
            <w:shd w:val="clear" w:color="000000" w:fill="C5D9F1"/>
            <w:vAlign w:val="center"/>
            <w:hideMark/>
          </w:tcPr>
          <w:p w14:paraId="2F5491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A5059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119天</w:t>
            </w:r>
          </w:p>
        </w:tc>
        <w:tc>
          <w:tcPr>
            <w:tcW w:w="860" w:type="dxa"/>
            <w:tcBorders>
              <w:top w:val="nil"/>
              <w:left w:val="nil"/>
              <w:bottom w:val="single" w:sz="8" w:space="0" w:color="FFFFFF"/>
              <w:right w:val="single" w:sz="8" w:space="0" w:color="FFFFFF"/>
            </w:tcBorders>
            <w:shd w:val="clear" w:color="000000" w:fill="C5D9F1"/>
            <w:vAlign w:val="center"/>
            <w:hideMark/>
          </w:tcPr>
          <w:p w14:paraId="577B25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3.98%</w:t>
            </w:r>
          </w:p>
        </w:tc>
        <w:tc>
          <w:tcPr>
            <w:tcW w:w="980" w:type="dxa"/>
            <w:tcBorders>
              <w:top w:val="nil"/>
              <w:left w:val="nil"/>
              <w:bottom w:val="single" w:sz="8" w:space="0" w:color="FFFFFF"/>
              <w:right w:val="single" w:sz="8" w:space="0" w:color="FFFFFF"/>
            </w:tcBorders>
            <w:shd w:val="clear" w:color="000000" w:fill="C5D9F1"/>
            <w:vAlign w:val="center"/>
            <w:hideMark/>
          </w:tcPr>
          <w:p w14:paraId="2A5161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F1502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34013A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844637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1CA53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102</w:t>
            </w:r>
          </w:p>
        </w:tc>
        <w:tc>
          <w:tcPr>
            <w:tcW w:w="2200" w:type="dxa"/>
            <w:tcBorders>
              <w:top w:val="nil"/>
              <w:left w:val="nil"/>
              <w:bottom w:val="single" w:sz="8" w:space="0" w:color="FFFFFF"/>
              <w:right w:val="single" w:sz="8" w:space="0" w:color="FFFFFF"/>
            </w:tcBorders>
            <w:shd w:val="clear" w:color="000000" w:fill="C5D9F1"/>
            <w:vAlign w:val="center"/>
            <w:hideMark/>
          </w:tcPr>
          <w:p w14:paraId="39FC753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锦上添花第219期人民币理财产品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52AD3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四川银行</w:t>
            </w:r>
          </w:p>
        </w:tc>
        <w:tc>
          <w:tcPr>
            <w:tcW w:w="1120" w:type="dxa"/>
            <w:tcBorders>
              <w:top w:val="nil"/>
              <w:left w:val="nil"/>
              <w:bottom w:val="single" w:sz="8" w:space="0" w:color="FFFFFF"/>
              <w:right w:val="single" w:sz="8" w:space="0" w:color="FFFFFF"/>
            </w:tcBorders>
            <w:shd w:val="clear" w:color="000000" w:fill="C5D9F1"/>
            <w:vAlign w:val="center"/>
            <w:hideMark/>
          </w:tcPr>
          <w:p w14:paraId="76F023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5915D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121天</w:t>
            </w:r>
          </w:p>
        </w:tc>
        <w:tc>
          <w:tcPr>
            <w:tcW w:w="860" w:type="dxa"/>
            <w:tcBorders>
              <w:top w:val="nil"/>
              <w:left w:val="nil"/>
              <w:bottom w:val="single" w:sz="8" w:space="0" w:color="FFFFFF"/>
              <w:right w:val="single" w:sz="8" w:space="0" w:color="FFFFFF"/>
            </w:tcBorders>
            <w:shd w:val="clear" w:color="000000" w:fill="C5D9F1"/>
            <w:vAlign w:val="center"/>
            <w:hideMark/>
          </w:tcPr>
          <w:p w14:paraId="64B13A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3.97%</w:t>
            </w:r>
          </w:p>
        </w:tc>
        <w:tc>
          <w:tcPr>
            <w:tcW w:w="980" w:type="dxa"/>
            <w:tcBorders>
              <w:top w:val="nil"/>
              <w:left w:val="nil"/>
              <w:bottom w:val="single" w:sz="8" w:space="0" w:color="FFFFFF"/>
              <w:right w:val="single" w:sz="8" w:space="0" w:color="FFFFFF"/>
            </w:tcBorders>
            <w:shd w:val="clear" w:color="000000" w:fill="C5D9F1"/>
            <w:vAlign w:val="center"/>
            <w:hideMark/>
          </w:tcPr>
          <w:p w14:paraId="7E11C9A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B720E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1AE56C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475038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2A7BA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103</w:t>
            </w:r>
          </w:p>
        </w:tc>
        <w:tc>
          <w:tcPr>
            <w:tcW w:w="2200" w:type="dxa"/>
            <w:tcBorders>
              <w:top w:val="nil"/>
              <w:left w:val="nil"/>
              <w:bottom w:val="single" w:sz="8" w:space="0" w:color="FFFFFF"/>
              <w:right w:val="single" w:sz="8" w:space="0" w:color="FFFFFF"/>
            </w:tcBorders>
            <w:shd w:val="clear" w:color="000000" w:fill="C5D9F1"/>
            <w:vAlign w:val="center"/>
            <w:hideMark/>
          </w:tcPr>
          <w:p w14:paraId="37B028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坊银系列理财稳健型1号2312期(个人客户)</w:t>
            </w:r>
          </w:p>
        </w:tc>
        <w:tc>
          <w:tcPr>
            <w:tcW w:w="1180" w:type="dxa"/>
            <w:tcBorders>
              <w:top w:val="nil"/>
              <w:left w:val="nil"/>
              <w:bottom w:val="single" w:sz="8" w:space="0" w:color="FFFFFF"/>
              <w:right w:val="single" w:sz="8" w:space="0" w:color="FFFFFF"/>
            </w:tcBorders>
            <w:shd w:val="clear" w:color="000000" w:fill="C5D9F1"/>
            <w:vAlign w:val="center"/>
            <w:hideMark/>
          </w:tcPr>
          <w:p w14:paraId="7C1096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14:paraId="236C2C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801D0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489B7F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3.97%</w:t>
            </w:r>
          </w:p>
        </w:tc>
        <w:tc>
          <w:tcPr>
            <w:tcW w:w="980" w:type="dxa"/>
            <w:tcBorders>
              <w:top w:val="nil"/>
              <w:left w:val="nil"/>
              <w:bottom w:val="single" w:sz="8" w:space="0" w:color="FFFFFF"/>
              <w:right w:val="single" w:sz="8" w:space="0" w:color="FFFFFF"/>
            </w:tcBorders>
            <w:shd w:val="clear" w:color="000000" w:fill="C5D9F1"/>
            <w:vAlign w:val="center"/>
            <w:hideMark/>
          </w:tcPr>
          <w:p w14:paraId="10724E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C399E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991AB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1E5F67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81595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104</w:t>
            </w:r>
          </w:p>
        </w:tc>
        <w:tc>
          <w:tcPr>
            <w:tcW w:w="2200" w:type="dxa"/>
            <w:tcBorders>
              <w:top w:val="nil"/>
              <w:left w:val="nil"/>
              <w:bottom w:val="single" w:sz="8" w:space="0" w:color="FFFFFF"/>
              <w:right w:val="single" w:sz="8" w:space="0" w:color="FFFFFF"/>
            </w:tcBorders>
            <w:shd w:val="clear" w:color="000000" w:fill="C5D9F1"/>
            <w:vAlign w:val="center"/>
            <w:hideMark/>
          </w:tcPr>
          <w:p w14:paraId="0F0AD8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创富理财精选开放2号99天第4期</w:t>
            </w:r>
          </w:p>
        </w:tc>
        <w:tc>
          <w:tcPr>
            <w:tcW w:w="1180" w:type="dxa"/>
            <w:tcBorders>
              <w:top w:val="nil"/>
              <w:left w:val="nil"/>
              <w:bottom w:val="single" w:sz="8" w:space="0" w:color="FFFFFF"/>
              <w:right w:val="single" w:sz="8" w:space="0" w:color="FFFFFF"/>
            </w:tcBorders>
            <w:shd w:val="clear" w:color="000000" w:fill="C5D9F1"/>
            <w:vAlign w:val="center"/>
            <w:hideMark/>
          </w:tcPr>
          <w:p w14:paraId="2E316D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东莞农村商业银行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394624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2E3E9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99天</w:t>
            </w:r>
          </w:p>
        </w:tc>
        <w:tc>
          <w:tcPr>
            <w:tcW w:w="860" w:type="dxa"/>
            <w:tcBorders>
              <w:top w:val="nil"/>
              <w:left w:val="nil"/>
              <w:bottom w:val="single" w:sz="8" w:space="0" w:color="FFFFFF"/>
              <w:right w:val="single" w:sz="8" w:space="0" w:color="FFFFFF"/>
            </w:tcBorders>
            <w:shd w:val="clear" w:color="000000" w:fill="C5D9F1"/>
            <w:vAlign w:val="center"/>
            <w:hideMark/>
          </w:tcPr>
          <w:p w14:paraId="0C6F03B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14:paraId="19ED4A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F4F3E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5E2A25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9781FE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E2CA7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105</w:t>
            </w:r>
          </w:p>
        </w:tc>
        <w:tc>
          <w:tcPr>
            <w:tcW w:w="2200" w:type="dxa"/>
            <w:tcBorders>
              <w:top w:val="nil"/>
              <w:left w:val="nil"/>
              <w:bottom w:val="single" w:sz="8" w:space="0" w:color="FFFFFF"/>
              <w:right w:val="single" w:sz="8" w:space="0" w:color="FFFFFF"/>
            </w:tcBorders>
            <w:shd w:val="clear" w:color="000000" w:fill="C5D9F1"/>
            <w:vAlign w:val="center"/>
            <w:hideMark/>
          </w:tcPr>
          <w:p w14:paraId="5215ED18"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久赢理财</w:t>
            </w:r>
            <w:proofErr w:type="gramEnd"/>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薪富21003号</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2E358E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九江银行</w:t>
            </w:r>
          </w:p>
        </w:tc>
        <w:tc>
          <w:tcPr>
            <w:tcW w:w="1120" w:type="dxa"/>
            <w:tcBorders>
              <w:top w:val="nil"/>
              <w:left w:val="nil"/>
              <w:bottom w:val="single" w:sz="8" w:space="0" w:color="FFFFFF"/>
              <w:right w:val="single" w:sz="8" w:space="0" w:color="FFFFFF"/>
            </w:tcBorders>
            <w:shd w:val="clear" w:color="000000" w:fill="C5D9F1"/>
            <w:vAlign w:val="center"/>
            <w:hideMark/>
          </w:tcPr>
          <w:p w14:paraId="57B079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82612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170天</w:t>
            </w:r>
          </w:p>
        </w:tc>
        <w:tc>
          <w:tcPr>
            <w:tcW w:w="860" w:type="dxa"/>
            <w:tcBorders>
              <w:top w:val="nil"/>
              <w:left w:val="nil"/>
              <w:bottom w:val="single" w:sz="8" w:space="0" w:color="FFFFFF"/>
              <w:right w:val="single" w:sz="8" w:space="0" w:color="FFFFFF"/>
            </w:tcBorders>
            <w:shd w:val="clear" w:color="000000" w:fill="C5D9F1"/>
            <w:vAlign w:val="center"/>
            <w:hideMark/>
          </w:tcPr>
          <w:p w14:paraId="57A2D5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14:paraId="1CF51C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264267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7245F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411544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06CFB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106</w:t>
            </w:r>
          </w:p>
        </w:tc>
        <w:tc>
          <w:tcPr>
            <w:tcW w:w="2200" w:type="dxa"/>
            <w:tcBorders>
              <w:top w:val="nil"/>
              <w:left w:val="nil"/>
              <w:bottom w:val="single" w:sz="8" w:space="0" w:color="FFFFFF"/>
              <w:right w:val="single" w:sz="8" w:space="0" w:color="FFFFFF"/>
            </w:tcBorders>
            <w:shd w:val="clear" w:color="000000" w:fill="C5D9F1"/>
            <w:vAlign w:val="center"/>
            <w:hideMark/>
          </w:tcPr>
          <w:p w14:paraId="700765C3"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理享人生</w:t>
            </w:r>
            <w:proofErr w:type="gramEnd"/>
            <w:r w:rsidRPr="00335190">
              <w:rPr>
                <w:rFonts w:ascii="宋体" w:eastAsia="宋体" w:hAnsi="宋体" w:cs="宋体" w:hint="eastAsia"/>
                <w:kern w:val="0"/>
                <w:sz w:val="18"/>
                <w:szCs w:val="18"/>
              </w:rPr>
              <w:t>-和</w:t>
            </w:r>
            <w:proofErr w:type="gramStart"/>
            <w:r w:rsidRPr="00335190">
              <w:rPr>
                <w:rFonts w:ascii="宋体" w:eastAsia="宋体" w:hAnsi="宋体" w:cs="宋体" w:hint="eastAsia"/>
                <w:kern w:val="0"/>
                <w:sz w:val="18"/>
                <w:szCs w:val="18"/>
              </w:rPr>
              <w:t>盈2021年</w:t>
            </w:r>
            <w:proofErr w:type="gramEnd"/>
            <w:r w:rsidRPr="00335190">
              <w:rPr>
                <w:rFonts w:ascii="宋体" w:eastAsia="宋体" w:hAnsi="宋体" w:cs="宋体" w:hint="eastAsia"/>
                <w:kern w:val="0"/>
                <w:sz w:val="18"/>
                <w:szCs w:val="18"/>
              </w:rPr>
              <w:t>02001期人民币理财产品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66D7DC2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哈尔滨农村商业银行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226BD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33294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106天</w:t>
            </w:r>
          </w:p>
        </w:tc>
        <w:tc>
          <w:tcPr>
            <w:tcW w:w="860" w:type="dxa"/>
            <w:tcBorders>
              <w:top w:val="nil"/>
              <w:left w:val="nil"/>
              <w:bottom w:val="single" w:sz="8" w:space="0" w:color="FFFFFF"/>
              <w:right w:val="single" w:sz="8" w:space="0" w:color="FFFFFF"/>
            </w:tcBorders>
            <w:shd w:val="clear" w:color="000000" w:fill="C5D9F1"/>
            <w:vAlign w:val="center"/>
            <w:hideMark/>
          </w:tcPr>
          <w:p w14:paraId="6684237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14:paraId="765181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FE762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5ABF32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6CBC374"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7DC4C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107</w:t>
            </w:r>
          </w:p>
        </w:tc>
        <w:tc>
          <w:tcPr>
            <w:tcW w:w="2200" w:type="dxa"/>
            <w:tcBorders>
              <w:top w:val="nil"/>
              <w:left w:val="nil"/>
              <w:bottom w:val="single" w:sz="8" w:space="0" w:color="FFFFFF"/>
              <w:right w:val="single" w:sz="8" w:space="0" w:color="FFFFFF"/>
            </w:tcBorders>
            <w:shd w:val="clear" w:color="000000" w:fill="C5D9F1"/>
            <w:vAlign w:val="center"/>
            <w:hideMark/>
          </w:tcPr>
          <w:p w14:paraId="398179B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"德财富-</w:t>
            </w:r>
            <w:proofErr w:type="gramStart"/>
            <w:r w:rsidRPr="00335190">
              <w:rPr>
                <w:rFonts w:ascii="宋体" w:eastAsia="宋体" w:hAnsi="宋体" w:cs="宋体" w:hint="eastAsia"/>
                <w:kern w:val="0"/>
                <w:sz w:val="18"/>
                <w:szCs w:val="18"/>
              </w:rPr>
              <w:t>满满德系列</w:t>
            </w:r>
            <w:proofErr w:type="gramEnd"/>
            <w:r w:rsidRPr="00335190">
              <w:rPr>
                <w:rFonts w:ascii="宋体" w:eastAsia="宋体" w:hAnsi="宋体" w:cs="宋体" w:hint="eastAsia"/>
                <w:kern w:val="0"/>
                <w:sz w:val="18"/>
                <w:szCs w:val="18"/>
              </w:rPr>
              <w:t>"非保本型2021年第8期人民币理财产品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372767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德州银行</w:t>
            </w:r>
          </w:p>
        </w:tc>
        <w:tc>
          <w:tcPr>
            <w:tcW w:w="1120" w:type="dxa"/>
            <w:tcBorders>
              <w:top w:val="nil"/>
              <w:left w:val="nil"/>
              <w:bottom w:val="single" w:sz="8" w:space="0" w:color="FFFFFF"/>
              <w:right w:val="single" w:sz="8" w:space="0" w:color="FFFFFF"/>
            </w:tcBorders>
            <w:shd w:val="clear" w:color="000000" w:fill="C5D9F1"/>
            <w:vAlign w:val="center"/>
            <w:hideMark/>
          </w:tcPr>
          <w:p w14:paraId="7DB89E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E9D4BD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106天</w:t>
            </w:r>
          </w:p>
        </w:tc>
        <w:tc>
          <w:tcPr>
            <w:tcW w:w="860" w:type="dxa"/>
            <w:tcBorders>
              <w:top w:val="nil"/>
              <w:left w:val="nil"/>
              <w:bottom w:val="single" w:sz="8" w:space="0" w:color="FFFFFF"/>
              <w:right w:val="single" w:sz="8" w:space="0" w:color="FFFFFF"/>
            </w:tcBorders>
            <w:shd w:val="clear" w:color="000000" w:fill="C5D9F1"/>
            <w:vAlign w:val="center"/>
            <w:hideMark/>
          </w:tcPr>
          <w:p w14:paraId="6373FB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14:paraId="738EFEB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FCEDB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DCB2E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2E3922E" w14:textId="77777777" w:rsidTr="00335190">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215E9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108</w:t>
            </w:r>
          </w:p>
        </w:tc>
        <w:tc>
          <w:tcPr>
            <w:tcW w:w="2200" w:type="dxa"/>
            <w:tcBorders>
              <w:top w:val="nil"/>
              <w:left w:val="nil"/>
              <w:bottom w:val="single" w:sz="8" w:space="0" w:color="FFFFFF"/>
              <w:right w:val="single" w:sz="8" w:space="0" w:color="FFFFFF"/>
            </w:tcBorders>
            <w:shd w:val="clear" w:color="000000" w:fill="C5D9F1"/>
            <w:vAlign w:val="center"/>
            <w:hideMark/>
          </w:tcPr>
          <w:p w14:paraId="2DB0403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智慧理财"</w:t>
            </w:r>
            <w:proofErr w:type="gramStart"/>
            <w:r w:rsidRPr="00335190">
              <w:rPr>
                <w:rFonts w:ascii="宋体" w:eastAsia="宋体" w:hAnsi="宋体" w:cs="宋体" w:hint="eastAsia"/>
                <w:kern w:val="0"/>
                <w:sz w:val="18"/>
                <w:szCs w:val="18"/>
              </w:rPr>
              <w:t>创赢</w:t>
            </w:r>
            <w:proofErr w:type="gramEnd"/>
            <w:r w:rsidRPr="00335190">
              <w:rPr>
                <w:rFonts w:ascii="宋体" w:eastAsia="宋体" w:hAnsi="宋体" w:cs="宋体" w:hint="eastAsia"/>
                <w:kern w:val="0"/>
                <w:sz w:val="18"/>
                <w:szCs w:val="18"/>
              </w:rPr>
              <w:t>"组合投资类"乐享周期型"开放式理财计划(四个月投资周期)200012</w:t>
            </w:r>
          </w:p>
        </w:tc>
        <w:tc>
          <w:tcPr>
            <w:tcW w:w="1180" w:type="dxa"/>
            <w:tcBorders>
              <w:top w:val="nil"/>
              <w:left w:val="nil"/>
              <w:bottom w:val="single" w:sz="8" w:space="0" w:color="FFFFFF"/>
              <w:right w:val="single" w:sz="8" w:space="0" w:color="FFFFFF"/>
            </w:tcBorders>
            <w:shd w:val="clear" w:color="000000" w:fill="C5D9F1"/>
            <w:vAlign w:val="center"/>
            <w:hideMark/>
          </w:tcPr>
          <w:p w14:paraId="5D9D6F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徽商银行</w:t>
            </w:r>
          </w:p>
        </w:tc>
        <w:tc>
          <w:tcPr>
            <w:tcW w:w="1120" w:type="dxa"/>
            <w:tcBorders>
              <w:top w:val="nil"/>
              <w:left w:val="nil"/>
              <w:bottom w:val="single" w:sz="8" w:space="0" w:color="FFFFFF"/>
              <w:right w:val="single" w:sz="8" w:space="0" w:color="FFFFFF"/>
            </w:tcBorders>
            <w:shd w:val="clear" w:color="000000" w:fill="C5D9F1"/>
            <w:vAlign w:val="center"/>
            <w:hideMark/>
          </w:tcPr>
          <w:p w14:paraId="7BC3C2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00C66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16D597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14:paraId="1B125D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A94BD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27304C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5F547F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F6BAC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109</w:t>
            </w:r>
          </w:p>
        </w:tc>
        <w:tc>
          <w:tcPr>
            <w:tcW w:w="2200" w:type="dxa"/>
            <w:tcBorders>
              <w:top w:val="nil"/>
              <w:left w:val="nil"/>
              <w:bottom w:val="single" w:sz="8" w:space="0" w:color="FFFFFF"/>
              <w:right w:val="single" w:sz="8" w:space="0" w:color="FFFFFF"/>
            </w:tcBorders>
            <w:shd w:val="clear" w:color="000000" w:fill="C5D9F1"/>
            <w:vAlign w:val="center"/>
            <w:hideMark/>
          </w:tcPr>
          <w:p w14:paraId="10BDEBA8"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恒裕金理财</w:t>
            </w:r>
            <w:proofErr w:type="gramEnd"/>
            <w:r w:rsidRPr="00335190">
              <w:rPr>
                <w:rFonts w:ascii="宋体" w:eastAsia="宋体" w:hAnsi="宋体" w:cs="宋体" w:hint="eastAsia"/>
                <w:kern w:val="0"/>
                <w:sz w:val="18"/>
                <w:szCs w:val="18"/>
              </w:rPr>
              <w:t>-丰利系列2021年第22期</w:t>
            </w:r>
          </w:p>
        </w:tc>
        <w:tc>
          <w:tcPr>
            <w:tcW w:w="1180" w:type="dxa"/>
            <w:tcBorders>
              <w:top w:val="nil"/>
              <w:left w:val="nil"/>
              <w:bottom w:val="single" w:sz="8" w:space="0" w:color="FFFFFF"/>
              <w:right w:val="single" w:sz="8" w:space="0" w:color="FFFFFF"/>
            </w:tcBorders>
            <w:shd w:val="clear" w:color="000000" w:fill="C5D9F1"/>
            <w:vAlign w:val="center"/>
            <w:hideMark/>
          </w:tcPr>
          <w:p w14:paraId="610642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恒丰银行</w:t>
            </w:r>
          </w:p>
        </w:tc>
        <w:tc>
          <w:tcPr>
            <w:tcW w:w="1120" w:type="dxa"/>
            <w:tcBorders>
              <w:top w:val="nil"/>
              <w:left w:val="nil"/>
              <w:bottom w:val="single" w:sz="8" w:space="0" w:color="FFFFFF"/>
              <w:right w:val="single" w:sz="8" w:space="0" w:color="FFFFFF"/>
            </w:tcBorders>
            <w:shd w:val="clear" w:color="000000" w:fill="C5D9F1"/>
            <w:vAlign w:val="center"/>
            <w:hideMark/>
          </w:tcPr>
          <w:p w14:paraId="483DAA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0B797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1E2DD2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14:paraId="5EE07A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4B7C3B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8DD1ED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0DC661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DD6C68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110</w:t>
            </w:r>
          </w:p>
        </w:tc>
        <w:tc>
          <w:tcPr>
            <w:tcW w:w="2200" w:type="dxa"/>
            <w:tcBorders>
              <w:top w:val="nil"/>
              <w:left w:val="nil"/>
              <w:bottom w:val="single" w:sz="8" w:space="0" w:color="FFFFFF"/>
              <w:right w:val="single" w:sz="8" w:space="0" w:color="FFFFFF"/>
            </w:tcBorders>
            <w:shd w:val="clear" w:color="000000" w:fill="C5D9F1"/>
            <w:vAlign w:val="center"/>
            <w:hideMark/>
          </w:tcPr>
          <w:p w14:paraId="738B86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芙蓉·</w:t>
            </w:r>
            <w:proofErr w:type="gramStart"/>
            <w:r w:rsidRPr="00335190">
              <w:rPr>
                <w:rFonts w:ascii="宋体" w:eastAsia="宋体" w:hAnsi="宋体" w:cs="宋体" w:hint="eastAsia"/>
                <w:kern w:val="0"/>
                <w:sz w:val="18"/>
                <w:szCs w:val="18"/>
              </w:rPr>
              <w:t>创赢3号</w:t>
            </w:r>
            <w:proofErr w:type="gramEnd"/>
            <w:r w:rsidRPr="00335190">
              <w:rPr>
                <w:rFonts w:ascii="宋体" w:eastAsia="宋体" w:hAnsi="宋体" w:cs="宋体" w:hint="eastAsia"/>
                <w:kern w:val="0"/>
                <w:sz w:val="18"/>
                <w:szCs w:val="18"/>
              </w:rPr>
              <w:t>人民币理财产品第267投资周期</w:t>
            </w:r>
          </w:p>
        </w:tc>
        <w:tc>
          <w:tcPr>
            <w:tcW w:w="1180" w:type="dxa"/>
            <w:tcBorders>
              <w:top w:val="nil"/>
              <w:left w:val="nil"/>
              <w:bottom w:val="single" w:sz="8" w:space="0" w:color="FFFFFF"/>
              <w:right w:val="single" w:sz="8" w:space="0" w:color="FFFFFF"/>
            </w:tcBorders>
            <w:shd w:val="clear" w:color="000000" w:fill="C5D9F1"/>
            <w:vAlign w:val="center"/>
            <w:hideMark/>
          </w:tcPr>
          <w:p w14:paraId="4AC625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江苏江阴农村商业银行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EA3E7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0FA0F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99天</w:t>
            </w:r>
          </w:p>
        </w:tc>
        <w:tc>
          <w:tcPr>
            <w:tcW w:w="860" w:type="dxa"/>
            <w:tcBorders>
              <w:top w:val="nil"/>
              <w:left w:val="nil"/>
              <w:bottom w:val="single" w:sz="8" w:space="0" w:color="FFFFFF"/>
              <w:right w:val="single" w:sz="8" w:space="0" w:color="FFFFFF"/>
            </w:tcBorders>
            <w:shd w:val="clear" w:color="000000" w:fill="C5D9F1"/>
            <w:vAlign w:val="center"/>
            <w:hideMark/>
          </w:tcPr>
          <w:p w14:paraId="742C30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3.90%-3.95%</w:t>
            </w:r>
          </w:p>
        </w:tc>
        <w:tc>
          <w:tcPr>
            <w:tcW w:w="980" w:type="dxa"/>
            <w:tcBorders>
              <w:top w:val="nil"/>
              <w:left w:val="nil"/>
              <w:bottom w:val="single" w:sz="8" w:space="0" w:color="FFFFFF"/>
              <w:right w:val="single" w:sz="8" w:space="0" w:color="FFFFFF"/>
            </w:tcBorders>
            <w:shd w:val="clear" w:color="000000" w:fill="C5D9F1"/>
            <w:vAlign w:val="center"/>
            <w:hideMark/>
          </w:tcPr>
          <w:p w14:paraId="5E52AC7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4B018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29B0A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E26BFB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24464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111</w:t>
            </w:r>
          </w:p>
        </w:tc>
        <w:tc>
          <w:tcPr>
            <w:tcW w:w="2200" w:type="dxa"/>
            <w:tcBorders>
              <w:top w:val="nil"/>
              <w:left w:val="nil"/>
              <w:bottom w:val="single" w:sz="8" w:space="0" w:color="FFFFFF"/>
              <w:right w:val="single" w:sz="8" w:space="0" w:color="FFFFFF"/>
            </w:tcBorders>
            <w:shd w:val="clear" w:color="000000" w:fill="C5D9F1"/>
            <w:vAlign w:val="center"/>
            <w:hideMark/>
          </w:tcPr>
          <w:p w14:paraId="14D089E6"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优盛理财</w:t>
            </w:r>
            <w:proofErr w:type="gramEnd"/>
            <w:r w:rsidRPr="00335190">
              <w:rPr>
                <w:rFonts w:ascii="宋体" w:eastAsia="宋体" w:hAnsi="宋体" w:cs="宋体" w:hint="eastAsia"/>
                <w:kern w:val="0"/>
                <w:sz w:val="18"/>
                <w:szCs w:val="18"/>
              </w:rPr>
              <w:t>-创利20701</w:t>
            </w:r>
          </w:p>
        </w:tc>
        <w:tc>
          <w:tcPr>
            <w:tcW w:w="1180" w:type="dxa"/>
            <w:tcBorders>
              <w:top w:val="nil"/>
              <w:left w:val="nil"/>
              <w:bottom w:val="single" w:sz="8" w:space="0" w:color="FFFFFF"/>
              <w:right w:val="single" w:sz="8" w:space="0" w:color="FFFFFF"/>
            </w:tcBorders>
            <w:shd w:val="clear" w:color="000000" w:fill="C5D9F1"/>
            <w:vAlign w:val="center"/>
            <w:hideMark/>
          </w:tcPr>
          <w:p w14:paraId="1F46F8A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江西银行</w:t>
            </w:r>
          </w:p>
        </w:tc>
        <w:tc>
          <w:tcPr>
            <w:tcW w:w="1120" w:type="dxa"/>
            <w:tcBorders>
              <w:top w:val="nil"/>
              <w:left w:val="nil"/>
              <w:bottom w:val="single" w:sz="8" w:space="0" w:color="FFFFFF"/>
              <w:right w:val="single" w:sz="8" w:space="0" w:color="FFFFFF"/>
            </w:tcBorders>
            <w:shd w:val="clear" w:color="000000" w:fill="C5D9F1"/>
            <w:vAlign w:val="center"/>
            <w:hideMark/>
          </w:tcPr>
          <w:p w14:paraId="00BDDC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EC8F4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132天</w:t>
            </w:r>
          </w:p>
        </w:tc>
        <w:tc>
          <w:tcPr>
            <w:tcW w:w="860" w:type="dxa"/>
            <w:tcBorders>
              <w:top w:val="nil"/>
              <w:left w:val="nil"/>
              <w:bottom w:val="single" w:sz="8" w:space="0" w:color="FFFFFF"/>
              <w:right w:val="single" w:sz="8" w:space="0" w:color="FFFFFF"/>
            </w:tcBorders>
            <w:shd w:val="clear" w:color="000000" w:fill="C5D9F1"/>
            <w:vAlign w:val="center"/>
            <w:hideMark/>
          </w:tcPr>
          <w:p w14:paraId="4E672F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14:paraId="679676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2499D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2D1D75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C65814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F955ED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112</w:t>
            </w:r>
          </w:p>
        </w:tc>
        <w:tc>
          <w:tcPr>
            <w:tcW w:w="2200" w:type="dxa"/>
            <w:tcBorders>
              <w:top w:val="nil"/>
              <w:left w:val="nil"/>
              <w:bottom w:val="single" w:sz="8" w:space="0" w:color="FFFFFF"/>
              <w:right w:val="single" w:sz="8" w:space="0" w:color="FFFFFF"/>
            </w:tcBorders>
            <w:shd w:val="clear" w:color="000000" w:fill="C5D9F1"/>
            <w:vAlign w:val="center"/>
            <w:hideMark/>
          </w:tcPr>
          <w:p w14:paraId="706441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"儒商财富"C款2021年第14期</w:t>
            </w:r>
          </w:p>
        </w:tc>
        <w:tc>
          <w:tcPr>
            <w:tcW w:w="1180" w:type="dxa"/>
            <w:tcBorders>
              <w:top w:val="nil"/>
              <w:left w:val="nil"/>
              <w:bottom w:val="single" w:sz="8" w:space="0" w:color="FFFFFF"/>
              <w:right w:val="single" w:sz="8" w:space="0" w:color="FFFFFF"/>
            </w:tcBorders>
            <w:shd w:val="clear" w:color="000000" w:fill="C5D9F1"/>
            <w:vAlign w:val="center"/>
            <w:hideMark/>
          </w:tcPr>
          <w:p w14:paraId="511EE0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济宁银行</w:t>
            </w:r>
          </w:p>
        </w:tc>
        <w:tc>
          <w:tcPr>
            <w:tcW w:w="1120" w:type="dxa"/>
            <w:tcBorders>
              <w:top w:val="nil"/>
              <w:left w:val="nil"/>
              <w:bottom w:val="single" w:sz="8" w:space="0" w:color="FFFFFF"/>
              <w:right w:val="single" w:sz="8" w:space="0" w:color="FFFFFF"/>
            </w:tcBorders>
            <w:shd w:val="clear" w:color="000000" w:fill="C5D9F1"/>
            <w:vAlign w:val="center"/>
            <w:hideMark/>
          </w:tcPr>
          <w:p w14:paraId="28A830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7622B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127天</w:t>
            </w:r>
          </w:p>
        </w:tc>
        <w:tc>
          <w:tcPr>
            <w:tcW w:w="860" w:type="dxa"/>
            <w:tcBorders>
              <w:top w:val="nil"/>
              <w:left w:val="nil"/>
              <w:bottom w:val="single" w:sz="8" w:space="0" w:color="FFFFFF"/>
              <w:right w:val="single" w:sz="8" w:space="0" w:color="FFFFFF"/>
            </w:tcBorders>
            <w:shd w:val="clear" w:color="000000" w:fill="C5D9F1"/>
            <w:vAlign w:val="center"/>
            <w:hideMark/>
          </w:tcPr>
          <w:p w14:paraId="6C348E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3.55%-3.95%</w:t>
            </w:r>
          </w:p>
        </w:tc>
        <w:tc>
          <w:tcPr>
            <w:tcW w:w="980" w:type="dxa"/>
            <w:tcBorders>
              <w:top w:val="nil"/>
              <w:left w:val="nil"/>
              <w:bottom w:val="single" w:sz="8" w:space="0" w:color="FFFFFF"/>
              <w:right w:val="single" w:sz="8" w:space="0" w:color="FFFFFF"/>
            </w:tcBorders>
            <w:shd w:val="clear" w:color="000000" w:fill="C5D9F1"/>
            <w:vAlign w:val="center"/>
            <w:hideMark/>
          </w:tcPr>
          <w:p w14:paraId="375767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F3AC8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D3B70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E3E390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D1EA85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113</w:t>
            </w:r>
          </w:p>
        </w:tc>
        <w:tc>
          <w:tcPr>
            <w:tcW w:w="2200" w:type="dxa"/>
            <w:tcBorders>
              <w:top w:val="nil"/>
              <w:left w:val="nil"/>
              <w:bottom w:val="single" w:sz="8" w:space="0" w:color="FFFFFF"/>
              <w:right w:val="single" w:sz="8" w:space="0" w:color="FFFFFF"/>
            </w:tcBorders>
            <w:shd w:val="clear" w:color="000000" w:fill="C5D9F1"/>
            <w:vAlign w:val="center"/>
            <w:hideMark/>
          </w:tcPr>
          <w:p w14:paraId="6C2DCA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"金鹿理财-乐得富"21021期银行理财计划</w:t>
            </w:r>
          </w:p>
        </w:tc>
        <w:tc>
          <w:tcPr>
            <w:tcW w:w="1180" w:type="dxa"/>
            <w:tcBorders>
              <w:top w:val="nil"/>
              <w:left w:val="nil"/>
              <w:bottom w:val="single" w:sz="8" w:space="0" w:color="FFFFFF"/>
              <w:right w:val="single" w:sz="8" w:space="0" w:color="FFFFFF"/>
            </w:tcBorders>
            <w:shd w:val="clear" w:color="000000" w:fill="C5D9F1"/>
            <w:vAlign w:val="center"/>
            <w:hideMark/>
          </w:tcPr>
          <w:p w14:paraId="33C184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温州银行</w:t>
            </w:r>
          </w:p>
        </w:tc>
        <w:tc>
          <w:tcPr>
            <w:tcW w:w="1120" w:type="dxa"/>
            <w:tcBorders>
              <w:top w:val="nil"/>
              <w:left w:val="nil"/>
              <w:bottom w:val="single" w:sz="8" w:space="0" w:color="FFFFFF"/>
              <w:right w:val="single" w:sz="8" w:space="0" w:color="FFFFFF"/>
            </w:tcBorders>
            <w:shd w:val="clear" w:color="000000" w:fill="C5D9F1"/>
            <w:vAlign w:val="center"/>
            <w:hideMark/>
          </w:tcPr>
          <w:p w14:paraId="221661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FB1E0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125天</w:t>
            </w:r>
          </w:p>
        </w:tc>
        <w:tc>
          <w:tcPr>
            <w:tcW w:w="860" w:type="dxa"/>
            <w:tcBorders>
              <w:top w:val="nil"/>
              <w:left w:val="nil"/>
              <w:bottom w:val="single" w:sz="8" w:space="0" w:color="FFFFFF"/>
              <w:right w:val="single" w:sz="8" w:space="0" w:color="FFFFFF"/>
            </w:tcBorders>
            <w:shd w:val="clear" w:color="000000" w:fill="C5D9F1"/>
            <w:vAlign w:val="center"/>
            <w:hideMark/>
          </w:tcPr>
          <w:p w14:paraId="7604BD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14:paraId="2EEBF4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D1FF25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DA140C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765761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41F9B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114</w:t>
            </w:r>
          </w:p>
        </w:tc>
        <w:tc>
          <w:tcPr>
            <w:tcW w:w="2200" w:type="dxa"/>
            <w:tcBorders>
              <w:top w:val="nil"/>
              <w:left w:val="nil"/>
              <w:bottom w:val="single" w:sz="8" w:space="0" w:color="FFFFFF"/>
              <w:right w:val="single" w:sz="8" w:space="0" w:color="FFFFFF"/>
            </w:tcBorders>
            <w:shd w:val="clear" w:color="000000" w:fill="C5D9F1"/>
            <w:vAlign w:val="center"/>
            <w:hideMark/>
          </w:tcPr>
          <w:p w14:paraId="2B8E76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快乐金10号2944期</w:t>
            </w:r>
          </w:p>
        </w:tc>
        <w:tc>
          <w:tcPr>
            <w:tcW w:w="1180" w:type="dxa"/>
            <w:tcBorders>
              <w:top w:val="nil"/>
              <w:left w:val="nil"/>
              <w:bottom w:val="single" w:sz="8" w:space="0" w:color="FFFFFF"/>
              <w:right w:val="single" w:sz="8" w:space="0" w:color="FFFFFF"/>
            </w:tcBorders>
            <w:shd w:val="clear" w:color="000000" w:fill="C5D9F1"/>
            <w:vAlign w:val="center"/>
            <w:hideMark/>
          </w:tcPr>
          <w:p w14:paraId="1373A3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565A18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96CE6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154天</w:t>
            </w:r>
          </w:p>
        </w:tc>
        <w:tc>
          <w:tcPr>
            <w:tcW w:w="860" w:type="dxa"/>
            <w:tcBorders>
              <w:top w:val="nil"/>
              <w:left w:val="nil"/>
              <w:bottom w:val="single" w:sz="8" w:space="0" w:color="FFFFFF"/>
              <w:right w:val="single" w:sz="8" w:space="0" w:color="FFFFFF"/>
            </w:tcBorders>
            <w:shd w:val="clear" w:color="000000" w:fill="C5D9F1"/>
            <w:vAlign w:val="center"/>
            <w:hideMark/>
          </w:tcPr>
          <w:p w14:paraId="41C3C6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14:paraId="0E9FA3F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D6295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9FAD9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AD8975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A70AD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115</w:t>
            </w:r>
          </w:p>
        </w:tc>
        <w:tc>
          <w:tcPr>
            <w:tcW w:w="2200" w:type="dxa"/>
            <w:tcBorders>
              <w:top w:val="nil"/>
              <w:left w:val="nil"/>
              <w:bottom w:val="single" w:sz="8" w:space="0" w:color="FFFFFF"/>
              <w:right w:val="single" w:sz="8" w:space="0" w:color="FFFFFF"/>
            </w:tcBorders>
            <w:shd w:val="clear" w:color="000000" w:fill="C5D9F1"/>
            <w:vAlign w:val="center"/>
            <w:hideMark/>
          </w:tcPr>
          <w:p w14:paraId="7FCFCE5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w:t>
            </w:r>
            <w:proofErr w:type="gramStart"/>
            <w:r w:rsidRPr="00335190">
              <w:rPr>
                <w:rFonts w:ascii="宋体" w:eastAsia="宋体" w:hAnsi="宋体" w:cs="宋体" w:hint="eastAsia"/>
                <w:kern w:val="0"/>
                <w:sz w:val="18"/>
                <w:szCs w:val="18"/>
              </w:rPr>
              <w:t>梧桐鼎诚1254号</w:t>
            </w:r>
            <w:proofErr w:type="gramEnd"/>
            <w:r w:rsidRPr="00335190">
              <w:rPr>
                <w:rFonts w:ascii="宋体" w:eastAsia="宋体" w:hAnsi="宋体" w:cs="宋体" w:hint="eastAsia"/>
                <w:kern w:val="0"/>
                <w:sz w:val="18"/>
                <w:szCs w:val="18"/>
              </w:rPr>
              <w:t>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622C2D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郑州银行</w:t>
            </w:r>
          </w:p>
        </w:tc>
        <w:tc>
          <w:tcPr>
            <w:tcW w:w="1120" w:type="dxa"/>
            <w:tcBorders>
              <w:top w:val="nil"/>
              <w:left w:val="nil"/>
              <w:bottom w:val="single" w:sz="8" w:space="0" w:color="FFFFFF"/>
              <w:right w:val="single" w:sz="8" w:space="0" w:color="FFFFFF"/>
            </w:tcBorders>
            <w:shd w:val="clear" w:color="000000" w:fill="C5D9F1"/>
            <w:vAlign w:val="center"/>
            <w:hideMark/>
          </w:tcPr>
          <w:p w14:paraId="53E633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148B19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141天</w:t>
            </w:r>
          </w:p>
        </w:tc>
        <w:tc>
          <w:tcPr>
            <w:tcW w:w="860" w:type="dxa"/>
            <w:tcBorders>
              <w:top w:val="nil"/>
              <w:left w:val="nil"/>
              <w:bottom w:val="single" w:sz="8" w:space="0" w:color="FFFFFF"/>
              <w:right w:val="single" w:sz="8" w:space="0" w:color="FFFFFF"/>
            </w:tcBorders>
            <w:shd w:val="clear" w:color="000000" w:fill="C5D9F1"/>
            <w:vAlign w:val="center"/>
            <w:hideMark/>
          </w:tcPr>
          <w:p w14:paraId="1CD175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2.60%-3.95%</w:t>
            </w:r>
          </w:p>
        </w:tc>
        <w:tc>
          <w:tcPr>
            <w:tcW w:w="980" w:type="dxa"/>
            <w:tcBorders>
              <w:top w:val="nil"/>
              <w:left w:val="nil"/>
              <w:bottom w:val="single" w:sz="8" w:space="0" w:color="FFFFFF"/>
              <w:right w:val="single" w:sz="8" w:space="0" w:color="FFFFFF"/>
            </w:tcBorders>
            <w:shd w:val="clear" w:color="000000" w:fill="C5D9F1"/>
            <w:vAlign w:val="center"/>
            <w:hideMark/>
          </w:tcPr>
          <w:p w14:paraId="2A9E16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DDE3D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1E074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3A9B47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232A1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116</w:t>
            </w:r>
          </w:p>
        </w:tc>
        <w:tc>
          <w:tcPr>
            <w:tcW w:w="2200" w:type="dxa"/>
            <w:tcBorders>
              <w:top w:val="nil"/>
              <w:left w:val="nil"/>
              <w:bottom w:val="single" w:sz="8" w:space="0" w:color="FFFFFF"/>
              <w:right w:val="single" w:sz="8" w:space="0" w:color="FFFFFF"/>
            </w:tcBorders>
            <w:shd w:val="clear" w:color="000000" w:fill="C5D9F1"/>
            <w:vAlign w:val="center"/>
            <w:hideMark/>
          </w:tcPr>
          <w:p w14:paraId="0B5CFFA8"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尊享盈</w:t>
            </w:r>
            <w:proofErr w:type="gramEnd"/>
            <w:r w:rsidRPr="00335190">
              <w:rPr>
                <w:rFonts w:ascii="宋体" w:eastAsia="宋体" w:hAnsi="宋体" w:cs="宋体" w:hint="eastAsia"/>
                <w:kern w:val="0"/>
                <w:sz w:val="18"/>
                <w:szCs w:val="18"/>
              </w:rPr>
              <w:t>(91天)</w:t>
            </w:r>
          </w:p>
        </w:tc>
        <w:tc>
          <w:tcPr>
            <w:tcW w:w="1180" w:type="dxa"/>
            <w:tcBorders>
              <w:top w:val="nil"/>
              <w:left w:val="nil"/>
              <w:bottom w:val="single" w:sz="8" w:space="0" w:color="FFFFFF"/>
              <w:right w:val="single" w:sz="8" w:space="0" w:color="FFFFFF"/>
            </w:tcBorders>
            <w:shd w:val="clear" w:color="000000" w:fill="C5D9F1"/>
            <w:vAlign w:val="center"/>
            <w:hideMark/>
          </w:tcPr>
          <w:p w14:paraId="09C883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14:paraId="6C5B848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DF8B6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14:paraId="197DCC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14:paraId="0A0CC4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6EDDD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0E63BF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657EEA3"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07CAC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117</w:t>
            </w:r>
          </w:p>
        </w:tc>
        <w:tc>
          <w:tcPr>
            <w:tcW w:w="2200" w:type="dxa"/>
            <w:tcBorders>
              <w:top w:val="nil"/>
              <w:left w:val="nil"/>
              <w:bottom w:val="single" w:sz="8" w:space="0" w:color="FFFFFF"/>
              <w:right w:val="single" w:sz="8" w:space="0" w:color="FFFFFF"/>
            </w:tcBorders>
            <w:shd w:val="clear" w:color="000000" w:fill="C5D9F1"/>
            <w:vAlign w:val="center"/>
            <w:hideMark/>
          </w:tcPr>
          <w:p w14:paraId="09E6BC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坊银系列理财稳健型1号2266期(个人客户)代发客户专属</w:t>
            </w:r>
          </w:p>
        </w:tc>
        <w:tc>
          <w:tcPr>
            <w:tcW w:w="1180" w:type="dxa"/>
            <w:tcBorders>
              <w:top w:val="nil"/>
              <w:left w:val="nil"/>
              <w:bottom w:val="single" w:sz="8" w:space="0" w:color="FFFFFF"/>
              <w:right w:val="single" w:sz="8" w:space="0" w:color="FFFFFF"/>
            </w:tcBorders>
            <w:shd w:val="clear" w:color="000000" w:fill="C5D9F1"/>
            <w:vAlign w:val="center"/>
            <w:hideMark/>
          </w:tcPr>
          <w:p w14:paraId="73E4E4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14:paraId="2F1084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7BA08D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96天</w:t>
            </w:r>
          </w:p>
        </w:tc>
        <w:tc>
          <w:tcPr>
            <w:tcW w:w="860" w:type="dxa"/>
            <w:tcBorders>
              <w:top w:val="nil"/>
              <w:left w:val="nil"/>
              <w:bottom w:val="single" w:sz="8" w:space="0" w:color="FFFFFF"/>
              <w:right w:val="single" w:sz="8" w:space="0" w:color="FFFFFF"/>
            </w:tcBorders>
            <w:shd w:val="clear" w:color="000000" w:fill="C5D9F1"/>
            <w:vAlign w:val="center"/>
            <w:hideMark/>
          </w:tcPr>
          <w:p w14:paraId="26F1DE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3.92%</w:t>
            </w:r>
          </w:p>
        </w:tc>
        <w:tc>
          <w:tcPr>
            <w:tcW w:w="980" w:type="dxa"/>
            <w:tcBorders>
              <w:top w:val="nil"/>
              <w:left w:val="nil"/>
              <w:bottom w:val="single" w:sz="8" w:space="0" w:color="FFFFFF"/>
              <w:right w:val="single" w:sz="8" w:space="0" w:color="FFFFFF"/>
            </w:tcBorders>
            <w:shd w:val="clear" w:color="000000" w:fill="C5D9F1"/>
            <w:vAlign w:val="center"/>
            <w:hideMark/>
          </w:tcPr>
          <w:p w14:paraId="27DE5A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84F2C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07151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57CC48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66A95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118</w:t>
            </w:r>
          </w:p>
        </w:tc>
        <w:tc>
          <w:tcPr>
            <w:tcW w:w="2200" w:type="dxa"/>
            <w:tcBorders>
              <w:top w:val="nil"/>
              <w:left w:val="nil"/>
              <w:bottom w:val="single" w:sz="8" w:space="0" w:color="FFFFFF"/>
              <w:right w:val="single" w:sz="8" w:space="0" w:color="FFFFFF"/>
            </w:tcBorders>
            <w:shd w:val="clear" w:color="000000" w:fill="C5D9F1"/>
            <w:vAlign w:val="center"/>
            <w:hideMark/>
          </w:tcPr>
          <w:p w14:paraId="720717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坊银系列理财稳健型1号2308期(个人客户)</w:t>
            </w:r>
          </w:p>
        </w:tc>
        <w:tc>
          <w:tcPr>
            <w:tcW w:w="1180" w:type="dxa"/>
            <w:tcBorders>
              <w:top w:val="nil"/>
              <w:left w:val="nil"/>
              <w:bottom w:val="single" w:sz="8" w:space="0" w:color="FFFFFF"/>
              <w:right w:val="single" w:sz="8" w:space="0" w:color="FFFFFF"/>
            </w:tcBorders>
            <w:shd w:val="clear" w:color="000000" w:fill="C5D9F1"/>
            <w:vAlign w:val="center"/>
            <w:hideMark/>
          </w:tcPr>
          <w:p w14:paraId="151467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14:paraId="4AE453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455026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14:paraId="3C493F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3.92%</w:t>
            </w:r>
          </w:p>
        </w:tc>
        <w:tc>
          <w:tcPr>
            <w:tcW w:w="980" w:type="dxa"/>
            <w:tcBorders>
              <w:top w:val="nil"/>
              <w:left w:val="nil"/>
              <w:bottom w:val="single" w:sz="8" w:space="0" w:color="FFFFFF"/>
              <w:right w:val="single" w:sz="8" w:space="0" w:color="FFFFFF"/>
            </w:tcBorders>
            <w:shd w:val="clear" w:color="000000" w:fill="C5D9F1"/>
            <w:vAlign w:val="center"/>
            <w:hideMark/>
          </w:tcPr>
          <w:p w14:paraId="611D5E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EB33F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D872A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0CCD9B9"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E8B4F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119</w:t>
            </w:r>
          </w:p>
        </w:tc>
        <w:tc>
          <w:tcPr>
            <w:tcW w:w="2200" w:type="dxa"/>
            <w:tcBorders>
              <w:top w:val="nil"/>
              <w:left w:val="nil"/>
              <w:bottom w:val="single" w:sz="8" w:space="0" w:color="FFFFFF"/>
              <w:right w:val="single" w:sz="8" w:space="0" w:color="FFFFFF"/>
            </w:tcBorders>
            <w:shd w:val="clear" w:color="000000" w:fill="C5D9F1"/>
            <w:vAlign w:val="center"/>
            <w:hideMark/>
          </w:tcPr>
          <w:p w14:paraId="2170C66E"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海融财富</w:t>
            </w:r>
            <w:proofErr w:type="gramEnd"/>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创赢系列</w:t>
            </w:r>
            <w:proofErr w:type="gramEnd"/>
            <w:r w:rsidRPr="00335190">
              <w:rPr>
                <w:rFonts w:ascii="宋体" w:eastAsia="宋体" w:hAnsi="宋体" w:cs="宋体" w:hint="eastAsia"/>
                <w:kern w:val="0"/>
                <w:sz w:val="18"/>
                <w:szCs w:val="18"/>
              </w:rPr>
              <w:t>"青</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共享"人民币个人理财计划2021年015期</w:t>
            </w:r>
          </w:p>
        </w:tc>
        <w:tc>
          <w:tcPr>
            <w:tcW w:w="1180" w:type="dxa"/>
            <w:tcBorders>
              <w:top w:val="nil"/>
              <w:left w:val="nil"/>
              <w:bottom w:val="single" w:sz="8" w:space="0" w:color="FFFFFF"/>
              <w:right w:val="single" w:sz="8" w:space="0" w:color="FFFFFF"/>
            </w:tcBorders>
            <w:shd w:val="clear" w:color="000000" w:fill="C5D9F1"/>
            <w:vAlign w:val="center"/>
            <w:hideMark/>
          </w:tcPr>
          <w:p w14:paraId="7E7938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青岛银行</w:t>
            </w:r>
          </w:p>
        </w:tc>
        <w:tc>
          <w:tcPr>
            <w:tcW w:w="1120" w:type="dxa"/>
            <w:tcBorders>
              <w:top w:val="nil"/>
              <w:left w:val="nil"/>
              <w:bottom w:val="single" w:sz="8" w:space="0" w:color="FFFFFF"/>
              <w:right w:val="single" w:sz="8" w:space="0" w:color="FFFFFF"/>
            </w:tcBorders>
            <w:shd w:val="clear" w:color="000000" w:fill="C5D9F1"/>
            <w:vAlign w:val="center"/>
            <w:hideMark/>
          </w:tcPr>
          <w:p w14:paraId="0B75F4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73D429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96天</w:t>
            </w:r>
          </w:p>
        </w:tc>
        <w:tc>
          <w:tcPr>
            <w:tcW w:w="860" w:type="dxa"/>
            <w:tcBorders>
              <w:top w:val="nil"/>
              <w:left w:val="nil"/>
              <w:bottom w:val="single" w:sz="8" w:space="0" w:color="FFFFFF"/>
              <w:right w:val="single" w:sz="8" w:space="0" w:color="FFFFFF"/>
            </w:tcBorders>
            <w:shd w:val="clear" w:color="000000" w:fill="C5D9F1"/>
            <w:vAlign w:val="center"/>
            <w:hideMark/>
          </w:tcPr>
          <w:p w14:paraId="1430D7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3.92%</w:t>
            </w:r>
          </w:p>
        </w:tc>
        <w:tc>
          <w:tcPr>
            <w:tcW w:w="980" w:type="dxa"/>
            <w:tcBorders>
              <w:top w:val="nil"/>
              <w:left w:val="nil"/>
              <w:bottom w:val="single" w:sz="8" w:space="0" w:color="FFFFFF"/>
              <w:right w:val="single" w:sz="8" w:space="0" w:color="FFFFFF"/>
            </w:tcBorders>
            <w:shd w:val="clear" w:color="000000" w:fill="C5D9F1"/>
            <w:vAlign w:val="center"/>
            <w:hideMark/>
          </w:tcPr>
          <w:p w14:paraId="30C917C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DA12C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B31CE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6E58934"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DC96F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120</w:t>
            </w:r>
          </w:p>
        </w:tc>
        <w:tc>
          <w:tcPr>
            <w:tcW w:w="2200" w:type="dxa"/>
            <w:tcBorders>
              <w:top w:val="nil"/>
              <w:left w:val="nil"/>
              <w:bottom w:val="single" w:sz="8" w:space="0" w:color="FFFFFF"/>
              <w:right w:val="single" w:sz="8" w:space="0" w:color="FFFFFF"/>
            </w:tcBorders>
            <w:shd w:val="clear" w:color="000000" w:fill="C5D9F1"/>
            <w:vAlign w:val="center"/>
            <w:hideMark/>
          </w:tcPr>
          <w:p w14:paraId="23C3195C"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海融财富</w:t>
            </w:r>
            <w:proofErr w:type="gramEnd"/>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创赢系列</w:t>
            </w:r>
            <w:proofErr w:type="gramEnd"/>
            <w:r w:rsidRPr="00335190">
              <w:rPr>
                <w:rFonts w:ascii="宋体" w:eastAsia="宋体" w:hAnsi="宋体" w:cs="宋体" w:hint="eastAsia"/>
                <w:kern w:val="0"/>
                <w:sz w:val="18"/>
                <w:szCs w:val="18"/>
              </w:rPr>
              <w:t>"青</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共享"人民币个人理财计划2021年019期</w:t>
            </w:r>
          </w:p>
        </w:tc>
        <w:tc>
          <w:tcPr>
            <w:tcW w:w="1180" w:type="dxa"/>
            <w:tcBorders>
              <w:top w:val="nil"/>
              <w:left w:val="nil"/>
              <w:bottom w:val="single" w:sz="8" w:space="0" w:color="FFFFFF"/>
              <w:right w:val="single" w:sz="8" w:space="0" w:color="FFFFFF"/>
            </w:tcBorders>
            <w:shd w:val="clear" w:color="000000" w:fill="C5D9F1"/>
            <w:vAlign w:val="center"/>
            <w:hideMark/>
          </w:tcPr>
          <w:p w14:paraId="0EB0A3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青岛银行</w:t>
            </w:r>
          </w:p>
        </w:tc>
        <w:tc>
          <w:tcPr>
            <w:tcW w:w="1120" w:type="dxa"/>
            <w:tcBorders>
              <w:top w:val="nil"/>
              <w:left w:val="nil"/>
              <w:bottom w:val="single" w:sz="8" w:space="0" w:color="FFFFFF"/>
              <w:right w:val="single" w:sz="8" w:space="0" w:color="FFFFFF"/>
            </w:tcBorders>
            <w:shd w:val="clear" w:color="000000" w:fill="C5D9F1"/>
            <w:vAlign w:val="center"/>
            <w:hideMark/>
          </w:tcPr>
          <w:p w14:paraId="298057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BB186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2487B4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3.92%</w:t>
            </w:r>
          </w:p>
        </w:tc>
        <w:tc>
          <w:tcPr>
            <w:tcW w:w="980" w:type="dxa"/>
            <w:tcBorders>
              <w:top w:val="nil"/>
              <w:left w:val="nil"/>
              <w:bottom w:val="single" w:sz="8" w:space="0" w:color="FFFFFF"/>
              <w:right w:val="single" w:sz="8" w:space="0" w:color="FFFFFF"/>
            </w:tcBorders>
            <w:shd w:val="clear" w:color="000000" w:fill="C5D9F1"/>
            <w:vAlign w:val="center"/>
            <w:hideMark/>
          </w:tcPr>
          <w:p w14:paraId="053580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0919C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D3B4C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160DA8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ECD4E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121</w:t>
            </w:r>
          </w:p>
        </w:tc>
        <w:tc>
          <w:tcPr>
            <w:tcW w:w="2200" w:type="dxa"/>
            <w:tcBorders>
              <w:top w:val="nil"/>
              <w:left w:val="nil"/>
              <w:bottom w:val="single" w:sz="8" w:space="0" w:color="FFFFFF"/>
              <w:right w:val="single" w:sz="8" w:space="0" w:color="FFFFFF"/>
            </w:tcBorders>
            <w:shd w:val="clear" w:color="000000" w:fill="C5D9F1"/>
            <w:vAlign w:val="center"/>
            <w:hideMark/>
          </w:tcPr>
          <w:p w14:paraId="153F0C12"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私银粤盈</w:t>
            </w:r>
            <w:proofErr w:type="gramEnd"/>
            <w:r w:rsidRPr="00335190">
              <w:rPr>
                <w:rFonts w:ascii="宋体" w:eastAsia="宋体" w:hAnsi="宋体" w:cs="宋体" w:hint="eastAsia"/>
                <w:kern w:val="0"/>
                <w:sz w:val="18"/>
                <w:szCs w:val="18"/>
              </w:rPr>
              <w:t>定制(2121210009)</w:t>
            </w:r>
          </w:p>
        </w:tc>
        <w:tc>
          <w:tcPr>
            <w:tcW w:w="1180" w:type="dxa"/>
            <w:tcBorders>
              <w:top w:val="nil"/>
              <w:left w:val="nil"/>
              <w:bottom w:val="single" w:sz="8" w:space="0" w:color="FFFFFF"/>
              <w:right w:val="single" w:sz="8" w:space="0" w:color="FFFFFF"/>
            </w:tcBorders>
            <w:shd w:val="clear" w:color="000000" w:fill="C5D9F1"/>
            <w:vAlign w:val="center"/>
            <w:hideMark/>
          </w:tcPr>
          <w:p w14:paraId="2EBED1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14:paraId="698469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7DD1C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96天</w:t>
            </w:r>
          </w:p>
        </w:tc>
        <w:tc>
          <w:tcPr>
            <w:tcW w:w="860" w:type="dxa"/>
            <w:tcBorders>
              <w:top w:val="nil"/>
              <w:left w:val="nil"/>
              <w:bottom w:val="single" w:sz="8" w:space="0" w:color="FFFFFF"/>
              <w:right w:val="single" w:sz="8" w:space="0" w:color="FFFFFF"/>
            </w:tcBorders>
            <w:shd w:val="clear" w:color="000000" w:fill="C5D9F1"/>
            <w:vAlign w:val="center"/>
            <w:hideMark/>
          </w:tcPr>
          <w:p w14:paraId="18AC407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14:paraId="2331D2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971A7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28459B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F8DE15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BAB90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122</w:t>
            </w:r>
          </w:p>
        </w:tc>
        <w:tc>
          <w:tcPr>
            <w:tcW w:w="2200" w:type="dxa"/>
            <w:tcBorders>
              <w:top w:val="nil"/>
              <w:left w:val="nil"/>
              <w:bottom w:val="single" w:sz="8" w:space="0" w:color="FFFFFF"/>
              <w:right w:val="single" w:sz="8" w:space="0" w:color="FFFFFF"/>
            </w:tcBorders>
            <w:shd w:val="clear" w:color="000000" w:fill="C5D9F1"/>
            <w:vAlign w:val="center"/>
            <w:hideMark/>
          </w:tcPr>
          <w:p w14:paraId="0FCAF8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2021年百合理财稳健系列1004号</w:t>
            </w:r>
          </w:p>
        </w:tc>
        <w:tc>
          <w:tcPr>
            <w:tcW w:w="1180" w:type="dxa"/>
            <w:tcBorders>
              <w:top w:val="nil"/>
              <w:left w:val="nil"/>
              <w:bottom w:val="single" w:sz="8" w:space="0" w:color="FFFFFF"/>
              <w:right w:val="single" w:sz="8" w:space="0" w:color="FFFFFF"/>
            </w:tcBorders>
            <w:shd w:val="clear" w:color="000000" w:fill="C5D9F1"/>
            <w:vAlign w:val="center"/>
            <w:hideMark/>
          </w:tcPr>
          <w:p w14:paraId="78BD06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兰州银行</w:t>
            </w:r>
          </w:p>
        </w:tc>
        <w:tc>
          <w:tcPr>
            <w:tcW w:w="1120" w:type="dxa"/>
            <w:tcBorders>
              <w:top w:val="nil"/>
              <w:left w:val="nil"/>
              <w:bottom w:val="single" w:sz="8" w:space="0" w:color="FFFFFF"/>
              <w:right w:val="single" w:sz="8" w:space="0" w:color="FFFFFF"/>
            </w:tcBorders>
            <w:shd w:val="clear" w:color="000000" w:fill="C5D9F1"/>
            <w:vAlign w:val="center"/>
            <w:hideMark/>
          </w:tcPr>
          <w:p w14:paraId="06B9AF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C9CE5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95天</w:t>
            </w:r>
          </w:p>
        </w:tc>
        <w:tc>
          <w:tcPr>
            <w:tcW w:w="860" w:type="dxa"/>
            <w:tcBorders>
              <w:top w:val="nil"/>
              <w:left w:val="nil"/>
              <w:bottom w:val="single" w:sz="8" w:space="0" w:color="FFFFFF"/>
              <w:right w:val="single" w:sz="8" w:space="0" w:color="FFFFFF"/>
            </w:tcBorders>
            <w:shd w:val="clear" w:color="000000" w:fill="C5D9F1"/>
            <w:vAlign w:val="center"/>
            <w:hideMark/>
          </w:tcPr>
          <w:p w14:paraId="4A0B81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14:paraId="3664C5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304E68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E0D4E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86A084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10B57D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123</w:t>
            </w:r>
          </w:p>
        </w:tc>
        <w:tc>
          <w:tcPr>
            <w:tcW w:w="2200" w:type="dxa"/>
            <w:tcBorders>
              <w:top w:val="nil"/>
              <w:left w:val="nil"/>
              <w:bottom w:val="single" w:sz="8" w:space="0" w:color="FFFFFF"/>
              <w:right w:val="single" w:sz="8" w:space="0" w:color="FFFFFF"/>
            </w:tcBorders>
            <w:shd w:val="clear" w:color="000000" w:fill="C5D9F1"/>
            <w:vAlign w:val="center"/>
            <w:hideMark/>
          </w:tcPr>
          <w:p w14:paraId="0B36CA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增盈2600号A款</w:t>
            </w:r>
          </w:p>
        </w:tc>
        <w:tc>
          <w:tcPr>
            <w:tcW w:w="1180" w:type="dxa"/>
            <w:tcBorders>
              <w:top w:val="nil"/>
              <w:left w:val="nil"/>
              <w:bottom w:val="single" w:sz="8" w:space="0" w:color="FFFFFF"/>
              <w:right w:val="single" w:sz="8" w:space="0" w:color="FFFFFF"/>
            </w:tcBorders>
            <w:shd w:val="clear" w:color="000000" w:fill="C5D9F1"/>
            <w:vAlign w:val="center"/>
            <w:hideMark/>
          </w:tcPr>
          <w:p w14:paraId="500344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华夏银行</w:t>
            </w:r>
          </w:p>
        </w:tc>
        <w:tc>
          <w:tcPr>
            <w:tcW w:w="1120" w:type="dxa"/>
            <w:tcBorders>
              <w:top w:val="nil"/>
              <w:left w:val="nil"/>
              <w:bottom w:val="single" w:sz="8" w:space="0" w:color="FFFFFF"/>
              <w:right w:val="single" w:sz="8" w:space="0" w:color="FFFFFF"/>
            </w:tcBorders>
            <w:shd w:val="clear" w:color="000000" w:fill="C5D9F1"/>
            <w:vAlign w:val="center"/>
            <w:hideMark/>
          </w:tcPr>
          <w:p w14:paraId="28705E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9DAA1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137天</w:t>
            </w:r>
          </w:p>
        </w:tc>
        <w:tc>
          <w:tcPr>
            <w:tcW w:w="860" w:type="dxa"/>
            <w:tcBorders>
              <w:top w:val="nil"/>
              <w:left w:val="nil"/>
              <w:bottom w:val="single" w:sz="8" w:space="0" w:color="FFFFFF"/>
              <w:right w:val="single" w:sz="8" w:space="0" w:color="FFFFFF"/>
            </w:tcBorders>
            <w:shd w:val="clear" w:color="000000" w:fill="C5D9F1"/>
            <w:vAlign w:val="center"/>
            <w:hideMark/>
          </w:tcPr>
          <w:p w14:paraId="536201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14:paraId="71E0CD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83DD8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79E21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66B621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6CCF1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124</w:t>
            </w:r>
          </w:p>
        </w:tc>
        <w:tc>
          <w:tcPr>
            <w:tcW w:w="2200" w:type="dxa"/>
            <w:tcBorders>
              <w:top w:val="nil"/>
              <w:left w:val="nil"/>
              <w:bottom w:val="single" w:sz="8" w:space="0" w:color="FFFFFF"/>
              <w:right w:val="single" w:sz="8" w:space="0" w:color="FFFFFF"/>
            </w:tcBorders>
            <w:shd w:val="clear" w:color="000000" w:fill="C5D9F1"/>
            <w:vAlign w:val="center"/>
            <w:hideMark/>
          </w:tcPr>
          <w:p w14:paraId="3F4C18B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华夏</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增盈759号</w:t>
            </w:r>
          </w:p>
        </w:tc>
        <w:tc>
          <w:tcPr>
            <w:tcW w:w="1180" w:type="dxa"/>
            <w:tcBorders>
              <w:top w:val="nil"/>
              <w:left w:val="nil"/>
              <w:bottom w:val="single" w:sz="8" w:space="0" w:color="FFFFFF"/>
              <w:right w:val="single" w:sz="8" w:space="0" w:color="FFFFFF"/>
            </w:tcBorders>
            <w:shd w:val="clear" w:color="000000" w:fill="C5D9F1"/>
            <w:vAlign w:val="center"/>
            <w:hideMark/>
          </w:tcPr>
          <w:p w14:paraId="655D23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华夏银行</w:t>
            </w:r>
          </w:p>
        </w:tc>
        <w:tc>
          <w:tcPr>
            <w:tcW w:w="1120" w:type="dxa"/>
            <w:tcBorders>
              <w:top w:val="nil"/>
              <w:left w:val="nil"/>
              <w:bottom w:val="single" w:sz="8" w:space="0" w:color="FFFFFF"/>
              <w:right w:val="single" w:sz="8" w:space="0" w:color="FFFFFF"/>
            </w:tcBorders>
            <w:shd w:val="clear" w:color="000000" w:fill="C5D9F1"/>
            <w:vAlign w:val="center"/>
            <w:hideMark/>
          </w:tcPr>
          <w:p w14:paraId="412721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535EF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137天</w:t>
            </w:r>
          </w:p>
        </w:tc>
        <w:tc>
          <w:tcPr>
            <w:tcW w:w="860" w:type="dxa"/>
            <w:tcBorders>
              <w:top w:val="nil"/>
              <w:left w:val="nil"/>
              <w:bottom w:val="single" w:sz="8" w:space="0" w:color="FFFFFF"/>
              <w:right w:val="single" w:sz="8" w:space="0" w:color="FFFFFF"/>
            </w:tcBorders>
            <w:shd w:val="clear" w:color="000000" w:fill="C5D9F1"/>
            <w:vAlign w:val="center"/>
            <w:hideMark/>
          </w:tcPr>
          <w:p w14:paraId="511FA7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14:paraId="467434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31540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158CAD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37A7C9E"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09E01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125</w:t>
            </w:r>
          </w:p>
        </w:tc>
        <w:tc>
          <w:tcPr>
            <w:tcW w:w="2200" w:type="dxa"/>
            <w:tcBorders>
              <w:top w:val="nil"/>
              <w:left w:val="nil"/>
              <w:bottom w:val="single" w:sz="8" w:space="0" w:color="FFFFFF"/>
              <w:right w:val="single" w:sz="8" w:space="0" w:color="FFFFFF"/>
            </w:tcBorders>
            <w:shd w:val="clear" w:color="000000" w:fill="C5D9F1"/>
            <w:vAlign w:val="center"/>
            <w:hideMark/>
          </w:tcPr>
          <w:p w14:paraId="38AFC8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"珠联璧合-双季</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1号"人民币理财产品第306投资周期</w:t>
            </w:r>
          </w:p>
        </w:tc>
        <w:tc>
          <w:tcPr>
            <w:tcW w:w="1180" w:type="dxa"/>
            <w:tcBorders>
              <w:top w:val="nil"/>
              <w:left w:val="nil"/>
              <w:bottom w:val="single" w:sz="8" w:space="0" w:color="FFFFFF"/>
              <w:right w:val="single" w:sz="8" w:space="0" w:color="FFFFFF"/>
            </w:tcBorders>
            <w:shd w:val="clear" w:color="000000" w:fill="C5D9F1"/>
            <w:vAlign w:val="center"/>
            <w:hideMark/>
          </w:tcPr>
          <w:p w14:paraId="4AA833B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南京银行</w:t>
            </w:r>
          </w:p>
        </w:tc>
        <w:tc>
          <w:tcPr>
            <w:tcW w:w="1120" w:type="dxa"/>
            <w:tcBorders>
              <w:top w:val="nil"/>
              <w:left w:val="nil"/>
              <w:bottom w:val="single" w:sz="8" w:space="0" w:color="FFFFFF"/>
              <w:right w:val="single" w:sz="8" w:space="0" w:color="FFFFFF"/>
            </w:tcBorders>
            <w:shd w:val="clear" w:color="000000" w:fill="C5D9F1"/>
            <w:vAlign w:val="center"/>
            <w:hideMark/>
          </w:tcPr>
          <w:p w14:paraId="31D4EF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10598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5EC065B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14:paraId="160C0B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73099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E6F00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4B1E3D0"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D0B65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w:t>
            </w:r>
          </w:p>
        </w:tc>
        <w:tc>
          <w:tcPr>
            <w:tcW w:w="2200" w:type="dxa"/>
            <w:tcBorders>
              <w:top w:val="nil"/>
              <w:left w:val="nil"/>
              <w:bottom w:val="single" w:sz="8" w:space="0" w:color="FFFFFF"/>
              <w:right w:val="single" w:sz="8" w:space="0" w:color="FFFFFF"/>
            </w:tcBorders>
            <w:shd w:val="clear" w:color="000000" w:fill="C5D9F1"/>
            <w:vAlign w:val="center"/>
            <w:hideMark/>
          </w:tcPr>
          <w:p w14:paraId="1945CB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"安鑫"系列非保本浮动收益型人民币理财产品(202111004A)</w:t>
            </w:r>
          </w:p>
        </w:tc>
        <w:tc>
          <w:tcPr>
            <w:tcW w:w="1180" w:type="dxa"/>
            <w:tcBorders>
              <w:top w:val="nil"/>
              <w:left w:val="nil"/>
              <w:bottom w:val="single" w:sz="8" w:space="0" w:color="FFFFFF"/>
              <w:right w:val="single" w:sz="8" w:space="0" w:color="FFFFFF"/>
            </w:tcBorders>
            <w:shd w:val="clear" w:color="000000" w:fill="C5D9F1"/>
            <w:vAlign w:val="center"/>
            <w:hideMark/>
          </w:tcPr>
          <w:p w14:paraId="25A049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合肥科技农村商业银行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12AF8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884B6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5664E6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3.70%-3.90%</w:t>
            </w:r>
          </w:p>
        </w:tc>
        <w:tc>
          <w:tcPr>
            <w:tcW w:w="980" w:type="dxa"/>
            <w:tcBorders>
              <w:top w:val="nil"/>
              <w:left w:val="nil"/>
              <w:bottom w:val="single" w:sz="8" w:space="0" w:color="FFFFFF"/>
              <w:right w:val="single" w:sz="8" w:space="0" w:color="FFFFFF"/>
            </w:tcBorders>
            <w:shd w:val="clear" w:color="000000" w:fill="C5D9F1"/>
            <w:vAlign w:val="center"/>
            <w:hideMark/>
          </w:tcPr>
          <w:p w14:paraId="77E9DB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188B6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4C42AF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976D82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77D43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127</w:t>
            </w:r>
          </w:p>
        </w:tc>
        <w:tc>
          <w:tcPr>
            <w:tcW w:w="2200" w:type="dxa"/>
            <w:tcBorders>
              <w:top w:val="nil"/>
              <w:left w:val="nil"/>
              <w:bottom w:val="single" w:sz="8" w:space="0" w:color="FFFFFF"/>
              <w:right w:val="single" w:sz="8" w:space="0" w:color="FFFFFF"/>
            </w:tcBorders>
            <w:shd w:val="clear" w:color="000000" w:fill="C5D9F1"/>
            <w:vAlign w:val="center"/>
            <w:hideMark/>
          </w:tcPr>
          <w:p w14:paraId="5B8070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富利宝</w:t>
            </w:r>
            <w:proofErr w:type="gramStart"/>
            <w:r w:rsidRPr="00335190">
              <w:rPr>
                <w:rFonts w:ascii="宋体" w:eastAsia="宋体" w:hAnsi="宋体" w:cs="宋体" w:hint="eastAsia"/>
                <w:kern w:val="0"/>
                <w:sz w:val="18"/>
                <w:szCs w:val="18"/>
              </w:rPr>
              <w:t>尊享计划</w:t>
            </w:r>
            <w:proofErr w:type="gramEnd"/>
            <w:r w:rsidRPr="00335190">
              <w:rPr>
                <w:rFonts w:ascii="宋体" w:eastAsia="宋体" w:hAnsi="宋体" w:cs="宋体" w:hint="eastAsia"/>
                <w:kern w:val="0"/>
                <w:sz w:val="18"/>
                <w:szCs w:val="18"/>
              </w:rPr>
              <w:t>人民币理财产品(B21005期)</w:t>
            </w:r>
          </w:p>
        </w:tc>
        <w:tc>
          <w:tcPr>
            <w:tcW w:w="1180" w:type="dxa"/>
            <w:tcBorders>
              <w:top w:val="nil"/>
              <w:left w:val="nil"/>
              <w:bottom w:val="single" w:sz="8" w:space="0" w:color="FFFFFF"/>
              <w:right w:val="single" w:sz="8" w:space="0" w:color="FFFFFF"/>
            </w:tcBorders>
            <w:shd w:val="clear" w:color="000000" w:fill="C5D9F1"/>
            <w:vAlign w:val="center"/>
            <w:hideMark/>
          </w:tcPr>
          <w:p w14:paraId="695B6C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宁波</w:t>
            </w:r>
            <w:proofErr w:type="gramStart"/>
            <w:r w:rsidRPr="00335190">
              <w:rPr>
                <w:rFonts w:ascii="宋体" w:eastAsia="宋体" w:hAnsi="宋体" w:cs="宋体" w:hint="eastAsia"/>
                <w:kern w:val="0"/>
                <w:sz w:val="18"/>
                <w:szCs w:val="18"/>
              </w:rPr>
              <w:t>鄞州农村</w:t>
            </w:r>
            <w:proofErr w:type="gramEnd"/>
            <w:r w:rsidRPr="00335190">
              <w:rPr>
                <w:rFonts w:ascii="宋体" w:eastAsia="宋体" w:hAnsi="宋体" w:cs="宋体" w:hint="eastAsia"/>
                <w:kern w:val="0"/>
                <w:sz w:val="18"/>
                <w:szCs w:val="18"/>
              </w:rPr>
              <w:t>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35E26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DEFE3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76E992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3.80%-3.90%</w:t>
            </w:r>
          </w:p>
        </w:tc>
        <w:tc>
          <w:tcPr>
            <w:tcW w:w="980" w:type="dxa"/>
            <w:tcBorders>
              <w:top w:val="nil"/>
              <w:left w:val="nil"/>
              <w:bottom w:val="single" w:sz="8" w:space="0" w:color="FFFFFF"/>
              <w:right w:val="single" w:sz="8" w:space="0" w:color="FFFFFF"/>
            </w:tcBorders>
            <w:shd w:val="clear" w:color="000000" w:fill="C5D9F1"/>
            <w:vAlign w:val="center"/>
            <w:hideMark/>
          </w:tcPr>
          <w:p w14:paraId="7996C7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881099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7959EA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9E913D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F4E97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128</w:t>
            </w:r>
          </w:p>
        </w:tc>
        <w:tc>
          <w:tcPr>
            <w:tcW w:w="2200" w:type="dxa"/>
            <w:tcBorders>
              <w:top w:val="nil"/>
              <w:left w:val="nil"/>
              <w:bottom w:val="single" w:sz="8" w:space="0" w:color="FFFFFF"/>
              <w:right w:val="single" w:sz="8" w:space="0" w:color="FFFFFF"/>
            </w:tcBorders>
            <w:shd w:val="clear" w:color="000000" w:fill="C5D9F1"/>
            <w:vAlign w:val="center"/>
            <w:hideMark/>
          </w:tcPr>
          <w:p w14:paraId="75205CD7"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太阳稳富2417号</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759697D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D4D11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0B518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14:paraId="3E66713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14:paraId="7B134F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ECBE6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F5E90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6BD97A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DAB85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129</w:t>
            </w:r>
          </w:p>
        </w:tc>
        <w:tc>
          <w:tcPr>
            <w:tcW w:w="2200" w:type="dxa"/>
            <w:tcBorders>
              <w:top w:val="nil"/>
              <w:left w:val="nil"/>
              <w:bottom w:val="single" w:sz="8" w:space="0" w:color="FFFFFF"/>
              <w:right w:val="single" w:sz="8" w:space="0" w:color="FFFFFF"/>
            </w:tcBorders>
            <w:shd w:val="clear" w:color="000000" w:fill="C5D9F1"/>
            <w:vAlign w:val="center"/>
            <w:hideMark/>
          </w:tcPr>
          <w:p w14:paraId="08337AB7"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太阳稳富2421号</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39F77B8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64B85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A3ED9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179天</w:t>
            </w:r>
          </w:p>
        </w:tc>
        <w:tc>
          <w:tcPr>
            <w:tcW w:w="860" w:type="dxa"/>
            <w:tcBorders>
              <w:top w:val="nil"/>
              <w:left w:val="nil"/>
              <w:bottom w:val="single" w:sz="8" w:space="0" w:color="FFFFFF"/>
              <w:right w:val="single" w:sz="8" w:space="0" w:color="FFFFFF"/>
            </w:tcBorders>
            <w:shd w:val="clear" w:color="000000" w:fill="C5D9F1"/>
            <w:vAlign w:val="center"/>
            <w:hideMark/>
          </w:tcPr>
          <w:p w14:paraId="5820F75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14:paraId="03BD99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BC7D4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C3D4C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3B41C9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2700D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130</w:t>
            </w:r>
          </w:p>
        </w:tc>
        <w:tc>
          <w:tcPr>
            <w:tcW w:w="2200" w:type="dxa"/>
            <w:tcBorders>
              <w:top w:val="nil"/>
              <w:left w:val="nil"/>
              <w:bottom w:val="single" w:sz="8" w:space="0" w:color="FFFFFF"/>
              <w:right w:val="single" w:sz="8" w:space="0" w:color="FFFFFF"/>
            </w:tcBorders>
            <w:shd w:val="clear" w:color="000000" w:fill="C5D9F1"/>
            <w:vAlign w:val="center"/>
            <w:hideMark/>
          </w:tcPr>
          <w:p w14:paraId="3FC7AE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坊银系列理财稳健型1号2278期(个人客户)</w:t>
            </w:r>
          </w:p>
        </w:tc>
        <w:tc>
          <w:tcPr>
            <w:tcW w:w="1180" w:type="dxa"/>
            <w:tcBorders>
              <w:top w:val="nil"/>
              <w:left w:val="nil"/>
              <w:bottom w:val="single" w:sz="8" w:space="0" w:color="FFFFFF"/>
              <w:right w:val="single" w:sz="8" w:space="0" w:color="FFFFFF"/>
            </w:tcBorders>
            <w:shd w:val="clear" w:color="000000" w:fill="C5D9F1"/>
            <w:vAlign w:val="center"/>
            <w:hideMark/>
          </w:tcPr>
          <w:p w14:paraId="6A7118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14:paraId="0FB6D3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3D7BE3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14:paraId="36AA75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14:paraId="4476A1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619C0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4FC07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0BAEB9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FBA56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131</w:t>
            </w:r>
          </w:p>
        </w:tc>
        <w:tc>
          <w:tcPr>
            <w:tcW w:w="2200" w:type="dxa"/>
            <w:tcBorders>
              <w:top w:val="nil"/>
              <w:left w:val="nil"/>
              <w:bottom w:val="single" w:sz="8" w:space="0" w:color="FFFFFF"/>
              <w:right w:val="single" w:sz="8" w:space="0" w:color="FFFFFF"/>
            </w:tcBorders>
            <w:shd w:val="clear" w:color="000000" w:fill="C5D9F1"/>
            <w:vAlign w:val="center"/>
            <w:hideMark/>
          </w:tcPr>
          <w:p w14:paraId="1A9A1CA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YT001-54</w:t>
            </w:r>
          </w:p>
        </w:tc>
        <w:tc>
          <w:tcPr>
            <w:tcW w:w="1180" w:type="dxa"/>
            <w:tcBorders>
              <w:top w:val="nil"/>
              <w:left w:val="nil"/>
              <w:bottom w:val="single" w:sz="8" w:space="0" w:color="FFFFFF"/>
              <w:right w:val="single" w:sz="8" w:space="0" w:color="FFFFFF"/>
            </w:tcBorders>
            <w:shd w:val="clear" w:color="000000" w:fill="C5D9F1"/>
            <w:vAlign w:val="center"/>
            <w:hideMark/>
          </w:tcPr>
          <w:p w14:paraId="254B0F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张家口银行</w:t>
            </w:r>
          </w:p>
        </w:tc>
        <w:tc>
          <w:tcPr>
            <w:tcW w:w="1120" w:type="dxa"/>
            <w:tcBorders>
              <w:top w:val="nil"/>
              <w:left w:val="nil"/>
              <w:bottom w:val="single" w:sz="8" w:space="0" w:color="FFFFFF"/>
              <w:right w:val="single" w:sz="8" w:space="0" w:color="FFFFFF"/>
            </w:tcBorders>
            <w:shd w:val="clear" w:color="000000" w:fill="C5D9F1"/>
            <w:vAlign w:val="center"/>
            <w:hideMark/>
          </w:tcPr>
          <w:p w14:paraId="4BAE29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36E5A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156天</w:t>
            </w:r>
          </w:p>
        </w:tc>
        <w:tc>
          <w:tcPr>
            <w:tcW w:w="860" w:type="dxa"/>
            <w:tcBorders>
              <w:top w:val="nil"/>
              <w:left w:val="nil"/>
              <w:bottom w:val="single" w:sz="8" w:space="0" w:color="FFFFFF"/>
              <w:right w:val="single" w:sz="8" w:space="0" w:color="FFFFFF"/>
            </w:tcBorders>
            <w:shd w:val="clear" w:color="000000" w:fill="C5D9F1"/>
            <w:vAlign w:val="center"/>
            <w:hideMark/>
          </w:tcPr>
          <w:p w14:paraId="6B8FA81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14:paraId="01315A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D678F4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8F02B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94B203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DEDC5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132</w:t>
            </w:r>
          </w:p>
        </w:tc>
        <w:tc>
          <w:tcPr>
            <w:tcW w:w="2200" w:type="dxa"/>
            <w:tcBorders>
              <w:top w:val="nil"/>
              <w:left w:val="nil"/>
              <w:bottom w:val="single" w:sz="8" w:space="0" w:color="FFFFFF"/>
              <w:right w:val="single" w:sz="8" w:space="0" w:color="FFFFFF"/>
            </w:tcBorders>
            <w:shd w:val="clear" w:color="000000" w:fill="C5D9F1"/>
            <w:vAlign w:val="center"/>
            <w:hideMark/>
          </w:tcPr>
          <w:p w14:paraId="25BB7C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芙蓉</w:t>
            </w:r>
            <w:proofErr w:type="gramStart"/>
            <w:r w:rsidRPr="00335190">
              <w:rPr>
                <w:rFonts w:ascii="宋体" w:eastAsia="宋体" w:hAnsi="宋体" w:cs="宋体" w:hint="eastAsia"/>
                <w:kern w:val="0"/>
                <w:sz w:val="18"/>
                <w:szCs w:val="18"/>
              </w:rPr>
              <w:t>锦程汇得益</w:t>
            </w:r>
            <w:proofErr w:type="gramEnd"/>
            <w:r w:rsidRPr="00335190">
              <w:rPr>
                <w:rFonts w:ascii="宋体" w:eastAsia="宋体" w:hAnsi="宋体" w:cs="宋体" w:hint="eastAsia"/>
                <w:kern w:val="0"/>
                <w:sz w:val="18"/>
                <w:szCs w:val="18"/>
              </w:rPr>
              <w:t>2021年5号</w:t>
            </w:r>
          </w:p>
        </w:tc>
        <w:tc>
          <w:tcPr>
            <w:tcW w:w="1180" w:type="dxa"/>
            <w:tcBorders>
              <w:top w:val="nil"/>
              <w:left w:val="nil"/>
              <w:bottom w:val="single" w:sz="8" w:space="0" w:color="FFFFFF"/>
              <w:right w:val="single" w:sz="8" w:space="0" w:color="FFFFFF"/>
            </w:tcBorders>
            <w:shd w:val="clear" w:color="000000" w:fill="C5D9F1"/>
            <w:vAlign w:val="center"/>
            <w:hideMark/>
          </w:tcPr>
          <w:p w14:paraId="24A32F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成都银行</w:t>
            </w:r>
          </w:p>
        </w:tc>
        <w:tc>
          <w:tcPr>
            <w:tcW w:w="1120" w:type="dxa"/>
            <w:tcBorders>
              <w:top w:val="nil"/>
              <w:left w:val="nil"/>
              <w:bottom w:val="single" w:sz="8" w:space="0" w:color="FFFFFF"/>
              <w:right w:val="single" w:sz="8" w:space="0" w:color="FFFFFF"/>
            </w:tcBorders>
            <w:shd w:val="clear" w:color="000000" w:fill="C5D9F1"/>
            <w:vAlign w:val="center"/>
            <w:hideMark/>
          </w:tcPr>
          <w:p w14:paraId="236829F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E1F55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432E6E7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14:paraId="6750508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F2F07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A2FDD5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EBEAF9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22058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133</w:t>
            </w:r>
          </w:p>
        </w:tc>
        <w:tc>
          <w:tcPr>
            <w:tcW w:w="2200" w:type="dxa"/>
            <w:tcBorders>
              <w:top w:val="nil"/>
              <w:left w:val="nil"/>
              <w:bottom w:val="single" w:sz="8" w:space="0" w:color="FFFFFF"/>
              <w:right w:val="single" w:sz="8" w:space="0" w:color="FFFFFF"/>
            </w:tcBorders>
            <w:shd w:val="clear" w:color="000000" w:fill="C5D9F1"/>
            <w:vAlign w:val="center"/>
            <w:hideMark/>
          </w:tcPr>
          <w:p w14:paraId="7DE330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"芙蓉锦程·季季得益"1号第2104期</w:t>
            </w:r>
          </w:p>
        </w:tc>
        <w:tc>
          <w:tcPr>
            <w:tcW w:w="1180" w:type="dxa"/>
            <w:tcBorders>
              <w:top w:val="nil"/>
              <w:left w:val="nil"/>
              <w:bottom w:val="single" w:sz="8" w:space="0" w:color="FFFFFF"/>
              <w:right w:val="single" w:sz="8" w:space="0" w:color="FFFFFF"/>
            </w:tcBorders>
            <w:shd w:val="clear" w:color="000000" w:fill="C5D9F1"/>
            <w:vAlign w:val="center"/>
            <w:hideMark/>
          </w:tcPr>
          <w:p w14:paraId="0FBD18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成都银行</w:t>
            </w:r>
          </w:p>
        </w:tc>
        <w:tc>
          <w:tcPr>
            <w:tcW w:w="1120" w:type="dxa"/>
            <w:tcBorders>
              <w:top w:val="nil"/>
              <w:left w:val="nil"/>
              <w:bottom w:val="single" w:sz="8" w:space="0" w:color="FFFFFF"/>
              <w:right w:val="single" w:sz="8" w:space="0" w:color="FFFFFF"/>
            </w:tcBorders>
            <w:shd w:val="clear" w:color="000000" w:fill="C5D9F1"/>
            <w:vAlign w:val="center"/>
            <w:hideMark/>
          </w:tcPr>
          <w:p w14:paraId="646C54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AFA18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579110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3.80%-3.90%</w:t>
            </w:r>
          </w:p>
        </w:tc>
        <w:tc>
          <w:tcPr>
            <w:tcW w:w="980" w:type="dxa"/>
            <w:tcBorders>
              <w:top w:val="nil"/>
              <w:left w:val="nil"/>
              <w:bottom w:val="single" w:sz="8" w:space="0" w:color="FFFFFF"/>
              <w:right w:val="single" w:sz="8" w:space="0" w:color="FFFFFF"/>
            </w:tcBorders>
            <w:shd w:val="clear" w:color="000000" w:fill="C5D9F1"/>
            <w:vAlign w:val="center"/>
            <w:hideMark/>
          </w:tcPr>
          <w:p w14:paraId="732336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8EE6E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E0FC9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683CDF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46425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134</w:t>
            </w:r>
          </w:p>
        </w:tc>
        <w:tc>
          <w:tcPr>
            <w:tcW w:w="2200" w:type="dxa"/>
            <w:tcBorders>
              <w:top w:val="nil"/>
              <w:left w:val="nil"/>
              <w:bottom w:val="single" w:sz="8" w:space="0" w:color="FFFFFF"/>
              <w:right w:val="single" w:sz="8" w:space="0" w:color="FFFFFF"/>
            </w:tcBorders>
            <w:shd w:val="clear" w:color="000000" w:fill="C5D9F1"/>
            <w:vAlign w:val="center"/>
            <w:hideMark/>
          </w:tcPr>
          <w:p w14:paraId="610FD3A8"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优盛理财</w:t>
            </w:r>
            <w:proofErr w:type="gramEnd"/>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创赢</w:t>
            </w:r>
            <w:proofErr w:type="gramEnd"/>
            <w:r w:rsidRPr="00335190">
              <w:rPr>
                <w:rFonts w:ascii="宋体" w:eastAsia="宋体" w:hAnsi="宋体" w:cs="宋体" w:hint="eastAsia"/>
                <w:kern w:val="0"/>
                <w:sz w:val="18"/>
                <w:szCs w:val="18"/>
              </w:rPr>
              <w:t>20250</w:t>
            </w:r>
          </w:p>
        </w:tc>
        <w:tc>
          <w:tcPr>
            <w:tcW w:w="1180" w:type="dxa"/>
            <w:tcBorders>
              <w:top w:val="nil"/>
              <w:left w:val="nil"/>
              <w:bottom w:val="single" w:sz="8" w:space="0" w:color="FFFFFF"/>
              <w:right w:val="single" w:sz="8" w:space="0" w:color="FFFFFF"/>
            </w:tcBorders>
            <w:shd w:val="clear" w:color="000000" w:fill="C5D9F1"/>
            <w:vAlign w:val="center"/>
            <w:hideMark/>
          </w:tcPr>
          <w:p w14:paraId="3737B6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江西银行</w:t>
            </w:r>
          </w:p>
        </w:tc>
        <w:tc>
          <w:tcPr>
            <w:tcW w:w="1120" w:type="dxa"/>
            <w:tcBorders>
              <w:top w:val="nil"/>
              <w:left w:val="nil"/>
              <w:bottom w:val="single" w:sz="8" w:space="0" w:color="FFFFFF"/>
              <w:right w:val="single" w:sz="8" w:space="0" w:color="FFFFFF"/>
            </w:tcBorders>
            <w:shd w:val="clear" w:color="000000" w:fill="C5D9F1"/>
            <w:vAlign w:val="center"/>
            <w:hideMark/>
          </w:tcPr>
          <w:p w14:paraId="6F6946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4BF83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132天</w:t>
            </w:r>
          </w:p>
        </w:tc>
        <w:tc>
          <w:tcPr>
            <w:tcW w:w="860" w:type="dxa"/>
            <w:tcBorders>
              <w:top w:val="nil"/>
              <w:left w:val="nil"/>
              <w:bottom w:val="single" w:sz="8" w:space="0" w:color="FFFFFF"/>
              <w:right w:val="single" w:sz="8" w:space="0" w:color="FFFFFF"/>
            </w:tcBorders>
            <w:shd w:val="clear" w:color="000000" w:fill="C5D9F1"/>
            <w:vAlign w:val="center"/>
            <w:hideMark/>
          </w:tcPr>
          <w:p w14:paraId="3213D0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3.85%-3.90%</w:t>
            </w:r>
          </w:p>
        </w:tc>
        <w:tc>
          <w:tcPr>
            <w:tcW w:w="980" w:type="dxa"/>
            <w:tcBorders>
              <w:top w:val="nil"/>
              <w:left w:val="nil"/>
              <w:bottom w:val="single" w:sz="8" w:space="0" w:color="FFFFFF"/>
              <w:right w:val="single" w:sz="8" w:space="0" w:color="FFFFFF"/>
            </w:tcBorders>
            <w:shd w:val="clear" w:color="000000" w:fill="C5D9F1"/>
            <w:vAlign w:val="center"/>
            <w:hideMark/>
          </w:tcPr>
          <w:p w14:paraId="3D4420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992F1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54015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565A59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98274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135</w:t>
            </w:r>
          </w:p>
        </w:tc>
        <w:tc>
          <w:tcPr>
            <w:tcW w:w="2200" w:type="dxa"/>
            <w:tcBorders>
              <w:top w:val="nil"/>
              <w:left w:val="nil"/>
              <w:bottom w:val="single" w:sz="8" w:space="0" w:color="FFFFFF"/>
              <w:right w:val="single" w:sz="8" w:space="0" w:color="FFFFFF"/>
            </w:tcBorders>
            <w:shd w:val="clear" w:color="000000" w:fill="C5D9F1"/>
            <w:vAlign w:val="center"/>
            <w:hideMark/>
          </w:tcPr>
          <w:p w14:paraId="3CC4A2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"儒商财富"C款2021年第13期</w:t>
            </w:r>
          </w:p>
        </w:tc>
        <w:tc>
          <w:tcPr>
            <w:tcW w:w="1180" w:type="dxa"/>
            <w:tcBorders>
              <w:top w:val="nil"/>
              <w:left w:val="nil"/>
              <w:bottom w:val="single" w:sz="8" w:space="0" w:color="FFFFFF"/>
              <w:right w:val="single" w:sz="8" w:space="0" w:color="FFFFFF"/>
            </w:tcBorders>
            <w:shd w:val="clear" w:color="000000" w:fill="C5D9F1"/>
            <w:vAlign w:val="center"/>
            <w:hideMark/>
          </w:tcPr>
          <w:p w14:paraId="5EA6FB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济宁银行</w:t>
            </w:r>
          </w:p>
        </w:tc>
        <w:tc>
          <w:tcPr>
            <w:tcW w:w="1120" w:type="dxa"/>
            <w:tcBorders>
              <w:top w:val="nil"/>
              <w:left w:val="nil"/>
              <w:bottom w:val="single" w:sz="8" w:space="0" w:color="FFFFFF"/>
              <w:right w:val="single" w:sz="8" w:space="0" w:color="FFFFFF"/>
            </w:tcBorders>
            <w:shd w:val="clear" w:color="000000" w:fill="C5D9F1"/>
            <w:vAlign w:val="center"/>
            <w:hideMark/>
          </w:tcPr>
          <w:p w14:paraId="471C72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96D98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99天</w:t>
            </w:r>
          </w:p>
        </w:tc>
        <w:tc>
          <w:tcPr>
            <w:tcW w:w="860" w:type="dxa"/>
            <w:tcBorders>
              <w:top w:val="nil"/>
              <w:left w:val="nil"/>
              <w:bottom w:val="single" w:sz="8" w:space="0" w:color="FFFFFF"/>
              <w:right w:val="single" w:sz="8" w:space="0" w:color="FFFFFF"/>
            </w:tcBorders>
            <w:shd w:val="clear" w:color="000000" w:fill="C5D9F1"/>
            <w:vAlign w:val="center"/>
            <w:hideMark/>
          </w:tcPr>
          <w:p w14:paraId="6C706D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3.50%-3.90%</w:t>
            </w:r>
          </w:p>
        </w:tc>
        <w:tc>
          <w:tcPr>
            <w:tcW w:w="980" w:type="dxa"/>
            <w:tcBorders>
              <w:top w:val="nil"/>
              <w:left w:val="nil"/>
              <w:bottom w:val="single" w:sz="8" w:space="0" w:color="FFFFFF"/>
              <w:right w:val="single" w:sz="8" w:space="0" w:color="FFFFFF"/>
            </w:tcBorders>
            <w:shd w:val="clear" w:color="000000" w:fill="C5D9F1"/>
            <w:vAlign w:val="center"/>
            <w:hideMark/>
          </w:tcPr>
          <w:p w14:paraId="3033AA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91BFE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20784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A0DB1E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78D2D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136</w:t>
            </w:r>
          </w:p>
        </w:tc>
        <w:tc>
          <w:tcPr>
            <w:tcW w:w="2200" w:type="dxa"/>
            <w:tcBorders>
              <w:top w:val="nil"/>
              <w:left w:val="nil"/>
              <w:bottom w:val="single" w:sz="8" w:space="0" w:color="FFFFFF"/>
              <w:right w:val="single" w:sz="8" w:space="0" w:color="FFFFFF"/>
            </w:tcBorders>
            <w:shd w:val="clear" w:color="000000" w:fill="C5D9F1"/>
            <w:vAlign w:val="center"/>
            <w:hideMark/>
          </w:tcPr>
          <w:p w14:paraId="6E0AE3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财富</w:t>
            </w:r>
            <w:proofErr w:type="gramStart"/>
            <w:r w:rsidRPr="00335190">
              <w:rPr>
                <w:rFonts w:ascii="宋体" w:eastAsia="宋体" w:hAnsi="宋体" w:cs="宋体" w:hint="eastAsia"/>
                <w:kern w:val="0"/>
                <w:sz w:val="18"/>
                <w:szCs w:val="18"/>
              </w:rPr>
              <w:t>人生海聚鑫</w:t>
            </w:r>
            <w:proofErr w:type="gramEnd"/>
            <w:r w:rsidRPr="00335190">
              <w:rPr>
                <w:rFonts w:ascii="宋体" w:eastAsia="宋体" w:hAnsi="宋体" w:cs="宋体" w:hint="eastAsia"/>
                <w:kern w:val="0"/>
                <w:sz w:val="18"/>
                <w:szCs w:val="18"/>
              </w:rPr>
              <w:t>A款2021年第10期理财产品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32B728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海南银行</w:t>
            </w:r>
          </w:p>
        </w:tc>
        <w:tc>
          <w:tcPr>
            <w:tcW w:w="1120" w:type="dxa"/>
            <w:tcBorders>
              <w:top w:val="nil"/>
              <w:left w:val="nil"/>
              <w:bottom w:val="single" w:sz="8" w:space="0" w:color="FFFFFF"/>
              <w:right w:val="single" w:sz="8" w:space="0" w:color="FFFFFF"/>
            </w:tcBorders>
            <w:shd w:val="clear" w:color="000000" w:fill="C5D9F1"/>
            <w:vAlign w:val="center"/>
            <w:hideMark/>
          </w:tcPr>
          <w:p w14:paraId="379698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75C4B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14:paraId="1ABC31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14:paraId="40BBFC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6D027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A8D4E9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CBF30A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A6FC9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137</w:t>
            </w:r>
          </w:p>
        </w:tc>
        <w:tc>
          <w:tcPr>
            <w:tcW w:w="2200" w:type="dxa"/>
            <w:tcBorders>
              <w:top w:val="nil"/>
              <w:left w:val="nil"/>
              <w:bottom w:val="single" w:sz="8" w:space="0" w:color="FFFFFF"/>
              <w:right w:val="single" w:sz="8" w:space="0" w:color="FFFFFF"/>
            </w:tcBorders>
            <w:shd w:val="clear" w:color="000000" w:fill="C5D9F1"/>
            <w:vAlign w:val="center"/>
            <w:hideMark/>
          </w:tcPr>
          <w:p w14:paraId="4D9815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"金鹿理财-季季红"21005期银行理财计划</w:t>
            </w:r>
          </w:p>
        </w:tc>
        <w:tc>
          <w:tcPr>
            <w:tcW w:w="1180" w:type="dxa"/>
            <w:tcBorders>
              <w:top w:val="nil"/>
              <w:left w:val="nil"/>
              <w:bottom w:val="single" w:sz="8" w:space="0" w:color="FFFFFF"/>
              <w:right w:val="single" w:sz="8" w:space="0" w:color="FFFFFF"/>
            </w:tcBorders>
            <w:shd w:val="clear" w:color="000000" w:fill="C5D9F1"/>
            <w:vAlign w:val="center"/>
            <w:hideMark/>
          </w:tcPr>
          <w:p w14:paraId="5E8A8A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温州银行</w:t>
            </w:r>
          </w:p>
        </w:tc>
        <w:tc>
          <w:tcPr>
            <w:tcW w:w="1120" w:type="dxa"/>
            <w:tcBorders>
              <w:top w:val="nil"/>
              <w:left w:val="nil"/>
              <w:bottom w:val="single" w:sz="8" w:space="0" w:color="FFFFFF"/>
              <w:right w:val="single" w:sz="8" w:space="0" w:color="FFFFFF"/>
            </w:tcBorders>
            <w:shd w:val="clear" w:color="000000" w:fill="C5D9F1"/>
            <w:vAlign w:val="center"/>
            <w:hideMark/>
          </w:tcPr>
          <w:p w14:paraId="03EF85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6DE59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95天</w:t>
            </w:r>
          </w:p>
        </w:tc>
        <w:tc>
          <w:tcPr>
            <w:tcW w:w="860" w:type="dxa"/>
            <w:tcBorders>
              <w:top w:val="nil"/>
              <w:left w:val="nil"/>
              <w:bottom w:val="single" w:sz="8" w:space="0" w:color="FFFFFF"/>
              <w:right w:val="single" w:sz="8" w:space="0" w:color="FFFFFF"/>
            </w:tcBorders>
            <w:shd w:val="clear" w:color="000000" w:fill="C5D9F1"/>
            <w:vAlign w:val="center"/>
            <w:hideMark/>
          </w:tcPr>
          <w:p w14:paraId="6B2C9CD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14:paraId="298979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9F435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48BAAE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A968C4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DBB14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138</w:t>
            </w:r>
          </w:p>
        </w:tc>
        <w:tc>
          <w:tcPr>
            <w:tcW w:w="2200" w:type="dxa"/>
            <w:tcBorders>
              <w:top w:val="nil"/>
              <w:left w:val="nil"/>
              <w:bottom w:val="single" w:sz="8" w:space="0" w:color="FFFFFF"/>
              <w:right w:val="single" w:sz="8" w:space="0" w:color="FFFFFF"/>
            </w:tcBorders>
            <w:shd w:val="clear" w:color="000000" w:fill="C5D9F1"/>
            <w:vAlign w:val="center"/>
            <w:hideMark/>
          </w:tcPr>
          <w:p w14:paraId="5CFAEB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快乐金10号2942期</w:t>
            </w:r>
          </w:p>
        </w:tc>
        <w:tc>
          <w:tcPr>
            <w:tcW w:w="1180" w:type="dxa"/>
            <w:tcBorders>
              <w:top w:val="nil"/>
              <w:left w:val="nil"/>
              <w:bottom w:val="single" w:sz="8" w:space="0" w:color="FFFFFF"/>
              <w:right w:val="single" w:sz="8" w:space="0" w:color="FFFFFF"/>
            </w:tcBorders>
            <w:shd w:val="clear" w:color="000000" w:fill="C5D9F1"/>
            <w:vAlign w:val="center"/>
            <w:hideMark/>
          </w:tcPr>
          <w:p w14:paraId="2128E9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3999BF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A4740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119天</w:t>
            </w:r>
          </w:p>
        </w:tc>
        <w:tc>
          <w:tcPr>
            <w:tcW w:w="860" w:type="dxa"/>
            <w:tcBorders>
              <w:top w:val="nil"/>
              <w:left w:val="nil"/>
              <w:bottom w:val="single" w:sz="8" w:space="0" w:color="FFFFFF"/>
              <w:right w:val="single" w:sz="8" w:space="0" w:color="FFFFFF"/>
            </w:tcBorders>
            <w:shd w:val="clear" w:color="000000" w:fill="C5D9F1"/>
            <w:vAlign w:val="center"/>
            <w:hideMark/>
          </w:tcPr>
          <w:p w14:paraId="7A83D4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14:paraId="2E72D7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6D23A9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A1ECC7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C02D08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C906F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139</w:t>
            </w:r>
          </w:p>
        </w:tc>
        <w:tc>
          <w:tcPr>
            <w:tcW w:w="2200" w:type="dxa"/>
            <w:tcBorders>
              <w:top w:val="nil"/>
              <w:left w:val="nil"/>
              <w:bottom w:val="single" w:sz="8" w:space="0" w:color="FFFFFF"/>
              <w:right w:val="single" w:sz="8" w:space="0" w:color="FFFFFF"/>
            </w:tcBorders>
            <w:shd w:val="clear" w:color="000000" w:fill="C5D9F1"/>
            <w:vAlign w:val="center"/>
            <w:hideMark/>
          </w:tcPr>
          <w:p w14:paraId="6C15A7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创盈系列</w:t>
            </w:r>
            <w:proofErr w:type="gramEnd"/>
            <w:r w:rsidRPr="00335190">
              <w:rPr>
                <w:rFonts w:ascii="宋体" w:eastAsia="宋体" w:hAnsi="宋体" w:cs="宋体" w:hint="eastAsia"/>
                <w:kern w:val="0"/>
                <w:sz w:val="18"/>
                <w:szCs w:val="18"/>
              </w:rPr>
              <w:t>E3535"人民币理财产品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5CCB9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9E357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199E8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168天</w:t>
            </w:r>
          </w:p>
        </w:tc>
        <w:tc>
          <w:tcPr>
            <w:tcW w:w="860" w:type="dxa"/>
            <w:tcBorders>
              <w:top w:val="nil"/>
              <w:left w:val="nil"/>
              <w:bottom w:val="single" w:sz="8" w:space="0" w:color="FFFFFF"/>
              <w:right w:val="single" w:sz="8" w:space="0" w:color="FFFFFF"/>
            </w:tcBorders>
            <w:shd w:val="clear" w:color="000000" w:fill="C5D9F1"/>
            <w:vAlign w:val="center"/>
            <w:hideMark/>
          </w:tcPr>
          <w:p w14:paraId="18854F5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14:paraId="4D41F6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6A31E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6AE55B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89AD9B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306CCB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140</w:t>
            </w:r>
          </w:p>
        </w:tc>
        <w:tc>
          <w:tcPr>
            <w:tcW w:w="2200" w:type="dxa"/>
            <w:tcBorders>
              <w:top w:val="nil"/>
              <w:left w:val="nil"/>
              <w:bottom w:val="single" w:sz="8" w:space="0" w:color="FFFFFF"/>
              <w:right w:val="single" w:sz="8" w:space="0" w:color="FFFFFF"/>
            </w:tcBorders>
            <w:shd w:val="clear" w:color="000000" w:fill="C5D9F1"/>
            <w:vAlign w:val="center"/>
            <w:hideMark/>
          </w:tcPr>
          <w:p w14:paraId="06E97F0D"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稳添盈</w:t>
            </w:r>
            <w:proofErr w:type="gramEnd"/>
            <w:r w:rsidRPr="00335190">
              <w:rPr>
                <w:rFonts w:ascii="宋体" w:eastAsia="宋体" w:hAnsi="宋体" w:cs="宋体" w:hint="eastAsia"/>
                <w:kern w:val="0"/>
                <w:sz w:val="18"/>
                <w:szCs w:val="18"/>
              </w:rPr>
              <w:t>(98天)</w:t>
            </w:r>
          </w:p>
        </w:tc>
        <w:tc>
          <w:tcPr>
            <w:tcW w:w="1180" w:type="dxa"/>
            <w:tcBorders>
              <w:top w:val="nil"/>
              <w:left w:val="nil"/>
              <w:bottom w:val="single" w:sz="8" w:space="0" w:color="FFFFFF"/>
              <w:right w:val="single" w:sz="8" w:space="0" w:color="FFFFFF"/>
            </w:tcBorders>
            <w:shd w:val="clear" w:color="000000" w:fill="C5D9F1"/>
            <w:vAlign w:val="center"/>
            <w:hideMark/>
          </w:tcPr>
          <w:p w14:paraId="46BBCA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14:paraId="2D4219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BE3B9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4A5873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14:paraId="3E6057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1058D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1D065F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2EEDC8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7A035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141</w:t>
            </w:r>
          </w:p>
        </w:tc>
        <w:tc>
          <w:tcPr>
            <w:tcW w:w="2200" w:type="dxa"/>
            <w:tcBorders>
              <w:top w:val="nil"/>
              <w:left w:val="nil"/>
              <w:bottom w:val="single" w:sz="8" w:space="0" w:color="FFFFFF"/>
              <w:right w:val="single" w:sz="8" w:space="0" w:color="FFFFFF"/>
            </w:tcBorders>
            <w:shd w:val="clear" w:color="000000" w:fill="C5D9F1"/>
            <w:vAlign w:val="center"/>
            <w:hideMark/>
          </w:tcPr>
          <w:p w14:paraId="2828A3CF"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稳添盈</w:t>
            </w:r>
            <w:proofErr w:type="gramEnd"/>
            <w:r w:rsidRPr="00335190">
              <w:rPr>
                <w:rFonts w:ascii="宋体" w:eastAsia="宋体" w:hAnsi="宋体" w:cs="宋体" w:hint="eastAsia"/>
                <w:kern w:val="0"/>
                <w:sz w:val="18"/>
                <w:szCs w:val="18"/>
              </w:rPr>
              <w:t>(98天)</w:t>
            </w:r>
          </w:p>
        </w:tc>
        <w:tc>
          <w:tcPr>
            <w:tcW w:w="1180" w:type="dxa"/>
            <w:tcBorders>
              <w:top w:val="nil"/>
              <w:left w:val="nil"/>
              <w:bottom w:val="single" w:sz="8" w:space="0" w:color="FFFFFF"/>
              <w:right w:val="single" w:sz="8" w:space="0" w:color="FFFFFF"/>
            </w:tcBorders>
            <w:shd w:val="clear" w:color="000000" w:fill="C5D9F1"/>
            <w:vAlign w:val="center"/>
            <w:hideMark/>
          </w:tcPr>
          <w:p w14:paraId="3A210C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14:paraId="20F5BF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EB55C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5E9DF0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14:paraId="6C2DD8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5D68E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032FFC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8F2A68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09011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142</w:t>
            </w:r>
          </w:p>
        </w:tc>
        <w:tc>
          <w:tcPr>
            <w:tcW w:w="2200" w:type="dxa"/>
            <w:tcBorders>
              <w:top w:val="nil"/>
              <w:left w:val="nil"/>
              <w:bottom w:val="single" w:sz="8" w:space="0" w:color="FFFFFF"/>
              <w:right w:val="single" w:sz="8" w:space="0" w:color="FFFFFF"/>
            </w:tcBorders>
            <w:shd w:val="clear" w:color="000000" w:fill="C5D9F1"/>
            <w:vAlign w:val="center"/>
            <w:hideMark/>
          </w:tcPr>
          <w:p w14:paraId="31FB30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"财丰理财"CF210081期人民币理财产品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C785E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浙江稠州商业银行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0DB99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3A0F8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5157505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3.88%</w:t>
            </w:r>
          </w:p>
        </w:tc>
        <w:tc>
          <w:tcPr>
            <w:tcW w:w="980" w:type="dxa"/>
            <w:tcBorders>
              <w:top w:val="nil"/>
              <w:left w:val="nil"/>
              <w:bottom w:val="single" w:sz="8" w:space="0" w:color="FFFFFF"/>
              <w:right w:val="single" w:sz="8" w:space="0" w:color="FFFFFF"/>
            </w:tcBorders>
            <w:shd w:val="clear" w:color="000000" w:fill="C5D9F1"/>
            <w:vAlign w:val="center"/>
            <w:hideMark/>
          </w:tcPr>
          <w:p w14:paraId="1DB2CF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FC104E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AE5B23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076A462"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FEC16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143</w:t>
            </w:r>
          </w:p>
        </w:tc>
        <w:tc>
          <w:tcPr>
            <w:tcW w:w="2200" w:type="dxa"/>
            <w:tcBorders>
              <w:top w:val="nil"/>
              <w:left w:val="nil"/>
              <w:bottom w:val="single" w:sz="8" w:space="0" w:color="FFFFFF"/>
              <w:right w:val="single" w:sz="8" w:space="0" w:color="FFFFFF"/>
            </w:tcBorders>
            <w:shd w:val="clear" w:color="000000" w:fill="C5D9F1"/>
            <w:vAlign w:val="center"/>
            <w:hideMark/>
          </w:tcPr>
          <w:p w14:paraId="2F1634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"金喜鹊·</w:t>
            </w:r>
            <w:proofErr w:type="gramStart"/>
            <w:r w:rsidRPr="00335190">
              <w:rPr>
                <w:rFonts w:ascii="宋体" w:eastAsia="宋体" w:hAnsi="宋体" w:cs="宋体" w:hint="eastAsia"/>
                <w:kern w:val="0"/>
                <w:sz w:val="18"/>
                <w:szCs w:val="18"/>
              </w:rPr>
              <w:t>慧盈</w:t>
            </w:r>
            <w:proofErr w:type="gramEnd"/>
            <w:r w:rsidRPr="00335190">
              <w:rPr>
                <w:rFonts w:ascii="宋体" w:eastAsia="宋体" w:hAnsi="宋体" w:cs="宋体" w:hint="eastAsia"/>
                <w:kern w:val="0"/>
                <w:sz w:val="18"/>
                <w:szCs w:val="18"/>
              </w:rPr>
              <w:t>"第21214期人民币理财产品(手机银行专享)</w:t>
            </w:r>
          </w:p>
        </w:tc>
        <w:tc>
          <w:tcPr>
            <w:tcW w:w="1180" w:type="dxa"/>
            <w:tcBorders>
              <w:top w:val="nil"/>
              <w:left w:val="nil"/>
              <w:bottom w:val="single" w:sz="8" w:space="0" w:color="FFFFFF"/>
              <w:right w:val="single" w:sz="8" w:space="0" w:color="FFFFFF"/>
            </w:tcBorders>
            <w:shd w:val="clear" w:color="000000" w:fill="C5D9F1"/>
            <w:vAlign w:val="center"/>
            <w:hideMark/>
          </w:tcPr>
          <w:p w14:paraId="01EB0A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宁夏黄河农村商业银行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310DCE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9C47A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106天</w:t>
            </w:r>
          </w:p>
        </w:tc>
        <w:tc>
          <w:tcPr>
            <w:tcW w:w="860" w:type="dxa"/>
            <w:tcBorders>
              <w:top w:val="nil"/>
              <w:left w:val="nil"/>
              <w:bottom w:val="single" w:sz="8" w:space="0" w:color="FFFFFF"/>
              <w:right w:val="single" w:sz="8" w:space="0" w:color="FFFFFF"/>
            </w:tcBorders>
            <w:shd w:val="clear" w:color="000000" w:fill="C5D9F1"/>
            <w:vAlign w:val="center"/>
            <w:hideMark/>
          </w:tcPr>
          <w:p w14:paraId="019B74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3.87%</w:t>
            </w:r>
          </w:p>
        </w:tc>
        <w:tc>
          <w:tcPr>
            <w:tcW w:w="980" w:type="dxa"/>
            <w:tcBorders>
              <w:top w:val="nil"/>
              <w:left w:val="nil"/>
              <w:bottom w:val="single" w:sz="8" w:space="0" w:color="FFFFFF"/>
              <w:right w:val="single" w:sz="8" w:space="0" w:color="FFFFFF"/>
            </w:tcBorders>
            <w:shd w:val="clear" w:color="000000" w:fill="C5D9F1"/>
            <w:vAlign w:val="center"/>
            <w:hideMark/>
          </w:tcPr>
          <w:p w14:paraId="43D279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C9C178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B3F24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523207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28CF2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144</w:t>
            </w:r>
          </w:p>
        </w:tc>
        <w:tc>
          <w:tcPr>
            <w:tcW w:w="2200" w:type="dxa"/>
            <w:tcBorders>
              <w:top w:val="nil"/>
              <w:left w:val="nil"/>
              <w:bottom w:val="single" w:sz="8" w:space="0" w:color="FFFFFF"/>
              <w:right w:val="single" w:sz="8" w:space="0" w:color="FFFFFF"/>
            </w:tcBorders>
            <w:shd w:val="clear" w:color="000000" w:fill="C5D9F1"/>
            <w:vAlign w:val="center"/>
            <w:hideMark/>
          </w:tcPr>
          <w:p w14:paraId="644033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创盈系列</w:t>
            </w:r>
            <w:proofErr w:type="gramEnd"/>
            <w:r w:rsidRPr="00335190">
              <w:rPr>
                <w:rFonts w:ascii="宋体" w:eastAsia="宋体" w:hAnsi="宋体" w:cs="宋体" w:hint="eastAsia"/>
                <w:kern w:val="0"/>
                <w:sz w:val="18"/>
                <w:szCs w:val="18"/>
              </w:rPr>
              <w:t>E3536"人民币理财产品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E1114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04292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4FFC08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175天</w:t>
            </w:r>
          </w:p>
        </w:tc>
        <w:tc>
          <w:tcPr>
            <w:tcW w:w="860" w:type="dxa"/>
            <w:tcBorders>
              <w:top w:val="nil"/>
              <w:left w:val="nil"/>
              <w:bottom w:val="single" w:sz="8" w:space="0" w:color="FFFFFF"/>
              <w:right w:val="single" w:sz="8" w:space="0" w:color="FFFFFF"/>
            </w:tcBorders>
            <w:shd w:val="clear" w:color="000000" w:fill="C5D9F1"/>
            <w:vAlign w:val="center"/>
            <w:hideMark/>
          </w:tcPr>
          <w:p w14:paraId="728971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3.86%</w:t>
            </w:r>
          </w:p>
        </w:tc>
        <w:tc>
          <w:tcPr>
            <w:tcW w:w="980" w:type="dxa"/>
            <w:tcBorders>
              <w:top w:val="nil"/>
              <w:left w:val="nil"/>
              <w:bottom w:val="single" w:sz="8" w:space="0" w:color="FFFFFF"/>
              <w:right w:val="single" w:sz="8" w:space="0" w:color="FFFFFF"/>
            </w:tcBorders>
            <w:shd w:val="clear" w:color="000000" w:fill="C5D9F1"/>
            <w:vAlign w:val="center"/>
            <w:hideMark/>
          </w:tcPr>
          <w:p w14:paraId="1DC99F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B0369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2CFC46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99E336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FA068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145</w:t>
            </w:r>
          </w:p>
        </w:tc>
        <w:tc>
          <w:tcPr>
            <w:tcW w:w="2200" w:type="dxa"/>
            <w:tcBorders>
              <w:top w:val="nil"/>
              <w:left w:val="nil"/>
              <w:bottom w:val="single" w:sz="8" w:space="0" w:color="FFFFFF"/>
              <w:right w:val="single" w:sz="8" w:space="0" w:color="FFFFFF"/>
            </w:tcBorders>
            <w:shd w:val="clear" w:color="000000" w:fill="C5D9F1"/>
            <w:vAlign w:val="center"/>
            <w:hideMark/>
          </w:tcPr>
          <w:p w14:paraId="17DC24E4"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尊享盈</w:t>
            </w:r>
            <w:proofErr w:type="gramEnd"/>
            <w:r w:rsidRPr="00335190">
              <w:rPr>
                <w:rFonts w:ascii="宋体" w:eastAsia="宋体" w:hAnsi="宋体" w:cs="宋体" w:hint="eastAsia"/>
                <w:kern w:val="0"/>
                <w:sz w:val="18"/>
                <w:szCs w:val="18"/>
              </w:rPr>
              <w:t>进取6号(</w:t>
            </w:r>
            <w:proofErr w:type="gramStart"/>
            <w:r w:rsidRPr="00335190">
              <w:rPr>
                <w:rFonts w:ascii="宋体" w:eastAsia="宋体" w:hAnsi="宋体" w:cs="宋体" w:hint="eastAsia"/>
                <w:kern w:val="0"/>
                <w:sz w:val="18"/>
                <w:szCs w:val="18"/>
              </w:rPr>
              <w:t>私银专属固定</w:t>
            </w:r>
            <w:proofErr w:type="gramEnd"/>
            <w:r w:rsidRPr="00335190">
              <w:rPr>
                <w:rFonts w:ascii="宋体" w:eastAsia="宋体" w:hAnsi="宋体" w:cs="宋体" w:hint="eastAsia"/>
                <w:kern w:val="0"/>
                <w:sz w:val="18"/>
                <w:szCs w:val="18"/>
              </w:rPr>
              <w:t>持有期90天)</w:t>
            </w:r>
          </w:p>
        </w:tc>
        <w:tc>
          <w:tcPr>
            <w:tcW w:w="1180" w:type="dxa"/>
            <w:tcBorders>
              <w:top w:val="nil"/>
              <w:left w:val="nil"/>
              <w:bottom w:val="single" w:sz="8" w:space="0" w:color="FFFFFF"/>
              <w:right w:val="single" w:sz="8" w:space="0" w:color="FFFFFF"/>
            </w:tcBorders>
            <w:shd w:val="clear" w:color="000000" w:fill="C5D9F1"/>
            <w:vAlign w:val="center"/>
            <w:hideMark/>
          </w:tcPr>
          <w:p w14:paraId="737FFE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14:paraId="104877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71B26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14:paraId="77AC97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14:paraId="3332AF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A946D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5000000</w:t>
            </w:r>
          </w:p>
        </w:tc>
        <w:tc>
          <w:tcPr>
            <w:tcW w:w="680" w:type="dxa"/>
            <w:tcBorders>
              <w:top w:val="nil"/>
              <w:left w:val="nil"/>
              <w:bottom w:val="single" w:sz="8" w:space="0" w:color="FFFFFF"/>
              <w:right w:val="single" w:sz="8" w:space="0" w:color="FFFFFF"/>
            </w:tcBorders>
            <w:shd w:val="clear" w:color="000000" w:fill="C5D9F1"/>
            <w:vAlign w:val="center"/>
            <w:hideMark/>
          </w:tcPr>
          <w:p w14:paraId="6B3E21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B5A4E7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525C1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146</w:t>
            </w:r>
          </w:p>
        </w:tc>
        <w:tc>
          <w:tcPr>
            <w:tcW w:w="2200" w:type="dxa"/>
            <w:tcBorders>
              <w:top w:val="nil"/>
              <w:left w:val="nil"/>
              <w:bottom w:val="single" w:sz="8" w:space="0" w:color="FFFFFF"/>
              <w:right w:val="single" w:sz="8" w:space="0" w:color="FFFFFF"/>
            </w:tcBorders>
            <w:shd w:val="clear" w:color="000000" w:fill="C5D9F1"/>
            <w:vAlign w:val="center"/>
            <w:hideMark/>
          </w:tcPr>
          <w:p w14:paraId="2487588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创富</w:t>
            </w:r>
            <w:proofErr w:type="gramStart"/>
            <w:r w:rsidRPr="00335190">
              <w:rPr>
                <w:rFonts w:ascii="宋体" w:eastAsia="宋体" w:hAnsi="宋体" w:cs="宋体" w:hint="eastAsia"/>
                <w:kern w:val="0"/>
                <w:sz w:val="18"/>
                <w:szCs w:val="18"/>
              </w:rPr>
              <w:t>理财安盈5号</w:t>
            </w:r>
            <w:proofErr w:type="gramEnd"/>
            <w:r w:rsidRPr="00335190">
              <w:rPr>
                <w:rFonts w:ascii="宋体" w:eastAsia="宋体" w:hAnsi="宋体" w:cs="宋体" w:hint="eastAsia"/>
                <w:kern w:val="0"/>
                <w:sz w:val="18"/>
                <w:szCs w:val="18"/>
              </w:rPr>
              <w:t>129天第9期</w:t>
            </w:r>
          </w:p>
        </w:tc>
        <w:tc>
          <w:tcPr>
            <w:tcW w:w="1180" w:type="dxa"/>
            <w:tcBorders>
              <w:top w:val="nil"/>
              <w:left w:val="nil"/>
              <w:bottom w:val="single" w:sz="8" w:space="0" w:color="FFFFFF"/>
              <w:right w:val="single" w:sz="8" w:space="0" w:color="FFFFFF"/>
            </w:tcBorders>
            <w:shd w:val="clear" w:color="000000" w:fill="C5D9F1"/>
            <w:vAlign w:val="center"/>
            <w:hideMark/>
          </w:tcPr>
          <w:p w14:paraId="775B91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东莞农村商业银行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EE5E0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3F1D8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129天</w:t>
            </w:r>
          </w:p>
        </w:tc>
        <w:tc>
          <w:tcPr>
            <w:tcW w:w="860" w:type="dxa"/>
            <w:tcBorders>
              <w:top w:val="nil"/>
              <w:left w:val="nil"/>
              <w:bottom w:val="single" w:sz="8" w:space="0" w:color="FFFFFF"/>
              <w:right w:val="single" w:sz="8" w:space="0" w:color="FFFFFF"/>
            </w:tcBorders>
            <w:shd w:val="clear" w:color="000000" w:fill="C5D9F1"/>
            <w:vAlign w:val="center"/>
            <w:hideMark/>
          </w:tcPr>
          <w:p w14:paraId="10117D9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14:paraId="0A0C24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EEFC4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F5E9A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818BF3C"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281BC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147</w:t>
            </w:r>
          </w:p>
        </w:tc>
        <w:tc>
          <w:tcPr>
            <w:tcW w:w="2200" w:type="dxa"/>
            <w:tcBorders>
              <w:top w:val="nil"/>
              <w:left w:val="nil"/>
              <w:bottom w:val="single" w:sz="8" w:space="0" w:color="FFFFFF"/>
              <w:right w:val="single" w:sz="8" w:space="0" w:color="FFFFFF"/>
            </w:tcBorders>
            <w:shd w:val="clear" w:color="000000" w:fill="C5D9F1"/>
            <w:vAlign w:val="center"/>
            <w:hideMark/>
          </w:tcPr>
          <w:p w14:paraId="6617D9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鼎盛财富2021年第017期人民币理财产品(老年客户+信用卡客户专属)</w:t>
            </w:r>
          </w:p>
        </w:tc>
        <w:tc>
          <w:tcPr>
            <w:tcW w:w="1180" w:type="dxa"/>
            <w:tcBorders>
              <w:top w:val="nil"/>
              <w:left w:val="nil"/>
              <w:bottom w:val="single" w:sz="8" w:space="0" w:color="FFFFFF"/>
              <w:right w:val="single" w:sz="8" w:space="0" w:color="FFFFFF"/>
            </w:tcBorders>
            <w:shd w:val="clear" w:color="000000" w:fill="C5D9F1"/>
            <w:vAlign w:val="center"/>
            <w:hideMark/>
          </w:tcPr>
          <w:p w14:paraId="3BFBEB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中原银行</w:t>
            </w:r>
          </w:p>
        </w:tc>
        <w:tc>
          <w:tcPr>
            <w:tcW w:w="1120" w:type="dxa"/>
            <w:tcBorders>
              <w:top w:val="nil"/>
              <w:left w:val="nil"/>
              <w:bottom w:val="single" w:sz="8" w:space="0" w:color="FFFFFF"/>
              <w:right w:val="single" w:sz="8" w:space="0" w:color="FFFFFF"/>
            </w:tcBorders>
            <w:shd w:val="clear" w:color="000000" w:fill="C5D9F1"/>
            <w:vAlign w:val="center"/>
            <w:hideMark/>
          </w:tcPr>
          <w:p w14:paraId="4A7374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A3A1B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155天</w:t>
            </w:r>
          </w:p>
        </w:tc>
        <w:tc>
          <w:tcPr>
            <w:tcW w:w="860" w:type="dxa"/>
            <w:tcBorders>
              <w:top w:val="nil"/>
              <w:left w:val="nil"/>
              <w:bottom w:val="single" w:sz="8" w:space="0" w:color="FFFFFF"/>
              <w:right w:val="single" w:sz="8" w:space="0" w:color="FFFFFF"/>
            </w:tcBorders>
            <w:shd w:val="clear" w:color="000000" w:fill="C5D9F1"/>
            <w:vAlign w:val="center"/>
            <w:hideMark/>
          </w:tcPr>
          <w:p w14:paraId="323D18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14:paraId="6CD620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D9DAC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4E033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A5177A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86D31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148</w:t>
            </w:r>
          </w:p>
        </w:tc>
        <w:tc>
          <w:tcPr>
            <w:tcW w:w="2200" w:type="dxa"/>
            <w:tcBorders>
              <w:top w:val="nil"/>
              <w:left w:val="nil"/>
              <w:bottom w:val="single" w:sz="8" w:space="0" w:color="FFFFFF"/>
              <w:right w:val="single" w:sz="8" w:space="0" w:color="FFFFFF"/>
            </w:tcBorders>
            <w:shd w:val="clear" w:color="000000" w:fill="C5D9F1"/>
            <w:vAlign w:val="center"/>
            <w:hideMark/>
          </w:tcPr>
          <w:p w14:paraId="001F0006"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乌银利</w:t>
            </w:r>
            <w:proofErr w:type="gramEnd"/>
            <w:r w:rsidRPr="00335190">
              <w:rPr>
                <w:rFonts w:ascii="宋体" w:eastAsia="宋体" w:hAnsi="宋体" w:cs="宋体" w:hint="eastAsia"/>
                <w:kern w:val="0"/>
                <w:sz w:val="18"/>
                <w:szCs w:val="18"/>
              </w:rPr>
              <w:t>丰2021年第15期</w:t>
            </w:r>
          </w:p>
        </w:tc>
        <w:tc>
          <w:tcPr>
            <w:tcW w:w="1180" w:type="dxa"/>
            <w:tcBorders>
              <w:top w:val="nil"/>
              <w:left w:val="nil"/>
              <w:bottom w:val="single" w:sz="8" w:space="0" w:color="FFFFFF"/>
              <w:right w:val="single" w:sz="8" w:space="0" w:color="FFFFFF"/>
            </w:tcBorders>
            <w:shd w:val="clear" w:color="000000" w:fill="C5D9F1"/>
            <w:vAlign w:val="center"/>
            <w:hideMark/>
          </w:tcPr>
          <w:p w14:paraId="405088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乌海银行</w:t>
            </w:r>
          </w:p>
        </w:tc>
        <w:tc>
          <w:tcPr>
            <w:tcW w:w="1120" w:type="dxa"/>
            <w:tcBorders>
              <w:top w:val="nil"/>
              <w:left w:val="nil"/>
              <w:bottom w:val="single" w:sz="8" w:space="0" w:color="FFFFFF"/>
              <w:right w:val="single" w:sz="8" w:space="0" w:color="FFFFFF"/>
            </w:tcBorders>
            <w:shd w:val="clear" w:color="000000" w:fill="C5D9F1"/>
            <w:vAlign w:val="center"/>
            <w:hideMark/>
          </w:tcPr>
          <w:p w14:paraId="6C9711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A7662F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175天</w:t>
            </w:r>
          </w:p>
        </w:tc>
        <w:tc>
          <w:tcPr>
            <w:tcW w:w="860" w:type="dxa"/>
            <w:tcBorders>
              <w:top w:val="nil"/>
              <w:left w:val="nil"/>
              <w:bottom w:val="single" w:sz="8" w:space="0" w:color="FFFFFF"/>
              <w:right w:val="single" w:sz="8" w:space="0" w:color="FFFFFF"/>
            </w:tcBorders>
            <w:shd w:val="clear" w:color="000000" w:fill="C5D9F1"/>
            <w:vAlign w:val="center"/>
            <w:hideMark/>
          </w:tcPr>
          <w:p w14:paraId="2AC045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3.70%-3.85%</w:t>
            </w:r>
          </w:p>
        </w:tc>
        <w:tc>
          <w:tcPr>
            <w:tcW w:w="980" w:type="dxa"/>
            <w:tcBorders>
              <w:top w:val="nil"/>
              <w:left w:val="nil"/>
              <w:bottom w:val="single" w:sz="8" w:space="0" w:color="FFFFFF"/>
              <w:right w:val="single" w:sz="8" w:space="0" w:color="FFFFFF"/>
            </w:tcBorders>
            <w:shd w:val="clear" w:color="000000" w:fill="C5D9F1"/>
            <w:vAlign w:val="center"/>
            <w:hideMark/>
          </w:tcPr>
          <w:p w14:paraId="2D2A8A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4201C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EECB7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6286D6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266DDC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149</w:t>
            </w:r>
          </w:p>
        </w:tc>
        <w:tc>
          <w:tcPr>
            <w:tcW w:w="2200" w:type="dxa"/>
            <w:tcBorders>
              <w:top w:val="nil"/>
              <w:left w:val="nil"/>
              <w:bottom w:val="single" w:sz="8" w:space="0" w:color="FFFFFF"/>
              <w:right w:val="single" w:sz="8" w:space="0" w:color="FFFFFF"/>
            </w:tcBorders>
            <w:shd w:val="clear" w:color="000000" w:fill="C5D9F1"/>
            <w:vAlign w:val="center"/>
            <w:hideMark/>
          </w:tcPr>
          <w:p w14:paraId="6F58403D"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久赢理财</w:t>
            </w:r>
            <w:proofErr w:type="gramEnd"/>
            <w:r w:rsidRPr="00335190">
              <w:rPr>
                <w:rFonts w:ascii="宋体" w:eastAsia="宋体" w:hAnsi="宋体" w:cs="宋体" w:hint="eastAsia"/>
                <w:kern w:val="0"/>
                <w:sz w:val="18"/>
                <w:szCs w:val="18"/>
              </w:rPr>
              <w:t>-安富21003号</w:t>
            </w:r>
          </w:p>
        </w:tc>
        <w:tc>
          <w:tcPr>
            <w:tcW w:w="1180" w:type="dxa"/>
            <w:tcBorders>
              <w:top w:val="nil"/>
              <w:left w:val="nil"/>
              <w:bottom w:val="single" w:sz="8" w:space="0" w:color="FFFFFF"/>
              <w:right w:val="single" w:sz="8" w:space="0" w:color="FFFFFF"/>
            </w:tcBorders>
            <w:shd w:val="clear" w:color="000000" w:fill="C5D9F1"/>
            <w:vAlign w:val="center"/>
            <w:hideMark/>
          </w:tcPr>
          <w:p w14:paraId="27A54FA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九江银行</w:t>
            </w:r>
          </w:p>
        </w:tc>
        <w:tc>
          <w:tcPr>
            <w:tcW w:w="1120" w:type="dxa"/>
            <w:tcBorders>
              <w:top w:val="nil"/>
              <w:left w:val="nil"/>
              <w:bottom w:val="single" w:sz="8" w:space="0" w:color="FFFFFF"/>
              <w:right w:val="single" w:sz="8" w:space="0" w:color="FFFFFF"/>
            </w:tcBorders>
            <w:shd w:val="clear" w:color="000000" w:fill="C5D9F1"/>
            <w:vAlign w:val="center"/>
            <w:hideMark/>
          </w:tcPr>
          <w:p w14:paraId="0BEEB9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044B8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99天</w:t>
            </w:r>
          </w:p>
        </w:tc>
        <w:tc>
          <w:tcPr>
            <w:tcW w:w="860" w:type="dxa"/>
            <w:tcBorders>
              <w:top w:val="nil"/>
              <w:left w:val="nil"/>
              <w:bottom w:val="single" w:sz="8" w:space="0" w:color="FFFFFF"/>
              <w:right w:val="single" w:sz="8" w:space="0" w:color="FFFFFF"/>
            </w:tcBorders>
            <w:shd w:val="clear" w:color="000000" w:fill="C5D9F1"/>
            <w:vAlign w:val="center"/>
            <w:hideMark/>
          </w:tcPr>
          <w:p w14:paraId="4777CB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14:paraId="59C0C7F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3C4E0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2DD7D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8A42E7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7FA47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150</w:t>
            </w:r>
          </w:p>
        </w:tc>
        <w:tc>
          <w:tcPr>
            <w:tcW w:w="2200" w:type="dxa"/>
            <w:tcBorders>
              <w:top w:val="nil"/>
              <w:left w:val="nil"/>
              <w:bottom w:val="single" w:sz="8" w:space="0" w:color="FFFFFF"/>
              <w:right w:val="single" w:sz="8" w:space="0" w:color="FFFFFF"/>
            </w:tcBorders>
            <w:shd w:val="clear" w:color="000000" w:fill="C5D9F1"/>
            <w:vAlign w:val="center"/>
            <w:hideMark/>
          </w:tcPr>
          <w:p w14:paraId="779B00AB"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私银优享</w:t>
            </w:r>
            <w:proofErr w:type="gramEnd"/>
            <w:r w:rsidRPr="00335190">
              <w:rPr>
                <w:rFonts w:ascii="宋体" w:eastAsia="宋体" w:hAnsi="宋体" w:cs="宋体" w:hint="eastAsia"/>
                <w:kern w:val="0"/>
                <w:sz w:val="18"/>
                <w:szCs w:val="18"/>
              </w:rPr>
              <w:t>6个月</w:t>
            </w:r>
          </w:p>
        </w:tc>
        <w:tc>
          <w:tcPr>
            <w:tcW w:w="1180" w:type="dxa"/>
            <w:tcBorders>
              <w:top w:val="nil"/>
              <w:left w:val="nil"/>
              <w:bottom w:val="single" w:sz="8" w:space="0" w:color="FFFFFF"/>
              <w:right w:val="single" w:sz="8" w:space="0" w:color="FFFFFF"/>
            </w:tcBorders>
            <w:shd w:val="clear" w:color="000000" w:fill="C5D9F1"/>
            <w:vAlign w:val="center"/>
            <w:hideMark/>
          </w:tcPr>
          <w:p w14:paraId="107592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14:paraId="098C196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EB696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181天</w:t>
            </w:r>
          </w:p>
        </w:tc>
        <w:tc>
          <w:tcPr>
            <w:tcW w:w="860" w:type="dxa"/>
            <w:tcBorders>
              <w:top w:val="nil"/>
              <w:left w:val="nil"/>
              <w:bottom w:val="single" w:sz="8" w:space="0" w:color="FFFFFF"/>
              <w:right w:val="single" w:sz="8" w:space="0" w:color="FFFFFF"/>
            </w:tcBorders>
            <w:shd w:val="clear" w:color="000000" w:fill="C5D9F1"/>
            <w:vAlign w:val="center"/>
            <w:hideMark/>
          </w:tcPr>
          <w:p w14:paraId="1DBB54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14:paraId="369DF2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45CB68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53D2CA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473BB37"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D9681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151</w:t>
            </w:r>
          </w:p>
        </w:tc>
        <w:tc>
          <w:tcPr>
            <w:tcW w:w="2200" w:type="dxa"/>
            <w:tcBorders>
              <w:top w:val="nil"/>
              <w:left w:val="nil"/>
              <w:bottom w:val="single" w:sz="8" w:space="0" w:color="FFFFFF"/>
              <w:right w:val="single" w:sz="8" w:space="0" w:color="FFFFFF"/>
            </w:tcBorders>
            <w:shd w:val="clear" w:color="000000" w:fill="C5D9F1"/>
            <w:vAlign w:val="center"/>
            <w:hideMark/>
          </w:tcPr>
          <w:p w14:paraId="01E21EC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"九九赢"-稳赢得利·稳赢系列理财产品(第202125期)</w:t>
            </w:r>
          </w:p>
        </w:tc>
        <w:tc>
          <w:tcPr>
            <w:tcW w:w="1180" w:type="dxa"/>
            <w:tcBorders>
              <w:top w:val="nil"/>
              <w:left w:val="nil"/>
              <w:bottom w:val="single" w:sz="8" w:space="0" w:color="FFFFFF"/>
              <w:right w:val="single" w:sz="8" w:space="0" w:color="FFFFFF"/>
            </w:tcBorders>
            <w:shd w:val="clear" w:color="000000" w:fill="C5D9F1"/>
            <w:vAlign w:val="center"/>
            <w:hideMark/>
          </w:tcPr>
          <w:p w14:paraId="5AC280B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吉林九台农村商业银行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2D0EB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3F81F8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176天</w:t>
            </w:r>
          </w:p>
        </w:tc>
        <w:tc>
          <w:tcPr>
            <w:tcW w:w="860" w:type="dxa"/>
            <w:tcBorders>
              <w:top w:val="nil"/>
              <w:left w:val="nil"/>
              <w:bottom w:val="single" w:sz="8" w:space="0" w:color="FFFFFF"/>
              <w:right w:val="single" w:sz="8" w:space="0" w:color="FFFFFF"/>
            </w:tcBorders>
            <w:shd w:val="clear" w:color="000000" w:fill="C5D9F1"/>
            <w:vAlign w:val="center"/>
            <w:hideMark/>
          </w:tcPr>
          <w:p w14:paraId="70DEEAB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14:paraId="32E04D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20221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06BF502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0E2A55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6E22A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152</w:t>
            </w:r>
          </w:p>
        </w:tc>
        <w:tc>
          <w:tcPr>
            <w:tcW w:w="2200" w:type="dxa"/>
            <w:tcBorders>
              <w:top w:val="nil"/>
              <w:left w:val="nil"/>
              <w:bottom w:val="single" w:sz="8" w:space="0" w:color="FFFFFF"/>
              <w:right w:val="single" w:sz="8" w:space="0" w:color="FFFFFF"/>
            </w:tcBorders>
            <w:shd w:val="clear" w:color="000000" w:fill="C5D9F1"/>
            <w:vAlign w:val="center"/>
            <w:hideMark/>
          </w:tcPr>
          <w:p w14:paraId="7D7C1A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"信合同利"2021年4期A款人民币理财产品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D1C98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大兴安岭农村商业银行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D019DC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20E0B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99天</w:t>
            </w:r>
          </w:p>
        </w:tc>
        <w:tc>
          <w:tcPr>
            <w:tcW w:w="860" w:type="dxa"/>
            <w:tcBorders>
              <w:top w:val="nil"/>
              <w:left w:val="nil"/>
              <w:bottom w:val="single" w:sz="8" w:space="0" w:color="FFFFFF"/>
              <w:right w:val="single" w:sz="8" w:space="0" w:color="FFFFFF"/>
            </w:tcBorders>
            <w:shd w:val="clear" w:color="000000" w:fill="C5D9F1"/>
            <w:vAlign w:val="center"/>
            <w:hideMark/>
          </w:tcPr>
          <w:p w14:paraId="1FD8F0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14:paraId="607FBC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F5D6DA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E4464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F7BEFF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1ED97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153</w:t>
            </w:r>
          </w:p>
        </w:tc>
        <w:tc>
          <w:tcPr>
            <w:tcW w:w="2200" w:type="dxa"/>
            <w:tcBorders>
              <w:top w:val="nil"/>
              <w:left w:val="nil"/>
              <w:bottom w:val="single" w:sz="8" w:space="0" w:color="FFFFFF"/>
              <w:right w:val="single" w:sz="8" w:space="0" w:color="FFFFFF"/>
            </w:tcBorders>
            <w:shd w:val="clear" w:color="000000" w:fill="C5D9F1"/>
            <w:vAlign w:val="center"/>
            <w:hideMark/>
          </w:tcPr>
          <w:p w14:paraId="62E95395"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尊享稳富</w:t>
            </w:r>
            <w:proofErr w:type="gramEnd"/>
            <w:r w:rsidRPr="00335190">
              <w:rPr>
                <w:rFonts w:ascii="宋体" w:eastAsia="宋体" w:hAnsi="宋体" w:cs="宋体" w:hint="eastAsia"/>
                <w:kern w:val="0"/>
                <w:sz w:val="18"/>
                <w:szCs w:val="18"/>
              </w:rPr>
              <w:t>525号</w:t>
            </w:r>
          </w:p>
        </w:tc>
        <w:tc>
          <w:tcPr>
            <w:tcW w:w="1180" w:type="dxa"/>
            <w:tcBorders>
              <w:top w:val="nil"/>
              <w:left w:val="nil"/>
              <w:bottom w:val="single" w:sz="8" w:space="0" w:color="FFFFFF"/>
              <w:right w:val="single" w:sz="8" w:space="0" w:color="FFFFFF"/>
            </w:tcBorders>
            <w:shd w:val="clear" w:color="000000" w:fill="C5D9F1"/>
            <w:vAlign w:val="center"/>
            <w:hideMark/>
          </w:tcPr>
          <w:p w14:paraId="2C3858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89D8A2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ECAC9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14:paraId="64AB7A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14:paraId="217C35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52988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156E9C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947045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0B257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154</w:t>
            </w:r>
          </w:p>
        </w:tc>
        <w:tc>
          <w:tcPr>
            <w:tcW w:w="2200" w:type="dxa"/>
            <w:tcBorders>
              <w:top w:val="nil"/>
              <w:left w:val="nil"/>
              <w:bottom w:val="single" w:sz="8" w:space="0" w:color="FFFFFF"/>
              <w:right w:val="single" w:sz="8" w:space="0" w:color="FFFFFF"/>
            </w:tcBorders>
            <w:shd w:val="clear" w:color="000000" w:fill="C5D9F1"/>
            <w:vAlign w:val="center"/>
            <w:hideMark/>
          </w:tcPr>
          <w:p w14:paraId="34C2C35A"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太阳稳富2409号</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2ECD12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C4DE1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2BD89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180天</w:t>
            </w:r>
          </w:p>
        </w:tc>
        <w:tc>
          <w:tcPr>
            <w:tcW w:w="860" w:type="dxa"/>
            <w:tcBorders>
              <w:top w:val="nil"/>
              <w:left w:val="nil"/>
              <w:bottom w:val="single" w:sz="8" w:space="0" w:color="FFFFFF"/>
              <w:right w:val="single" w:sz="8" w:space="0" w:color="FFFFFF"/>
            </w:tcBorders>
            <w:shd w:val="clear" w:color="000000" w:fill="C5D9F1"/>
            <w:vAlign w:val="center"/>
            <w:hideMark/>
          </w:tcPr>
          <w:p w14:paraId="5C5C5E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14:paraId="5E99BD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B0FA2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31DA93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CF6110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47DD85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155</w:t>
            </w:r>
          </w:p>
        </w:tc>
        <w:tc>
          <w:tcPr>
            <w:tcW w:w="2200" w:type="dxa"/>
            <w:tcBorders>
              <w:top w:val="nil"/>
              <w:left w:val="nil"/>
              <w:bottom w:val="single" w:sz="8" w:space="0" w:color="FFFFFF"/>
              <w:right w:val="single" w:sz="8" w:space="0" w:color="FFFFFF"/>
            </w:tcBorders>
            <w:shd w:val="clear" w:color="000000" w:fill="C5D9F1"/>
            <w:vAlign w:val="center"/>
            <w:hideMark/>
          </w:tcPr>
          <w:p w14:paraId="0AE25D6D"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尊享稳富</w:t>
            </w:r>
            <w:proofErr w:type="gramEnd"/>
            <w:r w:rsidRPr="00335190">
              <w:rPr>
                <w:rFonts w:ascii="宋体" w:eastAsia="宋体" w:hAnsi="宋体" w:cs="宋体" w:hint="eastAsia"/>
                <w:kern w:val="0"/>
                <w:sz w:val="18"/>
                <w:szCs w:val="18"/>
              </w:rPr>
              <w:t>523号</w:t>
            </w:r>
          </w:p>
        </w:tc>
        <w:tc>
          <w:tcPr>
            <w:tcW w:w="1180" w:type="dxa"/>
            <w:tcBorders>
              <w:top w:val="nil"/>
              <w:left w:val="nil"/>
              <w:bottom w:val="single" w:sz="8" w:space="0" w:color="FFFFFF"/>
              <w:right w:val="single" w:sz="8" w:space="0" w:color="FFFFFF"/>
            </w:tcBorders>
            <w:shd w:val="clear" w:color="000000" w:fill="C5D9F1"/>
            <w:vAlign w:val="center"/>
            <w:hideMark/>
          </w:tcPr>
          <w:p w14:paraId="2926D8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258A8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E55BE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180天</w:t>
            </w:r>
          </w:p>
        </w:tc>
        <w:tc>
          <w:tcPr>
            <w:tcW w:w="860" w:type="dxa"/>
            <w:tcBorders>
              <w:top w:val="nil"/>
              <w:left w:val="nil"/>
              <w:bottom w:val="single" w:sz="8" w:space="0" w:color="FFFFFF"/>
              <w:right w:val="single" w:sz="8" w:space="0" w:color="FFFFFF"/>
            </w:tcBorders>
            <w:shd w:val="clear" w:color="000000" w:fill="C5D9F1"/>
            <w:vAlign w:val="center"/>
            <w:hideMark/>
          </w:tcPr>
          <w:p w14:paraId="2A8B60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14:paraId="3FF72C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86FEA2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48778A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A000FC2"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6F8B4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156</w:t>
            </w:r>
          </w:p>
        </w:tc>
        <w:tc>
          <w:tcPr>
            <w:tcW w:w="2200" w:type="dxa"/>
            <w:tcBorders>
              <w:top w:val="nil"/>
              <w:left w:val="nil"/>
              <w:bottom w:val="single" w:sz="8" w:space="0" w:color="FFFFFF"/>
              <w:right w:val="single" w:sz="8" w:space="0" w:color="FFFFFF"/>
            </w:tcBorders>
            <w:shd w:val="clear" w:color="000000" w:fill="C5D9F1"/>
            <w:vAlign w:val="center"/>
            <w:hideMark/>
          </w:tcPr>
          <w:p w14:paraId="3E2512B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"幸福99"</w:t>
            </w:r>
            <w:proofErr w:type="gramStart"/>
            <w:r w:rsidRPr="00335190">
              <w:rPr>
                <w:rFonts w:ascii="宋体" w:eastAsia="宋体" w:hAnsi="宋体" w:cs="宋体" w:hint="eastAsia"/>
                <w:kern w:val="0"/>
                <w:sz w:val="18"/>
                <w:szCs w:val="18"/>
              </w:rPr>
              <w:t>丰裕盈家</w:t>
            </w:r>
            <w:proofErr w:type="gramEnd"/>
            <w:r w:rsidRPr="00335190">
              <w:rPr>
                <w:rFonts w:ascii="宋体" w:eastAsia="宋体" w:hAnsi="宋体" w:cs="宋体" w:hint="eastAsia"/>
                <w:kern w:val="0"/>
                <w:sz w:val="18"/>
                <w:szCs w:val="18"/>
              </w:rPr>
              <w:t>KF02号银行理财计划第3119期预约95天型</w:t>
            </w:r>
          </w:p>
        </w:tc>
        <w:tc>
          <w:tcPr>
            <w:tcW w:w="1180" w:type="dxa"/>
            <w:tcBorders>
              <w:top w:val="nil"/>
              <w:left w:val="nil"/>
              <w:bottom w:val="single" w:sz="8" w:space="0" w:color="FFFFFF"/>
              <w:right w:val="single" w:sz="8" w:space="0" w:color="FFFFFF"/>
            </w:tcBorders>
            <w:shd w:val="clear" w:color="000000" w:fill="C5D9F1"/>
            <w:vAlign w:val="center"/>
            <w:hideMark/>
          </w:tcPr>
          <w:p w14:paraId="2F4CC8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杭州银行</w:t>
            </w:r>
          </w:p>
        </w:tc>
        <w:tc>
          <w:tcPr>
            <w:tcW w:w="1120" w:type="dxa"/>
            <w:tcBorders>
              <w:top w:val="nil"/>
              <w:left w:val="nil"/>
              <w:bottom w:val="single" w:sz="8" w:space="0" w:color="FFFFFF"/>
              <w:right w:val="single" w:sz="8" w:space="0" w:color="FFFFFF"/>
            </w:tcBorders>
            <w:shd w:val="clear" w:color="000000" w:fill="C5D9F1"/>
            <w:vAlign w:val="center"/>
            <w:hideMark/>
          </w:tcPr>
          <w:p w14:paraId="2FA87FA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E35F5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95天</w:t>
            </w:r>
          </w:p>
        </w:tc>
        <w:tc>
          <w:tcPr>
            <w:tcW w:w="860" w:type="dxa"/>
            <w:tcBorders>
              <w:top w:val="nil"/>
              <w:left w:val="nil"/>
              <w:bottom w:val="single" w:sz="8" w:space="0" w:color="FFFFFF"/>
              <w:right w:val="single" w:sz="8" w:space="0" w:color="FFFFFF"/>
            </w:tcBorders>
            <w:shd w:val="clear" w:color="000000" w:fill="C5D9F1"/>
            <w:vAlign w:val="center"/>
            <w:hideMark/>
          </w:tcPr>
          <w:p w14:paraId="271ABB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14:paraId="47A958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6AC97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6639FF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C0A7FF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F69633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157</w:t>
            </w:r>
          </w:p>
        </w:tc>
        <w:tc>
          <w:tcPr>
            <w:tcW w:w="2200" w:type="dxa"/>
            <w:tcBorders>
              <w:top w:val="nil"/>
              <w:left w:val="nil"/>
              <w:bottom w:val="single" w:sz="8" w:space="0" w:color="FFFFFF"/>
              <w:right w:val="single" w:sz="8" w:space="0" w:color="FFFFFF"/>
            </w:tcBorders>
            <w:shd w:val="clear" w:color="000000" w:fill="C5D9F1"/>
            <w:vAlign w:val="center"/>
            <w:hideMark/>
          </w:tcPr>
          <w:p w14:paraId="190FF1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富江南之</w:t>
            </w:r>
            <w:proofErr w:type="gramStart"/>
            <w:r w:rsidRPr="00335190">
              <w:rPr>
                <w:rFonts w:ascii="宋体" w:eastAsia="宋体" w:hAnsi="宋体" w:cs="宋体" w:hint="eastAsia"/>
                <w:kern w:val="0"/>
                <w:sz w:val="18"/>
                <w:szCs w:val="18"/>
              </w:rPr>
              <w:t>鸿富添盈</w:t>
            </w:r>
            <w:proofErr w:type="gramEnd"/>
            <w:r w:rsidRPr="00335190">
              <w:rPr>
                <w:rFonts w:ascii="宋体" w:eastAsia="宋体" w:hAnsi="宋体" w:cs="宋体" w:hint="eastAsia"/>
                <w:kern w:val="0"/>
                <w:sz w:val="18"/>
                <w:szCs w:val="18"/>
              </w:rPr>
              <w:t>A计划H2011期4-05</w:t>
            </w:r>
          </w:p>
        </w:tc>
        <w:tc>
          <w:tcPr>
            <w:tcW w:w="1180" w:type="dxa"/>
            <w:tcBorders>
              <w:top w:val="nil"/>
              <w:left w:val="nil"/>
              <w:bottom w:val="single" w:sz="8" w:space="0" w:color="FFFFFF"/>
              <w:right w:val="single" w:sz="8" w:space="0" w:color="FFFFFF"/>
            </w:tcBorders>
            <w:shd w:val="clear" w:color="000000" w:fill="C5D9F1"/>
            <w:vAlign w:val="center"/>
            <w:hideMark/>
          </w:tcPr>
          <w:p w14:paraId="13ABB2C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江苏江南农村商业银行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3CF6AA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E0076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113天</w:t>
            </w:r>
          </w:p>
        </w:tc>
        <w:tc>
          <w:tcPr>
            <w:tcW w:w="860" w:type="dxa"/>
            <w:tcBorders>
              <w:top w:val="nil"/>
              <w:left w:val="nil"/>
              <w:bottom w:val="single" w:sz="8" w:space="0" w:color="FFFFFF"/>
              <w:right w:val="single" w:sz="8" w:space="0" w:color="FFFFFF"/>
            </w:tcBorders>
            <w:shd w:val="clear" w:color="000000" w:fill="C5D9F1"/>
            <w:vAlign w:val="center"/>
            <w:hideMark/>
          </w:tcPr>
          <w:p w14:paraId="52BC46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14:paraId="1BDB2F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2AE1E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CC3BB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BEC4A0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9DB5A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158</w:t>
            </w:r>
          </w:p>
        </w:tc>
        <w:tc>
          <w:tcPr>
            <w:tcW w:w="2200" w:type="dxa"/>
            <w:tcBorders>
              <w:top w:val="nil"/>
              <w:left w:val="nil"/>
              <w:bottom w:val="single" w:sz="8" w:space="0" w:color="FFFFFF"/>
              <w:right w:val="single" w:sz="8" w:space="0" w:color="FFFFFF"/>
            </w:tcBorders>
            <w:shd w:val="clear" w:color="000000" w:fill="C5D9F1"/>
            <w:vAlign w:val="center"/>
            <w:hideMark/>
          </w:tcPr>
          <w:p w14:paraId="1F2711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永乐5号人民币理财产品182天型DC3343</w:t>
            </w:r>
          </w:p>
        </w:tc>
        <w:tc>
          <w:tcPr>
            <w:tcW w:w="1180" w:type="dxa"/>
            <w:tcBorders>
              <w:top w:val="nil"/>
              <w:left w:val="nil"/>
              <w:bottom w:val="single" w:sz="8" w:space="0" w:color="FFFFFF"/>
              <w:right w:val="single" w:sz="8" w:space="0" w:color="FFFFFF"/>
            </w:tcBorders>
            <w:shd w:val="clear" w:color="000000" w:fill="C5D9F1"/>
            <w:vAlign w:val="center"/>
            <w:hideMark/>
          </w:tcPr>
          <w:p w14:paraId="38DC37E3"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浙商银行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7358D6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22DDB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2450DD3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14:paraId="4D42E2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9FAA3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3F6DA1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028C52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2E1476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159</w:t>
            </w:r>
          </w:p>
        </w:tc>
        <w:tc>
          <w:tcPr>
            <w:tcW w:w="2200" w:type="dxa"/>
            <w:tcBorders>
              <w:top w:val="nil"/>
              <w:left w:val="nil"/>
              <w:bottom w:val="single" w:sz="8" w:space="0" w:color="FFFFFF"/>
              <w:right w:val="single" w:sz="8" w:space="0" w:color="FFFFFF"/>
            </w:tcBorders>
            <w:shd w:val="clear" w:color="000000" w:fill="C5D9F1"/>
            <w:vAlign w:val="center"/>
            <w:hideMark/>
          </w:tcPr>
          <w:p w14:paraId="777C6E3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永乐5号人民币理财产品182天型DC3344</w:t>
            </w:r>
          </w:p>
        </w:tc>
        <w:tc>
          <w:tcPr>
            <w:tcW w:w="1180" w:type="dxa"/>
            <w:tcBorders>
              <w:top w:val="nil"/>
              <w:left w:val="nil"/>
              <w:bottom w:val="single" w:sz="8" w:space="0" w:color="FFFFFF"/>
              <w:right w:val="single" w:sz="8" w:space="0" w:color="FFFFFF"/>
            </w:tcBorders>
            <w:shd w:val="clear" w:color="000000" w:fill="C5D9F1"/>
            <w:vAlign w:val="center"/>
            <w:hideMark/>
          </w:tcPr>
          <w:p w14:paraId="7B9D183B"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浙商银行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54B791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147AF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561FD0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14:paraId="1D900F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AB84B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4B2FB4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6CA5B4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72085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160</w:t>
            </w:r>
          </w:p>
        </w:tc>
        <w:tc>
          <w:tcPr>
            <w:tcW w:w="2200" w:type="dxa"/>
            <w:tcBorders>
              <w:top w:val="nil"/>
              <w:left w:val="nil"/>
              <w:bottom w:val="single" w:sz="8" w:space="0" w:color="FFFFFF"/>
              <w:right w:val="single" w:sz="8" w:space="0" w:color="FFFFFF"/>
            </w:tcBorders>
            <w:shd w:val="clear" w:color="000000" w:fill="C5D9F1"/>
            <w:vAlign w:val="center"/>
            <w:hideMark/>
          </w:tcPr>
          <w:p w14:paraId="75AA42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渤海银行21005号理财产品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FD22C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渤海银行</w:t>
            </w:r>
          </w:p>
        </w:tc>
        <w:tc>
          <w:tcPr>
            <w:tcW w:w="1120" w:type="dxa"/>
            <w:tcBorders>
              <w:top w:val="nil"/>
              <w:left w:val="nil"/>
              <w:bottom w:val="single" w:sz="8" w:space="0" w:color="FFFFFF"/>
              <w:right w:val="single" w:sz="8" w:space="0" w:color="FFFFFF"/>
            </w:tcBorders>
            <w:shd w:val="clear" w:color="000000" w:fill="C5D9F1"/>
            <w:vAlign w:val="center"/>
            <w:hideMark/>
          </w:tcPr>
          <w:p w14:paraId="5D1395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35C7D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181天</w:t>
            </w:r>
          </w:p>
        </w:tc>
        <w:tc>
          <w:tcPr>
            <w:tcW w:w="860" w:type="dxa"/>
            <w:tcBorders>
              <w:top w:val="nil"/>
              <w:left w:val="nil"/>
              <w:bottom w:val="single" w:sz="8" w:space="0" w:color="FFFFFF"/>
              <w:right w:val="single" w:sz="8" w:space="0" w:color="FFFFFF"/>
            </w:tcBorders>
            <w:shd w:val="clear" w:color="000000" w:fill="C5D9F1"/>
            <w:vAlign w:val="center"/>
            <w:hideMark/>
          </w:tcPr>
          <w:p w14:paraId="1E3995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14:paraId="223413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2D6C9D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450A4A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B9BAE0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C1BBE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161</w:t>
            </w:r>
          </w:p>
        </w:tc>
        <w:tc>
          <w:tcPr>
            <w:tcW w:w="2200" w:type="dxa"/>
            <w:tcBorders>
              <w:top w:val="nil"/>
              <w:left w:val="nil"/>
              <w:bottom w:val="single" w:sz="8" w:space="0" w:color="FFFFFF"/>
              <w:right w:val="single" w:sz="8" w:space="0" w:color="FFFFFF"/>
            </w:tcBorders>
            <w:shd w:val="clear" w:color="000000" w:fill="C5D9F1"/>
            <w:vAlign w:val="center"/>
            <w:hideMark/>
          </w:tcPr>
          <w:p w14:paraId="1F5CB8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快乐金10号2941期</w:t>
            </w:r>
          </w:p>
        </w:tc>
        <w:tc>
          <w:tcPr>
            <w:tcW w:w="1180" w:type="dxa"/>
            <w:tcBorders>
              <w:top w:val="nil"/>
              <w:left w:val="nil"/>
              <w:bottom w:val="single" w:sz="8" w:space="0" w:color="FFFFFF"/>
              <w:right w:val="single" w:sz="8" w:space="0" w:color="FFFFFF"/>
            </w:tcBorders>
            <w:shd w:val="clear" w:color="000000" w:fill="C5D9F1"/>
            <w:vAlign w:val="center"/>
            <w:hideMark/>
          </w:tcPr>
          <w:p w14:paraId="432B01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63DD6C2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08A8F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1EAB17B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3.80%-3.85%</w:t>
            </w:r>
          </w:p>
        </w:tc>
        <w:tc>
          <w:tcPr>
            <w:tcW w:w="980" w:type="dxa"/>
            <w:tcBorders>
              <w:top w:val="nil"/>
              <w:left w:val="nil"/>
              <w:bottom w:val="single" w:sz="8" w:space="0" w:color="FFFFFF"/>
              <w:right w:val="single" w:sz="8" w:space="0" w:color="FFFFFF"/>
            </w:tcBorders>
            <w:shd w:val="clear" w:color="000000" w:fill="C5D9F1"/>
            <w:vAlign w:val="center"/>
            <w:hideMark/>
          </w:tcPr>
          <w:p w14:paraId="24BA7A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0FBC18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53CE1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1890E7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E6FE36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162</w:t>
            </w:r>
          </w:p>
        </w:tc>
        <w:tc>
          <w:tcPr>
            <w:tcW w:w="2200" w:type="dxa"/>
            <w:tcBorders>
              <w:top w:val="nil"/>
              <w:left w:val="nil"/>
              <w:bottom w:val="single" w:sz="8" w:space="0" w:color="FFFFFF"/>
              <w:right w:val="single" w:sz="8" w:space="0" w:color="FFFFFF"/>
            </w:tcBorders>
            <w:shd w:val="clear" w:color="000000" w:fill="C5D9F1"/>
            <w:vAlign w:val="center"/>
            <w:hideMark/>
          </w:tcPr>
          <w:p w14:paraId="05750F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金瑞香理财A21015号人民币理财计划</w:t>
            </w:r>
          </w:p>
        </w:tc>
        <w:tc>
          <w:tcPr>
            <w:tcW w:w="1180" w:type="dxa"/>
            <w:tcBorders>
              <w:top w:val="nil"/>
              <w:left w:val="nil"/>
              <w:bottom w:val="single" w:sz="8" w:space="0" w:color="FFFFFF"/>
              <w:right w:val="single" w:sz="8" w:space="0" w:color="FFFFFF"/>
            </w:tcBorders>
            <w:shd w:val="clear" w:color="000000" w:fill="C5D9F1"/>
            <w:vAlign w:val="center"/>
            <w:hideMark/>
          </w:tcPr>
          <w:p w14:paraId="76E2D2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赣州银行</w:t>
            </w:r>
          </w:p>
        </w:tc>
        <w:tc>
          <w:tcPr>
            <w:tcW w:w="1120" w:type="dxa"/>
            <w:tcBorders>
              <w:top w:val="nil"/>
              <w:left w:val="nil"/>
              <w:bottom w:val="single" w:sz="8" w:space="0" w:color="FFFFFF"/>
              <w:right w:val="single" w:sz="8" w:space="0" w:color="FFFFFF"/>
            </w:tcBorders>
            <w:shd w:val="clear" w:color="000000" w:fill="C5D9F1"/>
            <w:vAlign w:val="center"/>
            <w:hideMark/>
          </w:tcPr>
          <w:p w14:paraId="76C23F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50788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134天</w:t>
            </w:r>
          </w:p>
        </w:tc>
        <w:tc>
          <w:tcPr>
            <w:tcW w:w="860" w:type="dxa"/>
            <w:tcBorders>
              <w:top w:val="nil"/>
              <w:left w:val="nil"/>
              <w:bottom w:val="single" w:sz="8" w:space="0" w:color="FFFFFF"/>
              <w:right w:val="single" w:sz="8" w:space="0" w:color="FFFFFF"/>
            </w:tcBorders>
            <w:shd w:val="clear" w:color="000000" w:fill="C5D9F1"/>
            <w:vAlign w:val="center"/>
            <w:hideMark/>
          </w:tcPr>
          <w:p w14:paraId="5D0392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14:paraId="6D27D8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CA1CB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61367F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7D4DDF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1FC65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163</w:t>
            </w:r>
          </w:p>
        </w:tc>
        <w:tc>
          <w:tcPr>
            <w:tcW w:w="2200" w:type="dxa"/>
            <w:tcBorders>
              <w:top w:val="nil"/>
              <w:left w:val="nil"/>
              <w:bottom w:val="single" w:sz="8" w:space="0" w:color="FFFFFF"/>
              <w:right w:val="single" w:sz="8" w:space="0" w:color="FFFFFF"/>
            </w:tcBorders>
            <w:shd w:val="clear" w:color="000000" w:fill="C5D9F1"/>
            <w:vAlign w:val="center"/>
            <w:hideMark/>
          </w:tcPr>
          <w:p w14:paraId="0AC1BA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w:t>
            </w:r>
            <w:proofErr w:type="gramStart"/>
            <w:r w:rsidRPr="00335190">
              <w:rPr>
                <w:rFonts w:ascii="宋体" w:eastAsia="宋体" w:hAnsi="宋体" w:cs="宋体" w:hint="eastAsia"/>
                <w:kern w:val="0"/>
                <w:sz w:val="18"/>
                <w:szCs w:val="18"/>
              </w:rPr>
              <w:t>梧桐鼎诚1253号</w:t>
            </w:r>
            <w:proofErr w:type="gramEnd"/>
            <w:r w:rsidRPr="00335190">
              <w:rPr>
                <w:rFonts w:ascii="宋体" w:eastAsia="宋体" w:hAnsi="宋体" w:cs="宋体" w:hint="eastAsia"/>
                <w:kern w:val="0"/>
                <w:sz w:val="18"/>
                <w:szCs w:val="18"/>
              </w:rPr>
              <w:t>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45261D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郑州银行</w:t>
            </w:r>
          </w:p>
        </w:tc>
        <w:tc>
          <w:tcPr>
            <w:tcW w:w="1120" w:type="dxa"/>
            <w:tcBorders>
              <w:top w:val="nil"/>
              <w:left w:val="nil"/>
              <w:bottom w:val="single" w:sz="8" w:space="0" w:color="FFFFFF"/>
              <w:right w:val="single" w:sz="8" w:space="0" w:color="FFFFFF"/>
            </w:tcBorders>
            <w:shd w:val="clear" w:color="000000" w:fill="C5D9F1"/>
            <w:vAlign w:val="center"/>
            <w:hideMark/>
          </w:tcPr>
          <w:p w14:paraId="625821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A0698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99天</w:t>
            </w:r>
          </w:p>
        </w:tc>
        <w:tc>
          <w:tcPr>
            <w:tcW w:w="860" w:type="dxa"/>
            <w:tcBorders>
              <w:top w:val="nil"/>
              <w:left w:val="nil"/>
              <w:bottom w:val="single" w:sz="8" w:space="0" w:color="FFFFFF"/>
              <w:right w:val="single" w:sz="8" w:space="0" w:color="FFFFFF"/>
            </w:tcBorders>
            <w:shd w:val="clear" w:color="000000" w:fill="C5D9F1"/>
            <w:vAlign w:val="center"/>
            <w:hideMark/>
          </w:tcPr>
          <w:p w14:paraId="1A0516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2.50%-3.85%</w:t>
            </w:r>
          </w:p>
        </w:tc>
        <w:tc>
          <w:tcPr>
            <w:tcW w:w="980" w:type="dxa"/>
            <w:tcBorders>
              <w:top w:val="nil"/>
              <w:left w:val="nil"/>
              <w:bottom w:val="single" w:sz="8" w:space="0" w:color="FFFFFF"/>
              <w:right w:val="single" w:sz="8" w:space="0" w:color="FFFFFF"/>
            </w:tcBorders>
            <w:shd w:val="clear" w:color="000000" w:fill="C5D9F1"/>
            <w:vAlign w:val="center"/>
            <w:hideMark/>
          </w:tcPr>
          <w:p w14:paraId="503A21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11C48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50EE7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922407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C532D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164</w:t>
            </w:r>
          </w:p>
        </w:tc>
        <w:tc>
          <w:tcPr>
            <w:tcW w:w="2200" w:type="dxa"/>
            <w:tcBorders>
              <w:top w:val="nil"/>
              <w:left w:val="nil"/>
              <w:bottom w:val="single" w:sz="8" w:space="0" w:color="FFFFFF"/>
              <w:right w:val="single" w:sz="8" w:space="0" w:color="FFFFFF"/>
            </w:tcBorders>
            <w:shd w:val="clear" w:color="000000" w:fill="C5D9F1"/>
            <w:vAlign w:val="center"/>
            <w:hideMark/>
          </w:tcPr>
          <w:p w14:paraId="5DFFEE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创盈系列</w:t>
            </w:r>
            <w:proofErr w:type="gramEnd"/>
            <w:r w:rsidRPr="00335190">
              <w:rPr>
                <w:rFonts w:ascii="宋体" w:eastAsia="宋体" w:hAnsi="宋体" w:cs="宋体" w:hint="eastAsia"/>
                <w:kern w:val="0"/>
                <w:sz w:val="18"/>
                <w:szCs w:val="18"/>
              </w:rPr>
              <w:t>E3533"人民币理财产品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3E7DBF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91673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D6ABC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168天</w:t>
            </w:r>
          </w:p>
        </w:tc>
        <w:tc>
          <w:tcPr>
            <w:tcW w:w="860" w:type="dxa"/>
            <w:tcBorders>
              <w:top w:val="nil"/>
              <w:left w:val="nil"/>
              <w:bottom w:val="single" w:sz="8" w:space="0" w:color="FFFFFF"/>
              <w:right w:val="single" w:sz="8" w:space="0" w:color="FFFFFF"/>
            </w:tcBorders>
            <w:shd w:val="clear" w:color="000000" w:fill="C5D9F1"/>
            <w:vAlign w:val="center"/>
            <w:hideMark/>
          </w:tcPr>
          <w:p w14:paraId="32DA76D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14:paraId="020EED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1BA32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2F4159E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EB45C8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210F23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165</w:t>
            </w:r>
          </w:p>
        </w:tc>
        <w:tc>
          <w:tcPr>
            <w:tcW w:w="2200" w:type="dxa"/>
            <w:tcBorders>
              <w:top w:val="nil"/>
              <w:left w:val="nil"/>
              <w:bottom w:val="single" w:sz="8" w:space="0" w:color="FFFFFF"/>
              <w:right w:val="single" w:sz="8" w:space="0" w:color="FFFFFF"/>
            </w:tcBorders>
            <w:shd w:val="clear" w:color="000000" w:fill="C5D9F1"/>
            <w:vAlign w:val="center"/>
            <w:hideMark/>
          </w:tcPr>
          <w:p w14:paraId="4F2A3806"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稳添盈</w:t>
            </w:r>
            <w:proofErr w:type="gramEnd"/>
            <w:r w:rsidRPr="00335190">
              <w:rPr>
                <w:rFonts w:ascii="宋体" w:eastAsia="宋体" w:hAnsi="宋体" w:cs="宋体" w:hint="eastAsia"/>
                <w:kern w:val="0"/>
                <w:sz w:val="18"/>
                <w:szCs w:val="18"/>
              </w:rPr>
              <w:t>(126天)</w:t>
            </w:r>
          </w:p>
        </w:tc>
        <w:tc>
          <w:tcPr>
            <w:tcW w:w="1180" w:type="dxa"/>
            <w:tcBorders>
              <w:top w:val="nil"/>
              <w:left w:val="nil"/>
              <w:bottom w:val="single" w:sz="8" w:space="0" w:color="FFFFFF"/>
              <w:right w:val="single" w:sz="8" w:space="0" w:color="FFFFFF"/>
            </w:tcBorders>
            <w:shd w:val="clear" w:color="000000" w:fill="C5D9F1"/>
            <w:vAlign w:val="center"/>
            <w:hideMark/>
          </w:tcPr>
          <w:p w14:paraId="21B40F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14:paraId="13C578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99D5C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44E534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14:paraId="2826DD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5FC553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C5D9F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694B60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84DA87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166</w:t>
            </w:r>
          </w:p>
        </w:tc>
        <w:tc>
          <w:tcPr>
            <w:tcW w:w="2200" w:type="dxa"/>
            <w:tcBorders>
              <w:top w:val="nil"/>
              <w:left w:val="nil"/>
              <w:bottom w:val="single" w:sz="8" w:space="0" w:color="FFFFFF"/>
              <w:right w:val="single" w:sz="8" w:space="0" w:color="FFFFFF"/>
            </w:tcBorders>
            <w:shd w:val="clear" w:color="000000" w:fill="C5D9F1"/>
            <w:vAlign w:val="center"/>
            <w:hideMark/>
          </w:tcPr>
          <w:p w14:paraId="6645A544"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稳添盈</w:t>
            </w:r>
            <w:proofErr w:type="gramEnd"/>
            <w:r w:rsidRPr="00335190">
              <w:rPr>
                <w:rFonts w:ascii="宋体" w:eastAsia="宋体" w:hAnsi="宋体" w:cs="宋体" w:hint="eastAsia"/>
                <w:kern w:val="0"/>
                <w:sz w:val="18"/>
                <w:szCs w:val="18"/>
              </w:rPr>
              <w:t>(126天)</w:t>
            </w:r>
          </w:p>
        </w:tc>
        <w:tc>
          <w:tcPr>
            <w:tcW w:w="1180" w:type="dxa"/>
            <w:tcBorders>
              <w:top w:val="nil"/>
              <w:left w:val="nil"/>
              <w:bottom w:val="single" w:sz="8" w:space="0" w:color="FFFFFF"/>
              <w:right w:val="single" w:sz="8" w:space="0" w:color="FFFFFF"/>
            </w:tcBorders>
            <w:shd w:val="clear" w:color="000000" w:fill="C5D9F1"/>
            <w:vAlign w:val="center"/>
            <w:hideMark/>
          </w:tcPr>
          <w:p w14:paraId="18E204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14:paraId="31C386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508D38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2EA8746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14:paraId="0F87803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C4FB4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8BA1A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337077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21893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167</w:t>
            </w:r>
          </w:p>
        </w:tc>
        <w:tc>
          <w:tcPr>
            <w:tcW w:w="2200" w:type="dxa"/>
            <w:tcBorders>
              <w:top w:val="nil"/>
              <w:left w:val="nil"/>
              <w:bottom w:val="single" w:sz="8" w:space="0" w:color="FFFFFF"/>
              <w:right w:val="single" w:sz="8" w:space="0" w:color="FFFFFF"/>
            </w:tcBorders>
            <w:shd w:val="clear" w:color="000000" w:fill="C5D9F1"/>
            <w:vAlign w:val="center"/>
            <w:hideMark/>
          </w:tcPr>
          <w:p w14:paraId="63F07D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富江南之</w:t>
            </w:r>
            <w:proofErr w:type="gramStart"/>
            <w:r w:rsidRPr="00335190">
              <w:rPr>
                <w:rFonts w:ascii="宋体" w:eastAsia="宋体" w:hAnsi="宋体" w:cs="宋体" w:hint="eastAsia"/>
                <w:kern w:val="0"/>
                <w:sz w:val="18"/>
                <w:szCs w:val="18"/>
              </w:rPr>
              <w:t>盛富添盈</w:t>
            </w:r>
            <w:proofErr w:type="gramEnd"/>
            <w:r w:rsidRPr="00335190">
              <w:rPr>
                <w:rFonts w:ascii="宋体" w:eastAsia="宋体" w:hAnsi="宋体" w:cs="宋体" w:hint="eastAsia"/>
                <w:kern w:val="0"/>
                <w:sz w:val="18"/>
                <w:szCs w:val="18"/>
              </w:rPr>
              <w:t>A计划S1601期01</w:t>
            </w:r>
          </w:p>
        </w:tc>
        <w:tc>
          <w:tcPr>
            <w:tcW w:w="1180" w:type="dxa"/>
            <w:tcBorders>
              <w:top w:val="nil"/>
              <w:left w:val="nil"/>
              <w:bottom w:val="single" w:sz="8" w:space="0" w:color="FFFFFF"/>
              <w:right w:val="single" w:sz="8" w:space="0" w:color="FFFFFF"/>
            </w:tcBorders>
            <w:shd w:val="clear" w:color="000000" w:fill="C5D9F1"/>
            <w:vAlign w:val="center"/>
            <w:hideMark/>
          </w:tcPr>
          <w:p w14:paraId="1C0ADE5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江苏江南农村商业银行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80026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8BF37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140天</w:t>
            </w:r>
          </w:p>
        </w:tc>
        <w:tc>
          <w:tcPr>
            <w:tcW w:w="860" w:type="dxa"/>
            <w:tcBorders>
              <w:top w:val="nil"/>
              <w:left w:val="nil"/>
              <w:bottom w:val="single" w:sz="8" w:space="0" w:color="FFFFFF"/>
              <w:right w:val="single" w:sz="8" w:space="0" w:color="FFFFFF"/>
            </w:tcBorders>
            <w:shd w:val="clear" w:color="000000" w:fill="C5D9F1"/>
            <w:vAlign w:val="center"/>
            <w:hideMark/>
          </w:tcPr>
          <w:p w14:paraId="0AC8BC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3.83%</w:t>
            </w:r>
          </w:p>
        </w:tc>
        <w:tc>
          <w:tcPr>
            <w:tcW w:w="980" w:type="dxa"/>
            <w:tcBorders>
              <w:top w:val="nil"/>
              <w:left w:val="nil"/>
              <w:bottom w:val="single" w:sz="8" w:space="0" w:color="FFFFFF"/>
              <w:right w:val="single" w:sz="8" w:space="0" w:color="FFFFFF"/>
            </w:tcBorders>
            <w:shd w:val="clear" w:color="000000" w:fill="C5D9F1"/>
            <w:vAlign w:val="center"/>
            <w:hideMark/>
          </w:tcPr>
          <w:p w14:paraId="51F33DC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B9500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5000000</w:t>
            </w:r>
          </w:p>
        </w:tc>
        <w:tc>
          <w:tcPr>
            <w:tcW w:w="680" w:type="dxa"/>
            <w:tcBorders>
              <w:top w:val="nil"/>
              <w:left w:val="nil"/>
              <w:bottom w:val="single" w:sz="8" w:space="0" w:color="FFFFFF"/>
              <w:right w:val="single" w:sz="8" w:space="0" w:color="FFFFFF"/>
            </w:tcBorders>
            <w:shd w:val="clear" w:color="000000" w:fill="C5D9F1"/>
            <w:vAlign w:val="center"/>
            <w:hideMark/>
          </w:tcPr>
          <w:p w14:paraId="1E321A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A346AB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12724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168</w:t>
            </w:r>
          </w:p>
        </w:tc>
        <w:tc>
          <w:tcPr>
            <w:tcW w:w="2200" w:type="dxa"/>
            <w:tcBorders>
              <w:top w:val="nil"/>
              <w:left w:val="nil"/>
              <w:bottom w:val="single" w:sz="8" w:space="0" w:color="FFFFFF"/>
              <w:right w:val="single" w:sz="8" w:space="0" w:color="FFFFFF"/>
            </w:tcBorders>
            <w:shd w:val="clear" w:color="000000" w:fill="C5D9F1"/>
            <w:vAlign w:val="center"/>
            <w:hideMark/>
          </w:tcPr>
          <w:p w14:paraId="05B6A1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创盈系列</w:t>
            </w:r>
            <w:proofErr w:type="gramEnd"/>
            <w:r w:rsidRPr="00335190">
              <w:rPr>
                <w:rFonts w:ascii="宋体" w:eastAsia="宋体" w:hAnsi="宋体" w:cs="宋体" w:hint="eastAsia"/>
                <w:kern w:val="0"/>
                <w:sz w:val="18"/>
                <w:szCs w:val="18"/>
              </w:rPr>
              <w:t>E3532"人民币理财产品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4A569D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7EBD1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CC202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133天</w:t>
            </w:r>
          </w:p>
        </w:tc>
        <w:tc>
          <w:tcPr>
            <w:tcW w:w="860" w:type="dxa"/>
            <w:tcBorders>
              <w:top w:val="nil"/>
              <w:left w:val="nil"/>
              <w:bottom w:val="single" w:sz="8" w:space="0" w:color="FFFFFF"/>
              <w:right w:val="single" w:sz="8" w:space="0" w:color="FFFFFF"/>
            </w:tcBorders>
            <w:shd w:val="clear" w:color="000000" w:fill="C5D9F1"/>
            <w:vAlign w:val="center"/>
            <w:hideMark/>
          </w:tcPr>
          <w:p w14:paraId="29D96A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3.83%</w:t>
            </w:r>
          </w:p>
        </w:tc>
        <w:tc>
          <w:tcPr>
            <w:tcW w:w="980" w:type="dxa"/>
            <w:tcBorders>
              <w:top w:val="nil"/>
              <w:left w:val="nil"/>
              <w:bottom w:val="single" w:sz="8" w:space="0" w:color="FFFFFF"/>
              <w:right w:val="single" w:sz="8" w:space="0" w:color="FFFFFF"/>
            </w:tcBorders>
            <w:shd w:val="clear" w:color="000000" w:fill="C5D9F1"/>
            <w:vAlign w:val="center"/>
            <w:hideMark/>
          </w:tcPr>
          <w:p w14:paraId="14C69D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29F13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BB3C25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A84387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7EF9F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169</w:t>
            </w:r>
          </w:p>
        </w:tc>
        <w:tc>
          <w:tcPr>
            <w:tcW w:w="2200" w:type="dxa"/>
            <w:tcBorders>
              <w:top w:val="nil"/>
              <w:left w:val="nil"/>
              <w:bottom w:val="single" w:sz="8" w:space="0" w:color="FFFFFF"/>
              <w:right w:val="single" w:sz="8" w:space="0" w:color="FFFFFF"/>
            </w:tcBorders>
            <w:shd w:val="clear" w:color="000000" w:fill="C5D9F1"/>
            <w:vAlign w:val="center"/>
            <w:hideMark/>
          </w:tcPr>
          <w:p w14:paraId="1EBEB0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"金喜鹊·</w:t>
            </w:r>
            <w:proofErr w:type="gramStart"/>
            <w:r w:rsidRPr="00335190">
              <w:rPr>
                <w:rFonts w:ascii="宋体" w:eastAsia="宋体" w:hAnsi="宋体" w:cs="宋体" w:hint="eastAsia"/>
                <w:kern w:val="0"/>
                <w:sz w:val="18"/>
                <w:szCs w:val="18"/>
              </w:rPr>
              <w:t>慧盈</w:t>
            </w:r>
            <w:proofErr w:type="gramEnd"/>
            <w:r w:rsidRPr="00335190">
              <w:rPr>
                <w:rFonts w:ascii="宋体" w:eastAsia="宋体" w:hAnsi="宋体" w:cs="宋体" w:hint="eastAsia"/>
                <w:kern w:val="0"/>
                <w:sz w:val="18"/>
                <w:szCs w:val="18"/>
              </w:rPr>
              <w:t>"第21213期人民币理财产品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48317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宁夏黄河农村商业银行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42C0A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8AC7D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106天</w:t>
            </w:r>
          </w:p>
        </w:tc>
        <w:tc>
          <w:tcPr>
            <w:tcW w:w="860" w:type="dxa"/>
            <w:tcBorders>
              <w:top w:val="nil"/>
              <w:left w:val="nil"/>
              <w:bottom w:val="single" w:sz="8" w:space="0" w:color="FFFFFF"/>
              <w:right w:val="single" w:sz="8" w:space="0" w:color="FFFFFF"/>
            </w:tcBorders>
            <w:shd w:val="clear" w:color="000000" w:fill="C5D9F1"/>
            <w:vAlign w:val="center"/>
            <w:hideMark/>
          </w:tcPr>
          <w:p w14:paraId="7C4F73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3.82%</w:t>
            </w:r>
          </w:p>
        </w:tc>
        <w:tc>
          <w:tcPr>
            <w:tcW w:w="980" w:type="dxa"/>
            <w:tcBorders>
              <w:top w:val="nil"/>
              <w:left w:val="nil"/>
              <w:bottom w:val="single" w:sz="8" w:space="0" w:color="FFFFFF"/>
              <w:right w:val="single" w:sz="8" w:space="0" w:color="FFFFFF"/>
            </w:tcBorders>
            <w:shd w:val="clear" w:color="000000" w:fill="C5D9F1"/>
            <w:vAlign w:val="center"/>
            <w:hideMark/>
          </w:tcPr>
          <w:p w14:paraId="0F0EB3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204DE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FDF09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3F4EF7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D7669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170</w:t>
            </w:r>
          </w:p>
        </w:tc>
        <w:tc>
          <w:tcPr>
            <w:tcW w:w="2200" w:type="dxa"/>
            <w:tcBorders>
              <w:top w:val="nil"/>
              <w:left w:val="nil"/>
              <w:bottom w:val="single" w:sz="8" w:space="0" w:color="FFFFFF"/>
              <w:right w:val="single" w:sz="8" w:space="0" w:color="FFFFFF"/>
            </w:tcBorders>
            <w:shd w:val="clear" w:color="000000" w:fill="C5D9F1"/>
            <w:vAlign w:val="center"/>
            <w:hideMark/>
          </w:tcPr>
          <w:p w14:paraId="42B9FF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富江南之</w:t>
            </w:r>
            <w:proofErr w:type="gramStart"/>
            <w:r w:rsidRPr="00335190">
              <w:rPr>
                <w:rFonts w:ascii="宋体" w:eastAsia="宋体" w:hAnsi="宋体" w:cs="宋体" w:hint="eastAsia"/>
                <w:kern w:val="0"/>
                <w:sz w:val="18"/>
                <w:szCs w:val="18"/>
              </w:rPr>
              <w:t>盛富添盈</w:t>
            </w:r>
            <w:proofErr w:type="gramEnd"/>
            <w:r w:rsidRPr="00335190">
              <w:rPr>
                <w:rFonts w:ascii="宋体" w:eastAsia="宋体" w:hAnsi="宋体" w:cs="宋体" w:hint="eastAsia"/>
                <w:kern w:val="0"/>
                <w:sz w:val="18"/>
                <w:szCs w:val="18"/>
              </w:rPr>
              <w:t>A计划S1601期01</w:t>
            </w:r>
          </w:p>
        </w:tc>
        <w:tc>
          <w:tcPr>
            <w:tcW w:w="1180" w:type="dxa"/>
            <w:tcBorders>
              <w:top w:val="nil"/>
              <w:left w:val="nil"/>
              <w:bottom w:val="single" w:sz="8" w:space="0" w:color="FFFFFF"/>
              <w:right w:val="single" w:sz="8" w:space="0" w:color="FFFFFF"/>
            </w:tcBorders>
            <w:shd w:val="clear" w:color="000000" w:fill="C5D9F1"/>
            <w:vAlign w:val="center"/>
            <w:hideMark/>
          </w:tcPr>
          <w:p w14:paraId="747F84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江苏江南农村商业银行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AF874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89683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157天</w:t>
            </w:r>
          </w:p>
        </w:tc>
        <w:tc>
          <w:tcPr>
            <w:tcW w:w="860" w:type="dxa"/>
            <w:tcBorders>
              <w:top w:val="nil"/>
              <w:left w:val="nil"/>
              <w:bottom w:val="single" w:sz="8" w:space="0" w:color="FFFFFF"/>
              <w:right w:val="single" w:sz="8" w:space="0" w:color="FFFFFF"/>
            </w:tcBorders>
            <w:shd w:val="clear" w:color="000000" w:fill="C5D9F1"/>
            <w:vAlign w:val="center"/>
            <w:hideMark/>
          </w:tcPr>
          <w:p w14:paraId="113D28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3.79%-3.81%</w:t>
            </w:r>
          </w:p>
        </w:tc>
        <w:tc>
          <w:tcPr>
            <w:tcW w:w="980" w:type="dxa"/>
            <w:tcBorders>
              <w:top w:val="nil"/>
              <w:left w:val="nil"/>
              <w:bottom w:val="single" w:sz="8" w:space="0" w:color="FFFFFF"/>
              <w:right w:val="single" w:sz="8" w:space="0" w:color="FFFFFF"/>
            </w:tcBorders>
            <w:shd w:val="clear" w:color="000000" w:fill="C5D9F1"/>
            <w:vAlign w:val="center"/>
            <w:hideMark/>
          </w:tcPr>
          <w:p w14:paraId="72427F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C1BA9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14:paraId="4C5214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AE621F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69461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171</w:t>
            </w:r>
          </w:p>
        </w:tc>
        <w:tc>
          <w:tcPr>
            <w:tcW w:w="2200" w:type="dxa"/>
            <w:tcBorders>
              <w:top w:val="nil"/>
              <w:left w:val="nil"/>
              <w:bottom w:val="single" w:sz="8" w:space="0" w:color="FFFFFF"/>
              <w:right w:val="single" w:sz="8" w:space="0" w:color="FFFFFF"/>
            </w:tcBorders>
            <w:shd w:val="clear" w:color="000000" w:fill="C5D9F1"/>
            <w:vAlign w:val="center"/>
            <w:hideMark/>
          </w:tcPr>
          <w:p w14:paraId="6564DC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创盈系列</w:t>
            </w:r>
            <w:proofErr w:type="gramEnd"/>
            <w:r w:rsidRPr="00335190">
              <w:rPr>
                <w:rFonts w:ascii="宋体" w:eastAsia="宋体" w:hAnsi="宋体" w:cs="宋体" w:hint="eastAsia"/>
                <w:kern w:val="0"/>
                <w:sz w:val="18"/>
                <w:szCs w:val="18"/>
              </w:rPr>
              <w:t>E3531"人民币理财产品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697D2F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28C21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500ED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112天</w:t>
            </w:r>
          </w:p>
        </w:tc>
        <w:tc>
          <w:tcPr>
            <w:tcW w:w="860" w:type="dxa"/>
            <w:tcBorders>
              <w:top w:val="nil"/>
              <w:left w:val="nil"/>
              <w:bottom w:val="single" w:sz="8" w:space="0" w:color="FFFFFF"/>
              <w:right w:val="single" w:sz="8" w:space="0" w:color="FFFFFF"/>
            </w:tcBorders>
            <w:shd w:val="clear" w:color="000000" w:fill="C5D9F1"/>
            <w:vAlign w:val="center"/>
            <w:hideMark/>
          </w:tcPr>
          <w:p w14:paraId="1FA929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3.81%</w:t>
            </w:r>
          </w:p>
        </w:tc>
        <w:tc>
          <w:tcPr>
            <w:tcW w:w="980" w:type="dxa"/>
            <w:tcBorders>
              <w:top w:val="nil"/>
              <w:left w:val="nil"/>
              <w:bottom w:val="single" w:sz="8" w:space="0" w:color="FFFFFF"/>
              <w:right w:val="single" w:sz="8" w:space="0" w:color="FFFFFF"/>
            </w:tcBorders>
            <w:shd w:val="clear" w:color="000000" w:fill="C5D9F1"/>
            <w:vAlign w:val="center"/>
            <w:hideMark/>
          </w:tcPr>
          <w:p w14:paraId="37BB7F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F0921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0C47D5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DD0076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9B1BD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172</w:t>
            </w:r>
          </w:p>
        </w:tc>
        <w:tc>
          <w:tcPr>
            <w:tcW w:w="2200" w:type="dxa"/>
            <w:tcBorders>
              <w:top w:val="nil"/>
              <w:left w:val="nil"/>
              <w:bottom w:val="single" w:sz="8" w:space="0" w:color="FFFFFF"/>
              <w:right w:val="single" w:sz="8" w:space="0" w:color="FFFFFF"/>
            </w:tcBorders>
            <w:shd w:val="clear" w:color="000000" w:fill="C5D9F1"/>
            <w:vAlign w:val="center"/>
            <w:hideMark/>
          </w:tcPr>
          <w:p w14:paraId="22CB16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同享</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增利之代发客户专属计划(3个月)</w:t>
            </w:r>
          </w:p>
        </w:tc>
        <w:tc>
          <w:tcPr>
            <w:tcW w:w="1180" w:type="dxa"/>
            <w:tcBorders>
              <w:top w:val="nil"/>
              <w:left w:val="nil"/>
              <w:bottom w:val="single" w:sz="8" w:space="0" w:color="FFFFFF"/>
              <w:right w:val="single" w:sz="8" w:space="0" w:color="FFFFFF"/>
            </w:tcBorders>
            <w:shd w:val="clear" w:color="000000" w:fill="C5D9F1"/>
            <w:vAlign w:val="center"/>
            <w:hideMark/>
          </w:tcPr>
          <w:p w14:paraId="64261D7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14:paraId="254642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375703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14:paraId="1B5E2A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14:paraId="0681C5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B76C6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6B9B7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106B24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0B9045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173</w:t>
            </w:r>
          </w:p>
        </w:tc>
        <w:tc>
          <w:tcPr>
            <w:tcW w:w="2200" w:type="dxa"/>
            <w:tcBorders>
              <w:top w:val="nil"/>
              <w:left w:val="nil"/>
              <w:bottom w:val="single" w:sz="8" w:space="0" w:color="FFFFFF"/>
              <w:right w:val="single" w:sz="8" w:space="0" w:color="FFFFFF"/>
            </w:tcBorders>
            <w:shd w:val="clear" w:color="000000" w:fill="C5D9F1"/>
            <w:vAlign w:val="center"/>
            <w:hideMark/>
          </w:tcPr>
          <w:p w14:paraId="74E926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鼎盛财富2021年第018期人民币理财产品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F7B7C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中原银行</w:t>
            </w:r>
          </w:p>
        </w:tc>
        <w:tc>
          <w:tcPr>
            <w:tcW w:w="1120" w:type="dxa"/>
            <w:tcBorders>
              <w:top w:val="nil"/>
              <w:left w:val="nil"/>
              <w:bottom w:val="single" w:sz="8" w:space="0" w:color="FFFFFF"/>
              <w:right w:val="single" w:sz="8" w:space="0" w:color="FFFFFF"/>
            </w:tcBorders>
            <w:shd w:val="clear" w:color="000000" w:fill="C5D9F1"/>
            <w:vAlign w:val="center"/>
            <w:hideMark/>
          </w:tcPr>
          <w:p w14:paraId="2F64132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D3F215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14:paraId="69EF21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14:paraId="15F596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98A74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FB07F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1F05CB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8F1E2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174</w:t>
            </w:r>
          </w:p>
        </w:tc>
        <w:tc>
          <w:tcPr>
            <w:tcW w:w="2200" w:type="dxa"/>
            <w:tcBorders>
              <w:top w:val="nil"/>
              <w:left w:val="nil"/>
              <w:bottom w:val="single" w:sz="8" w:space="0" w:color="FFFFFF"/>
              <w:right w:val="single" w:sz="8" w:space="0" w:color="FFFFFF"/>
            </w:tcBorders>
            <w:shd w:val="clear" w:color="000000" w:fill="C5D9F1"/>
            <w:vAlign w:val="center"/>
            <w:hideMark/>
          </w:tcPr>
          <w:p w14:paraId="42959A60"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惠盈非</w:t>
            </w:r>
            <w:proofErr w:type="gramEnd"/>
            <w:r w:rsidRPr="00335190">
              <w:rPr>
                <w:rFonts w:ascii="宋体" w:eastAsia="宋体" w:hAnsi="宋体" w:cs="宋体" w:hint="eastAsia"/>
                <w:kern w:val="0"/>
                <w:sz w:val="18"/>
                <w:szCs w:val="18"/>
              </w:rPr>
              <w:t>保本浮动理财2021年第3期B款</w:t>
            </w:r>
          </w:p>
        </w:tc>
        <w:tc>
          <w:tcPr>
            <w:tcW w:w="1180" w:type="dxa"/>
            <w:tcBorders>
              <w:top w:val="nil"/>
              <w:left w:val="nil"/>
              <w:bottom w:val="single" w:sz="8" w:space="0" w:color="FFFFFF"/>
              <w:right w:val="single" w:sz="8" w:space="0" w:color="FFFFFF"/>
            </w:tcBorders>
            <w:shd w:val="clear" w:color="000000" w:fill="C5D9F1"/>
            <w:vAlign w:val="center"/>
            <w:hideMark/>
          </w:tcPr>
          <w:p w14:paraId="005023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临商银行</w:t>
            </w:r>
          </w:p>
        </w:tc>
        <w:tc>
          <w:tcPr>
            <w:tcW w:w="1120" w:type="dxa"/>
            <w:tcBorders>
              <w:top w:val="nil"/>
              <w:left w:val="nil"/>
              <w:bottom w:val="single" w:sz="8" w:space="0" w:color="FFFFFF"/>
              <w:right w:val="single" w:sz="8" w:space="0" w:color="FFFFFF"/>
            </w:tcBorders>
            <w:shd w:val="clear" w:color="000000" w:fill="C5D9F1"/>
            <w:vAlign w:val="center"/>
            <w:hideMark/>
          </w:tcPr>
          <w:p w14:paraId="1D70A7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5D3B3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25A77D5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3.75%-3.80%</w:t>
            </w:r>
          </w:p>
        </w:tc>
        <w:tc>
          <w:tcPr>
            <w:tcW w:w="980" w:type="dxa"/>
            <w:tcBorders>
              <w:top w:val="nil"/>
              <w:left w:val="nil"/>
              <w:bottom w:val="single" w:sz="8" w:space="0" w:color="FFFFFF"/>
              <w:right w:val="single" w:sz="8" w:space="0" w:color="FFFFFF"/>
            </w:tcBorders>
            <w:shd w:val="clear" w:color="000000" w:fill="C5D9F1"/>
            <w:vAlign w:val="center"/>
            <w:hideMark/>
          </w:tcPr>
          <w:p w14:paraId="2580A0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29212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8D798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4080C4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D21FB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175</w:t>
            </w:r>
          </w:p>
        </w:tc>
        <w:tc>
          <w:tcPr>
            <w:tcW w:w="2200" w:type="dxa"/>
            <w:tcBorders>
              <w:top w:val="nil"/>
              <w:left w:val="nil"/>
              <w:bottom w:val="single" w:sz="8" w:space="0" w:color="FFFFFF"/>
              <w:right w:val="single" w:sz="8" w:space="0" w:color="FFFFFF"/>
            </w:tcBorders>
            <w:shd w:val="clear" w:color="000000" w:fill="C5D9F1"/>
            <w:vAlign w:val="center"/>
            <w:hideMark/>
          </w:tcPr>
          <w:p w14:paraId="2BC0E6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增盈2598号A款</w:t>
            </w:r>
          </w:p>
        </w:tc>
        <w:tc>
          <w:tcPr>
            <w:tcW w:w="1180" w:type="dxa"/>
            <w:tcBorders>
              <w:top w:val="nil"/>
              <w:left w:val="nil"/>
              <w:bottom w:val="single" w:sz="8" w:space="0" w:color="FFFFFF"/>
              <w:right w:val="single" w:sz="8" w:space="0" w:color="FFFFFF"/>
            </w:tcBorders>
            <w:shd w:val="clear" w:color="000000" w:fill="C5D9F1"/>
            <w:vAlign w:val="center"/>
            <w:hideMark/>
          </w:tcPr>
          <w:p w14:paraId="22650C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华夏银行</w:t>
            </w:r>
          </w:p>
        </w:tc>
        <w:tc>
          <w:tcPr>
            <w:tcW w:w="1120" w:type="dxa"/>
            <w:tcBorders>
              <w:top w:val="nil"/>
              <w:left w:val="nil"/>
              <w:bottom w:val="single" w:sz="8" w:space="0" w:color="FFFFFF"/>
              <w:right w:val="single" w:sz="8" w:space="0" w:color="FFFFFF"/>
            </w:tcBorders>
            <w:shd w:val="clear" w:color="000000" w:fill="C5D9F1"/>
            <w:vAlign w:val="center"/>
            <w:hideMark/>
          </w:tcPr>
          <w:p w14:paraId="19927D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3ED7FE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695020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14:paraId="41F4E9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BAD67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675E6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FBE9EF2"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3CC65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176</w:t>
            </w:r>
          </w:p>
        </w:tc>
        <w:tc>
          <w:tcPr>
            <w:tcW w:w="2200" w:type="dxa"/>
            <w:tcBorders>
              <w:top w:val="nil"/>
              <w:left w:val="nil"/>
              <w:bottom w:val="single" w:sz="8" w:space="0" w:color="FFFFFF"/>
              <w:right w:val="single" w:sz="8" w:space="0" w:color="FFFFFF"/>
            </w:tcBorders>
            <w:shd w:val="clear" w:color="000000" w:fill="C5D9F1"/>
            <w:vAlign w:val="center"/>
            <w:hideMark/>
          </w:tcPr>
          <w:p w14:paraId="3356FC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"珠联璧合-季安享1号"人民币理财产品第306投资周期</w:t>
            </w:r>
          </w:p>
        </w:tc>
        <w:tc>
          <w:tcPr>
            <w:tcW w:w="1180" w:type="dxa"/>
            <w:tcBorders>
              <w:top w:val="nil"/>
              <w:left w:val="nil"/>
              <w:bottom w:val="single" w:sz="8" w:space="0" w:color="FFFFFF"/>
              <w:right w:val="single" w:sz="8" w:space="0" w:color="FFFFFF"/>
            </w:tcBorders>
            <w:shd w:val="clear" w:color="000000" w:fill="C5D9F1"/>
            <w:vAlign w:val="center"/>
            <w:hideMark/>
          </w:tcPr>
          <w:p w14:paraId="2B200B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南京银行</w:t>
            </w:r>
          </w:p>
        </w:tc>
        <w:tc>
          <w:tcPr>
            <w:tcW w:w="1120" w:type="dxa"/>
            <w:tcBorders>
              <w:top w:val="nil"/>
              <w:left w:val="nil"/>
              <w:bottom w:val="single" w:sz="8" w:space="0" w:color="FFFFFF"/>
              <w:right w:val="single" w:sz="8" w:space="0" w:color="FFFFFF"/>
            </w:tcBorders>
            <w:shd w:val="clear" w:color="000000" w:fill="C5D9F1"/>
            <w:vAlign w:val="center"/>
            <w:hideMark/>
          </w:tcPr>
          <w:p w14:paraId="075D05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6B151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2B9A91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14:paraId="63D008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EF51E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C9A8A7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1DB881D"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EE467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177</w:t>
            </w:r>
          </w:p>
        </w:tc>
        <w:tc>
          <w:tcPr>
            <w:tcW w:w="2200" w:type="dxa"/>
            <w:tcBorders>
              <w:top w:val="nil"/>
              <w:left w:val="nil"/>
              <w:bottom w:val="single" w:sz="8" w:space="0" w:color="FFFFFF"/>
              <w:right w:val="single" w:sz="8" w:space="0" w:color="FFFFFF"/>
            </w:tcBorders>
            <w:shd w:val="clear" w:color="000000" w:fill="C5D9F1"/>
            <w:vAlign w:val="center"/>
            <w:hideMark/>
          </w:tcPr>
          <w:p w14:paraId="5B6C45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"珠联璧合-四月</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1号"人民币理财产品第306投资周期</w:t>
            </w:r>
          </w:p>
        </w:tc>
        <w:tc>
          <w:tcPr>
            <w:tcW w:w="1180" w:type="dxa"/>
            <w:tcBorders>
              <w:top w:val="nil"/>
              <w:left w:val="nil"/>
              <w:bottom w:val="single" w:sz="8" w:space="0" w:color="FFFFFF"/>
              <w:right w:val="single" w:sz="8" w:space="0" w:color="FFFFFF"/>
            </w:tcBorders>
            <w:shd w:val="clear" w:color="000000" w:fill="C5D9F1"/>
            <w:vAlign w:val="center"/>
            <w:hideMark/>
          </w:tcPr>
          <w:p w14:paraId="63A5C9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南京银行</w:t>
            </w:r>
          </w:p>
        </w:tc>
        <w:tc>
          <w:tcPr>
            <w:tcW w:w="1120" w:type="dxa"/>
            <w:tcBorders>
              <w:top w:val="nil"/>
              <w:left w:val="nil"/>
              <w:bottom w:val="single" w:sz="8" w:space="0" w:color="FFFFFF"/>
              <w:right w:val="single" w:sz="8" w:space="0" w:color="FFFFFF"/>
            </w:tcBorders>
            <w:shd w:val="clear" w:color="000000" w:fill="C5D9F1"/>
            <w:vAlign w:val="center"/>
            <w:hideMark/>
          </w:tcPr>
          <w:p w14:paraId="6A286A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B8BE2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3073EB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14:paraId="6A24FC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7F0EA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04DC0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B26B63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E017F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178</w:t>
            </w:r>
          </w:p>
        </w:tc>
        <w:tc>
          <w:tcPr>
            <w:tcW w:w="2200" w:type="dxa"/>
            <w:tcBorders>
              <w:top w:val="nil"/>
              <w:left w:val="nil"/>
              <w:bottom w:val="single" w:sz="8" w:space="0" w:color="FFFFFF"/>
              <w:right w:val="single" w:sz="8" w:space="0" w:color="FFFFFF"/>
            </w:tcBorders>
            <w:shd w:val="clear" w:color="000000" w:fill="C5D9F1"/>
            <w:vAlign w:val="center"/>
            <w:hideMark/>
          </w:tcPr>
          <w:p w14:paraId="1A8CD4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安享理财产品2104期</w:t>
            </w:r>
          </w:p>
        </w:tc>
        <w:tc>
          <w:tcPr>
            <w:tcW w:w="1180" w:type="dxa"/>
            <w:tcBorders>
              <w:top w:val="nil"/>
              <w:left w:val="nil"/>
              <w:bottom w:val="single" w:sz="8" w:space="0" w:color="FFFFFF"/>
              <w:right w:val="single" w:sz="8" w:space="0" w:color="FFFFFF"/>
            </w:tcBorders>
            <w:shd w:val="clear" w:color="000000" w:fill="C5D9F1"/>
            <w:vAlign w:val="center"/>
            <w:hideMark/>
          </w:tcPr>
          <w:p w14:paraId="27C461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宁夏银行</w:t>
            </w:r>
          </w:p>
        </w:tc>
        <w:tc>
          <w:tcPr>
            <w:tcW w:w="1120" w:type="dxa"/>
            <w:tcBorders>
              <w:top w:val="nil"/>
              <w:left w:val="nil"/>
              <w:bottom w:val="single" w:sz="8" w:space="0" w:color="FFFFFF"/>
              <w:right w:val="single" w:sz="8" w:space="0" w:color="FFFFFF"/>
            </w:tcBorders>
            <w:shd w:val="clear" w:color="000000" w:fill="C5D9F1"/>
            <w:vAlign w:val="center"/>
            <w:hideMark/>
          </w:tcPr>
          <w:p w14:paraId="33D677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5A14B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14:paraId="57D9F5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14:paraId="5FAF93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DB5847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7A7CB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D83136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729A1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179</w:t>
            </w:r>
          </w:p>
        </w:tc>
        <w:tc>
          <w:tcPr>
            <w:tcW w:w="2200" w:type="dxa"/>
            <w:tcBorders>
              <w:top w:val="nil"/>
              <w:left w:val="nil"/>
              <w:bottom w:val="single" w:sz="8" w:space="0" w:color="FFFFFF"/>
              <w:right w:val="single" w:sz="8" w:space="0" w:color="FFFFFF"/>
            </w:tcBorders>
            <w:shd w:val="clear" w:color="000000" w:fill="C5D9F1"/>
            <w:vAlign w:val="center"/>
            <w:hideMark/>
          </w:tcPr>
          <w:p w14:paraId="632531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汇通理财2021惠添利21014号(金融下午茶专属)</w:t>
            </w:r>
          </w:p>
        </w:tc>
        <w:tc>
          <w:tcPr>
            <w:tcW w:w="1180" w:type="dxa"/>
            <w:tcBorders>
              <w:top w:val="nil"/>
              <w:left w:val="nil"/>
              <w:bottom w:val="single" w:sz="8" w:space="0" w:color="FFFFFF"/>
              <w:right w:val="single" w:sz="8" w:space="0" w:color="FFFFFF"/>
            </w:tcBorders>
            <w:shd w:val="clear" w:color="000000" w:fill="C5D9F1"/>
            <w:vAlign w:val="center"/>
            <w:hideMark/>
          </w:tcPr>
          <w:p w14:paraId="24DA3D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宁波银行</w:t>
            </w:r>
          </w:p>
        </w:tc>
        <w:tc>
          <w:tcPr>
            <w:tcW w:w="1120" w:type="dxa"/>
            <w:tcBorders>
              <w:top w:val="nil"/>
              <w:left w:val="nil"/>
              <w:bottom w:val="single" w:sz="8" w:space="0" w:color="FFFFFF"/>
              <w:right w:val="single" w:sz="8" w:space="0" w:color="FFFFFF"/>
            </w:tcBorders>
            <w:shd w:val="clear" w:color="000000" w:fill="C5D9F1"/>
            <w:vAlign w:val="center"/>
            <w:hideMark/>
          </w:tcPr>
          <w:p w14:paraId="637B8C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5B9AA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0ECA90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14:paraId="0C2887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9EB10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9D6B8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0B4F5B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88B51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180</w:t>
            </w:r>
          </w:p>
        </w:tc>
        <w:tc>
          <w:tcPr>
            <w:tcW w:w="2200" w:type="dxa"/>
            <w:tcBorders>
              <w:top w:val="nil"/>
              <w:left w:val="nil"/>
              <w:bottom w:val="single" w:sz="8" w:space="0" w:color="FFFFFF"/>
              <w:right w:val="single" w:sz="8" w:space="0" w:color="FFFFFF"/>
            </w:tcBorders>
            <w:shd w:val="clear" w:color="000000" w:fill="C5D9F1"/>
            <w:vAlign w:val="center"/>
            <w:hideMark/>
          </w:tcPr>
          <w:p w14:paraId="63CDC5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汇通理财2021惠添利21016号(</w:t>
            </w:r>
            <w:proofErr w:type="gramStart"/>
            <w:r w:rsidRPr="00335190">
              <w:rPr>
                <w:rFonts w:ascii="宋体" w:eastAsia="宋体" w:hAnsi="宋体" w:cs="宋体" w:hint="eastAsia"/>
                <w:kern w:val="0"/>
                <w:sz w:val="18"/>
                <w:szCs w:val="18"/>
              </w:rPr>
              <w:t>新客专属</w:t>
            </w:r>
            <w:proofErr w:type="gramEnd"/>
            <w:r w:rsidRPr="00335190">
              <w:rPr>
                <w:rFonts w:ascii="宋体" w:eastAsia="宋体" w:hAnsi="宋体" w:cs="宋体" w:hint="eastAsia"/>
                <w:kern w:val="0"/>
                <w:sz w:val="18"/>
                <w:szCs w:val="18"/>
              </w:rPr>
              <w:t>)</w:t>
            </w:r>
          </w:p>
        </w:tc>
        <w:tc>
          <w:tcPr>
            <w:tcW w:w="1180" w:type="dxa"/>
            <w:tcBorders>
              <w:top w:val="nil"/>
              <w:left w:val="nil"/>
              <w:bottom w:val="single" w:sz="8" w:space="0" w:color="FFFFFF"/>
              <w:right w:val="single" w:sz="8" w:space="0" w:color="FFFFFF"/>
            </w:tcBorders>
            <w:shd w:val="clear" w:color="000000" w:fill="C5D9F1"/>
            <w:vAlign w:val="center"/>
            <w:hideMark/>
          </w:tcPr>
          <w:p w14:paraId="682315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宁波银行</w:t>
            </w:r>
          </w:p>
        </w:tc>
        <w:tc>
          <w:tcPr>
            <w:tcW w:w="1120" w:type="dxa"/>
            <w:tcBorders>
              <w:top w:val="nil"/>
              <w:left w:val="nil"/>
              <w:bottom w:val="single" w:sz="8" w:space="0" w:color="FFFFFF"/>
              <w:right w:val="single" w:sz="8" w:space="0" w:color="FFFFFF"/>
            </w:tcBorders>
            <w:shd w:val="clear" w:color="000000" w:fill="C5D9F1"/>
            <w:vAlign w:val="center"/>
            <w:hideMark/>
          </w:tcPr>
          <w:p w14:paraId="24F592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C107C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1F7324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14:paraId="1F5AD4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A8ADF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CC01A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1A95F0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9422F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181</w:t>
            </w:r>
          </w:p>
        </w:tc>
        <w:tc>
          <w:tcPr>
            <w:tcW w:w="2200" w:type="dxa"/>
            <w:tcBorders>
              <w:top w:val="nil"/>
              <w:left w:val="nil"/>
              <w:bottom w:val="single" w:sz="8" w:space="0" w:color="FFFFFF"/>
              <w:right w:val="single" w:sz="8" w:space="0" w:color="FFFFFF"/>
            </w:tcBorders>
            <w:shd w:val="clear" w:color="000000" w:fill="C5D9F1"/>
            <w:vAlign w:val="center"/>
            <w:hideMark/>
          </w:tcPr>
          <w:p w14:paraId="6B34E8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汇通理财2021惠添利21033号(</w:t>
            </w:r>
            <w:proofErr w:type="gramStart"/>
            <w:r w:rsidRPr="00335190">
              <w:rPr>
                <w:rFonts w:ascii="宋体" w:eastAsia="宋体" w:hAnsi="宋体" w:cs="宋体" w:hint="eastAsia"/>
                <w:kern w:val="0"/>
                <w:sz w:val="18"/>
                <w:szCs w:val="18"/>
              </w:rPr>
              <w:t>私银晋级</w:t>
            </w:r>
            <w:proofErr w:type="gramEnd"/>
            <w:r w:rsidRPr="00335190">
              <w:rPr>
                <w:rFonts w:ascii="宋体" w:eastAsia="宋体" w:hAnsi="宋体" w:cs="宋体" w:hint="eastAsia"/>
                <w:kern w:val="0"/>
                <w:sz w:val="18"/>
                <w:szCs w:val="18"/>
              </w:rPr>
              <w:t>专属)</w:t>
            </w:r>
          </w:p>
        </w:tc>
        <w:tc>
          <w:tcPr>
            <w:tcW w:w="1180" w:type="dxa"/>
            <w:tcBorders>
              <w:top w:val="nil"/>
              <w:left w:val="nil"/>
              <w:bottom w:val="single" w:sz="8" w:space="0" w:color="FFFFFF"/>
              <w:right w:val="single" w:sz="8" w:space="0" w:color="FFFFFF"/>
            </w:tcBorders>
            <w:shd w:val="clear" w:color="000000" w:fill="C5D9F1"/>
            <w:vAlign w:val="center"/>
            <w:hideMark/>
          </w:tcPr>
          <w:p w14:paraId="67D0A3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宁波银行</w:t>
            </w:r>
          </w:p>
        </w:tc>
        <w:tc>
          <w:tcPr>
            <w:tcW w:w="1120" w:type="dxa"/>
            <w:tcBorders>
              <w:top w:val="nil"/>
              <w:left w:val="nil"/>
              <w:bottom w:val="single" w:sz="8" w:space="0" w:color="FFFFFF"/>
              <w:right w:val="single" w:sz="8" w:space="0" w:color="FFFFFF"/>
            </w:tcBorders>
            <w:shd w:val="clear" w:color="000000" w:fill="C5D9F1"/>
            <w:vAlign w:val="center"/>
            <w:hideMark/>
          </w:tcPr>
          <w:p w14:paraId="4A2F6C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8525F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151天</w:t>
            </w:r>
          </w:p>
        </w:tc>
        <w:tc>
          <w:tcPr>
            <w:tcW w:w="860" w:type="dxa"/>
            <w:tcBorders>
              <w:top w:val="nil"/>
              <w:left w:val="nil"/>
              <w:bottom w:val="single" w:sz="8" w:space="0" w:color="FFFFFF"/>
              <w:right w:val="single" w:sz="8" w:space="0" w:color="FFFFFF"/>
            </w:tcBorders>
            <w:shd w:val="clear" w:color="000000" w:fill="C5D9F1"/>
            <w:vAlign w:val="center"/>
            <w:hideMark/>
          </w:tcPr>
          <w:p w14:paraId="2B2C9D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14:paraId="69AE9F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B2176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7DDA7A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BD7BC8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9B0A16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w:t>
            </w:r>
          </w:p>
        </w:tc>
        <w:tc>
          <w:tcPr>
            <w:tcW w:w="2200" w:type="dxa"/>
            <w:tcBorders>
              <w:top w:val="nil"/>
              <w:left w:val="nil"/>
              <w:bottom w:val="single" w:sz="8" w:space="0" w:color="FFFFFF"/>
              <w:right w:val="single" w:sz="8" w:space="0" w:color="FFFFFF"/>
            </w:tcBorders>
            <w:shd w:val="clear" w:color="000000" w:fill="C5D9F1"/>
            <w:vAlign w:val="center"/>
            <w:hideMark/>
          </w:tcPr>
          <w:p w14:paraId="282C0B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薪满益足</w:t>
            </w:r>
            <w:proofErr w:type="gramEnd"/>
            <w:r w:rsidRPr="00335190">
              <w:rPr>
                <w:rFonts w:ascii="宋体" w:eastAsia="宋体" w:hAnsi="宋体" w:cs="宋体" w:hint="eastAsia"/>
                <w:kern w:val="0"/>
                <w:sz w:val="18"/>
                <w:szCs w:val="18"/>
              </w:rPr>
              <w:t>"(私行专属)200452期</w:t>
            </w:r>
          </w:p>
        </w:tc>
        <w:tc>
          <w:tcPr>
            <w:tcW w:w="1180" w:type="dxa"/>
            <w:tcBorders>
              <w:top w:val="nil"/>
              <w:left w:val="nil"/>
              <w:bottom w:val="single" w:sz="8" w:space="0" w:color="FFFFFF"/>
              <w:right w:val="single" w:sz="8" w:space="0" w:color="FFFFFF"/>
            </w:tcBorders>
            <w:shd w:val="clear" w:color="000000" w:fill="C5D9F1"/>
            <w:vAlign w:val="center"/>
            <w:hideMark/>
          </w:tcPr>
          <w:p w14:paraId="3CCC05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广发银行</w:t>
            </w:r>
          </w:p>
        </w:tc>
        <w:tc>
          <w:tcPr>
            <w:tcW w:w="1120" w:type="dxa"/>
            <w:tcBorders>
              <w:top w:val="nil"/>
              <w:left w:val="nil"/>
              <w:bottom w:val="single" w:sz="8" w:space="0" w:color="FFFFFF"/>
              <w:right w:val="single" w:sz="8" w:space="0" w:color="FFFFFF"/>
            </w:tcBorders>
            <w:shd w:val="clear" w:color="000000" w:fill="C5D9F1"/>
            <w:vAlign w:val="center"/>
            <w:hideMark/>
          </w:tcPr>
          <w:p w14:paraId="79FD66D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95EE2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1818C3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14:paraId="090655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3182E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14:paraId="61AED9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17553C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E678A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183</w:t>
            </w:r>
          </w:p>
        </w:tc>
        <w:tc>
          <w:tcPr>
            <w:tcW w:w="2200" w:type="dxa"/>
            <w:tcBorders>
              <w:top w:val="nil"/>
              <w:left w:val="nil"/>
              <w:bottom w:val="single" w:sz="8" w:space="0" w:color="FFFFFF"/>
              <w:right w:val="single" w:sz="8" w:space="0" w:color="FFFFFF"/>
            </w:tcBorders>
            <w:shd w:val="clear" w:color="000000" w:fill="C5D9F1"/>
            <w:vAlign w:val="center"/>
            <w:hideMark/>
          </w:tcPr>
          <w:p w14:paraId="1539A1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创赢</w:t>
            </w:r>
            <w:proofErr w:type="gramEnd"/>
            <w:r w:rsidRPr="00335190">
              <w:rPr>
                <w:rFonts w:ascii="宋体" w:eastAsia="宋体" w:hAnsi="宋体" w:cs="宋体" w:hint="eastAsia"/>
                <w:kern w:val="0"/>
                <w:sz w:val="18"/>
                <w:szCs w:val="18"/>
              </w:rPr>
              <w:t>"组合投资类理财产品170681</w:t>
            </w:r>
          </w:p>
        </w:tc>
        <w:tc>
          <w:tcPr>
            <w:tcW w:w="1180" w:type="dxa"/>
            <w:tcBorders>
              <w:top w:val="nil"/>
              <w:left w:val="nil"/>
              <w:bottom w:val="single" w:sz="8" w:space="0" w:color="FFFFFF"/>
              <w:right w:val="single" w:sz="8" w:space="0" w:color="FFFFFF"/>
            </w:tcBorders>
            <w:shd w:val="clear" w:color="000000" w:fill="C5D9F1"/>
            <w:vAlign w:val="center"/>
            <w:hideMark/>
          </w:tcPr>
          <w:p w14:paraId="5F000F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徽商银行</w:t>
            </w:r>
          </w:p>
        </w:tc>
        <w:tc>
          <w:tcPr>
            <w:tcW w:w="1120" w:type="dxa"/>
            <w:tcBorders>
              <w:top w:val="nil"/>
              <w:left w:val="nil"/>
              <w:bottom w:val="single" w:sz="8" w:space="0" w:color="FFFFFF"/>
              <w:right w:val="single" w:sz="8" w:space="0" w:color="FFFFFF"/>
            </w:tcBorders>
            <w:shd w:val="clear" w:color="000000" w:fill="C5D9F1"/>
            <w:vAlign w:val="center"/>
            <w:hideMark/>
          </w:tcPr>
          <w:p w14:paraId="20543B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A85D4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5B3233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3.70%-3.80%</w:t>
            </w:r>
          </w:p>
        </w:tc>
        <w:tc>
          <w:tcPr>
            <w:tcW w:w="980" w:type="dxa"/>
            <w:tcBorders>
              <w:top w:val="nil"/>
              <w:left w:val="nil"/>
              <w:bottom w:val="single" w:sz="8" w:space="0" w:color="FFFFFF"/>
              <w:right w:val="single" w:sz="8" w:space="0" w:color="FFFFFF"/>
            </w:tcBorders>
            <w:shd w:val="clear" w:color="000000" w:fill="C5D9F1"/>
            <w:vAlign w:val="center"/>
            <w:hideMark/>
          </w:tcPr>
          <w:p w14:paraId="2FDF7B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B9C93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0E0F7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71B0EA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D1CBCC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184</w:t>
            </w:r>
          </w:p>
        </w:tc>
        <w:tc>
          <w:tcPr>
            <w:tcW w:w="2200" w:type="dxa"/>
            <w:tcBorders>
              <w:top w:val="nil"/>
              <w:left w:val="nil"/>
              <w:bottom w:val="single" w:sz="8" w:space="0" w:color="FFFFFF"/>
              <w:right w:val="single" w:sz="8" w:space="0" w:color="FFFFFF"/>
            </w:tcBorders>
            <w:shd w:val="clear" w:color="000000" w:fill="C5D9F1"/>
            <w:vAlign w:val="center"/>
            <w:hideMark/>
          </w:tcPr>
          <w:p w14:paraId="62823D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永乐2号人民币理财产品182天型BC3791</w:t>
            </w:r>
          </w:p>
        </w:tc>
        <w:tc>
          <w:tcPr>
            <w:tcW w:w="1180" w:type="dxa"/>
            <w:tcBorders>
              <w:top w:val="nil"/>
              <w:left w:val="nil"/>
              <w:bottom w:val="single" w:sz="8" w:space="0" w:color="FFFFFF"/>
              <w:right w:val="single" w:sz="8" w:space="0" w:color="FFFFFF"/>
            </w:tcBorders>
            <w:shd w:val="clear" w:color="000000" w:fill="C5D9F1"/>
            <w:vAlign w:val="center"/>
            <w:hideMark/>
          </w:tcPr>
          <w:p w14:paraId="398923A8"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浙商银行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5D29C37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63D7BF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1FCA49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14:paraId="2E7CA8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F4C23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26F81A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ABDBCB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40F1A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185</w:t>
            </w:r>
          </w:p>
        </w:tc>
        <w:tc>
          <w:tcPr>
            <w:tcW w:w="2200" w:type="dxa"/>
            <w:tcBorders>
              <w:top w:val="nil"/>
              <w:left w:val="nil"/>
              <w:bottom w:val="single" w:sz="8" w:space="0" w:color="FFFFFF"/>
              <w:right w:val="single" w:sz="8" w:space="0" w:color="FFFFFF"/>
            </w:tcBorders>
            <w:shd w:val="clear" w:color="000000" w:fill="C5D9F1"/>
            <w:vAlign w:val="center"/>
            <w:hideMark/>
          </w:tcPr>
          <w:p w14:paraId="528412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"财丰理财"CF210080期人民币理财产品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FC2AA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浙江稠州商业银行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A10C3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01AB7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14:paraId="2BF62D6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14:paraId="1E37D5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F0591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39C35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FD56E4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BFE19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186</w:t>
            </w:r>
          </w:p>
        </w:tc>
        <w:tc>
          <w:tcPr>
            <w:tcW w:w="2200" w:type="dxa"/>
            <w:tcBorders>
              <w:top w:val="nil"/>
              <w:left w:val="nil"/>
              <w:bottom w:val="single" w:sz="8" w:space="0" w:color="FFFFFF"/>
              <w:right w:val="single" w:sz="8" w:space="0" w:color="FFFFFF"/>
            </w:tcBorders>
            <w:shd w:val="clear" w:color="000000" w:fill="C5D9F1"/>
            <w:vAlign w:val="center"/>
            <w:hideMark/>
          </w:tcPr>
          <w:p w14:paraId="0E193CAD"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麒麟赢佳财富</w:t>
            </w:r>
            <w:proofErr w:type="gramEnd"/>
            <w:r w:rsidRPr="00335190">
              <w:rPr>
                <w:rFonts w:ascii="宋体" w:eastAsia="宋体" w:hAnsi="宋体" w:cs="宋体" w:hint="eastAsia"/>
                <w:kern w:val="0"/>
                <w:sz w:val="18"/>
                <w:szCs w:val="18"/>
              </w:rPr>
              <w:t>客户专享2104期</w:t>
            </w:r>
          </w:p>
        </w:tc>
        <w:tc>
          <w:tcPr>
            <w:tcW w:w="1180" w:type="dxa"/>
            <w:tcBorders>
              <w:top w:val="nil"/>
              <w:left w:val="nil"/>
              <w:bottom w:val="single" w:sz="8" w:space="0" w:color="FFFFFF"/>
              <w:right w:val="single" w:sz="8" w:space="0" w:color="FFFFFF"/>
            </w:tcBorders>
            <w:shd w:val="clear" w:color="000000" w:fill="C5D9F1"/>
            <w:vAlign w:val="center"/>
            <w:hideMark/>
          </w:tcPr>
          <w:p w14:paraId="7939849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石嘴</w:t>
            </w:r>
            <w:proofErr w:type="gramStart"/>
            <w:r w:rsidRPr="00335190">
              <w:rPr>
                <w:rFonts w:ascii="宋体" w:eastAsia="宋体" w:hAnsi="宋体" w:cs="宋体" w:hint="eastAsia"/>
                <w:kern w:val="0"/>
                <w:sz w:val="18"/>
                <w:szCs w:val="18"/>
              </w:rPr>
              <w:t>山银行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2EA0D3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AEEE5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99天</w:t>
            </w:r>
          </w:p>
        </w:tc>
        <w:tc>
          <w:tcPr>
            <w:tcW w:w="860" w:type="dxa"/>
            <w:tcBorders>
              <w:top w:val="nil"/>
              <w:left w:val="nil"/>
              <w:bottom w:val="single" w:sz="8" w:space="0" w:color="FFFFFF"/>
              <w:right w:val="single" w:sz="8" w:space="0" w:color="FFFFFF"/>
            </w:tcBorders>
            <w:shd w:val="clear" w:color="000000" w:fill="C5D9F1"/>
            <w:vAlign w:val="center"/>
            <w:hideMark/>
          </w:tcPr>
          <w:p w14:paraId="69F172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14:paraId="6EC88A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E873FA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5A2C1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269448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9F3C5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187</w:t>
            </w:r>
          </w:p>
        </w:tc>
        <w:tc>
          <w:tcPr>
            <w:tcW w:w="2200" w:type="dxa"/>
            <w:tcBorders>
              <w:top w:val="nil"/>
              <w:left w:val="nil"/>
              <w:bottom w:val="single" w:sz="8" w:space="0" w:color="FFFFFF"/>
              <w:right w:val="single" w:sz="8" w:space="0" w:color="FFFFFF"/>
            </w:tcBorders>
            <w:shd w:val="clear" w:color="000000" w:fill="C5D9F1"/>
            <w:vAlign w:val="center"/>
            <w:hideMark/>
          </w:tcPr>
          <w:p w14:paraId="67FDCB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金瑞香理财A21014号人民币理财计划</w:t>
            </w:r>
          </w:p>
        </w:tc>
        <w:tc>
          <w:tcPr>
            <w:tcW w:w="1180" w:type="dxa"/>
            <w:tcBorders>
              <w:top w:val="nil"/>
              <w:left w:val="nil"/>
              <w:bottom w:val="single" w:sz="8" w:space="0" w:color="FFFFFF"/>
              <w:right w:val="single" w:sz="8" w:space="0" w:color="FFFFFF"/>
            </w:tcBorders>
            <w:shd w:val="clear" w:color="000000" w:fill="C5D9F1"/>
            <w:vAlign w:val="center"/>
            <w:hideMark/>
          </w:tcPr>
          <w:p w14:paraId="0E6D228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赣州银行</w:t>
            </w:r>
          </w:p>
        </w:tc>
        <w:tc>
          <w:tcPr>
            <w:tcW w:w="1120" w:type="dxa"/>
            <w:tcBorders>
              <w:top w:val="nil"/>
              <w:left w:val="nil"/>
              <w:bottom w:val="single" w:sz="8" w:space="0" w:color="FFFFFF"/>
              <w:right w:val="single" w:sz="8" w:space="0" w:color="FFFFFF"/>
            </w:tcBorders>
            <w:shd w:val="clear" w:color="000000" w:fill="C5D9F1"/>
            <w:vAlign w:val="center"/>
            <w:hideMark/>
          </w:tcPr>
          <w:p w14:paraId="0BD1D7C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C4ECA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45C028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14:paraId="77EC0D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5BCE3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A816E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E926E47"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B7665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188</w:t>
            </w:r>
          </w:p>
        </w:tc>
        <w:tc>
          <w:tcPr>
            <w:tcW w:w="2200" w:type="dxa"/>
            <w:tcBorders>
              <w:top w:val="nil"/>
              <w:left w:val="nil"/>
              <w:bottom w:val="single" w:sz="8" w:space="0" w:color="FFFFFF"/>
              <w:right w:val="single" w:sz="8" w:space="0" w:color="FFFFFF"/>
            </w:tcBorders>
            <w:shd w:val="clear" w:color="000000" w:fill="C5D9F1"/>
            <w:vAlign w:val="center"/>
            <w:hideMark/>
          </w:tcPr>
          <w:p w14:paraId="682D42B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江渝财富"天添金"2021年第302期公募封闭式理财产品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B664C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重庆农村商业银行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E9F8B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9C90F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516063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14:paraId="79E5FA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6B969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21519F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563E9A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29D67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189</w:t>
            </w:r>
          </w:p>
        </w:tc>
        <w:tc>
          <w:tcPr>
            <w:tcW w:w="2200" w:type="dxa"/>
            <w:tcBorders>
              <w:top w:val="nil"/>
              <w:left w:val="nil"/>
              <w:bottom w:val="single" w:sz="8" w:space="0" w:color="FFFFFF"/>
              <w:right w:val="single" w:sz="8" w:space="0" w:color="FFFFFF"/>
            </w:tcBorders>
            <w:shd w:val="clear" w:color="000000" w:fill="C5D9F1"/>
            <w:vAlign w:val="center"/>
            <w:hideMark/>
          </w:tcPr>
          <w:p w14:paraId="4B8CB4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"吉林农信长富久安系列"202118期人民币理财产品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700847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长春农村商业银行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8A10C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55A3C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14:paraId="11DD57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14:paraId="73692D3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14:paraId="24F826D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EF7D9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3E46C7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50847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190</w:t>
            </w:r>
          </w:p>
        </w:tc>
        <w:tc>
          <w:tcPr>
            <w:tcW w:w="2200" w:type="dxa"/>
            <w:tcBorders>
              <w:top w:val="nil"/>
              <w:left w:val="nil"/>
              <w:bottom w:val="single" w:sz="8" w:space="0" w:color="FFFFFF"/>
              <w:right w:val="single" w:sz="8" w:space="0" w:color="FFFFFF"/>
            </w:tcBorders>
            <w:shd w:val="clear" w:color="000000" w:fill="C5D9F1"/>
            <w:vAlign w:val="center"/>
            <w:hideMark/>
          </w:tcPr>
          <w:p w14:paraId="69AE8E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2021年吉林农信-发展稳盈8期</w:t>
            </w:r>
          </w:p>
        </w:tc>
        <w:tc>
          <w:tcPr>
            <w:tcW w:w="1180" w:type="dxa"/>
            <w:tcBorders>
              <w:top w:val="nil"/>
              <w:left w:val="nil"/>
              <w:bottom w:val="single" w:sz="8" w:space="0" w:color="FFFFFF"/>
              <w:right w:val="single" w:sz="8" w:space="0" w:color="FFFFFF"/>
            </w:tcBorders>
            <w:shd w:val="clear" w:color="000000" w:fill="C5D9F1"/>
            <w:vAlign w:val="center"/>
            <w:hideMark/>
          </w:tcPr>
          <w:p w14:paraId="68AEAAC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长春发展农村商业银行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FD9D4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2B289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0652EE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14:paraId="3682C1F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158BD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47A53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09AB29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D21F1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191</w:t>
            </w:r>
          </w:p>
        </w:tc>
        <w:tc>
          <w:tcPr>
            <w:tcW w:w="2200" w:type="dxa"/>
            <w:tcBorders>
              <w:top w:val="nil"/>
              <w:left w:val="nil"/>
              <w:bottom w:val="single" w:sz="8" w:space="0" w:color="FFFFFF"/>
              <w:right w:val="single" w:sz="8" w:space="0" w:color="FFFFFF"/>
            </w:tcBorders>
            <w:shd w:val="clear" w:color="000000" w:fill="C5D9F1"/>
            <w:vAlign w:val="center"/>
            <w:hideMark/>
          </w:tcPr>
          <w:p w14:paraId="3A29D8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速决</w:t>
            </w:r>
            <w:proofErr w:type="gramStart"/>
            <w:r w:rsidRPr="00335190">
              <w:rPr>
                <w:rFonts w:ascii="宋体" w:eastAsia="宋体" w:hAnsi="宋体" w:cs="宋体" w:hint="eastAsia"/>
                <w:kern w:val="0"/>
                <w:sz w:val="18"/>
                <w:szCs w:val="18"/>
              </w:rPr>
              <w:t>速胜非</w:t>
            </w:r>
            <w:proofErr w:type="gramEnd"/>
            <w:r w:rsidRPr="00335190">
              <w:rPr>
                <w:rFonts w:ascii="宋体" w:eastAsia="宋体" w:hAnsi="宋体" w:cs="宋体" w:hint="eastAsia"/>
                <w:kern w:val="0"/>
                <w:sz w:val="18"/>
                <w:szCs w:val="18"/>
              </w:rPr>
              <w:t>保本理财2021年第0016期</w:t>
            </w:r>
          </w:p>
        </w:tc>
        <w:tc>
          <w:tcPr>
            <w:tcW w:w="1180" w:type="dxa"/>
            <w:tcBorders>
              <w:top w:val="nil"/>
              <w:left w:val="nil"/>
              <w:bottom w:val="single" w:sz="8" w:space="0" w:color="FFFFFF"/>
              <w:right w:val="single" w:sz="8" w:space="0" w:color="FFFFFF"/>
            </w:tcBorders>
            <w:shd w:val="clear" w:color="000000" w:fill="C5D9F1"/>
            <w:vAlign w:val="center"/>
            <w:hideMark/>
          </w:tcPr>
          <w:p w14:paraId="72745F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青岛银行</w:t>
            </w:r>
          </w:p>
        </w:tc>
        <w:tc>
          <w:tcPr>
            <w:tcW w:w="1120" w:type="dxa"/>
            <w:tcBorders>
              <w:top w:val="nil"/>
              <w:left w:val="nil"/>
              <w:bottom w:val="single" w:sz="8" w:space="0" w:color="FFFFFF"/>
              <w:right w:val="single" w:sz="8" w:space="0" w:color="FFFFFF"/>
            </w:tcBorders>
            <w:shd w:val="clear" w:color="000000" w:fill="C5D9F1"/>
            <w:vAlign w:val="center"/>
            <w:hideMark/>
          </w:tcPr>
          <w:p w14:paraId="75725D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F6914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14:paraId="3D386C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14:paraId="38A736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1D087F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7FD6F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56E48E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9C182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192</w:t>
            </w:r>
          </w:p>
        </w:tc>
        <w:tc>
          <w:tcPr>
            <w:tcW w:w="2200" w:type="dxa"/>
            <w:tcBorders>
              <w:top w:val="nil"/>
              <w:left w:val="nil"/>
              <w:bottom w:val="single" w:sz="8" w:space="0" w:color="FFFFFF"/>
              <w:right w:val="single" w:sz="8" w:space="0" w:color="FFFFFF"/>
            </w:tcBorders>
            <w:shd w:val="clear" w:color="000000" w:fill="C5D9F1"/>
            <w:vAlign w:val="center"/>
            <w:hideMark/>
          </w:tcPr>
          <w:p w14:paraId="2FAEAA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富江南之</w:t>
            </w:r>
            <w:proofErr w:type="gramStart"/>
            <w:r w:rsidRPr="00335190">
              <w:rPr>
                <w:rFonts w:ascii="宋体" w:eastAsia="宋体" w:hAnsi="宋体" w:cs="宋体" w:hint="eastAsia"/>
                <w:kern w:val="0"/>
                <w:sz w:val="18"/>
                <w:szCs w:val="18"/>
              </w:rPr>
              <w:t>鸿富添盈</w:t>
            </w:r>
            <w:proofErr w:type="gramEnd"/>
            <w:r w:rsidRPr="00335190">
              <w:rPr>
                <w:rFonts w:ascii="宋体" w:eastAsia="宋体" w:hAnsi="宋体" w:cs="宋体" w:hint="eastAsia"/>
                <w:kern w:val="0"/>
                <w:sz w:val="18"/>
                <w:szCs w:val="18"/>
              </w:rPr>
              <w:t>A计划H1628期01</w:t>
            </w:r>
          </w:p>
        </w:tc>
        <w:tc>
          <w:tcPr>
            <w:tcW w:w="1180" w:type="dxa"/>
            <w:tcBorders>
              <w:top w:val="nil"/>
              <w:left w:val="nil"/>
              <w:bottom w:val="single" w:sz="8" w:space="0" w:color="FFFFFF"/>
              <w:right w:val="single" w:sz="8" w:space="0" w:color="FFFFFF"/>
            </w:tcBorders>
            <w:shd w:val="clear" w:color="000000" w:fill="C5D9F1"/>
            <w:vAlign w:val="center"/>
            <w:hideMark/>
          </w:tcPr>
          <w:p w14:paraId="5AD803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江苏江南农村商业银行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C11CB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1B7FA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157天</w:t>
            </w:r>
          </w:p>
        </w:tc>
        <w:tc>
          <w:tcPr>
            <w:tcW w:w="860" w:type="dxa"/>
            <w:tcBorders>
              <w:top w:val="nil"/>
              <w:left w:val="nil"/>
              <w:bottom w:val="single" w:sz="8" w:space="0" w:color="FFFFFF"/>
              <w:right w:val="single" w:sz="8" w:space="0" w:color="FFFFFF"/>
            </w:tcBorders>
            <w:shd w:val="clear" w:color="000000" w:fill="C5D9F1"/>
            <w:vAlign w:val="center"/>
            <w:hideMark/>
          </w:tcPr>
          <w:p w14:paraId="4A0008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3.75%-3.77%</w:t>
            </w:r>
          </w:p>
        </w:tc>
        <w:tc>
          <w:tcPr>
            <w:tcW w:w="980" w:type="dxa"/>
            <w:tcBorders>
              <w:top w:val="nil"/>
              <w:left w:val="nil"/>
              <w:bottom w:val="single" w:sz="8" w:space="0" w:color="FFFFFF"/>
              <w:right w:val="single" w:sz="8" w:space="0" w:color="FFFFFF"/>
            </w:tcBorders>
            <w:shd w:val="clear" w:color="000000" w:fill="C5D9F1"/>
            <w:vAlign w:val="center"/>
            <w:hideMark/>
          </w:tcPr>
          <w:p w14:paraId="7E57EE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E6FAC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D41EE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802F7DC"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2EF88A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193</w:t>
            </w:r>
          </w:p>
        </w:tc>
        <w:tc>
          <w:tcPr>
            <w:tcW w:w="2200" w:type="dxa"/>
            <w:tcBorders>
              <w:top w:val="nil"/>
              <w:left w:val="nil"/>
              <w:bottom w:val="single" w:sz="8" w:space="0" w:color="FFFFFF"/>
              <w:right w:val="single" w:sz="8" w:space="0" w:color="FFFFFF"/>
            </w:tcBorders>
            <w:shd w:val="clear" w:color="000000" w:fill="C5D9F1"/>
            <w:vAlign w:val="center"/>
            <w:hideMark/>
          </w:tcPr>
          <w:p w14:paraId="7A5B4EFA"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管理四个月增利第478期高净值02款(</w:t>
            </w:r>
            <w:proofErr w:type="gramStart"/>
            <w:r w:rsidRPr="00335190">
              <w:rPr>
                <w:rFonts w:ascii="宋体" w:eastAsia="宋体" w:hAnsi="宋体" w:cs="宋体" w:hint="eastAsia"/>
                <w:kern w:val="0"/>
                <w:sz w:val="18"/>
                <w:szCs w:val="18"/>
              </w:rPr>
              <w:t>私享)</w:t>
            </w:r>
            <w:proofErr w:type="gramEnd"/>
            <w:r w:rsidRPr="00335190">
              <w:rPr>
                <w:rFonts w:ascii="宋体" w:eastAsia="宋体" w:hAnsi="宋体" w:cs="宋体" w:hint="eastAsia"/>
                <w:kern w:val="0"/>
                <w:sz w:val="18"/>
                <w:szCs w:val="18"/>
              </w:rPr>
              <w:t>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BF1CF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26C06C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EFC8C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799F3E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14:paraId="6D2662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4A9F1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36A376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4C73EE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4EB789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194</w:t>
            </w:r>
          </w:p>
        </w:tc>
        <w:tc>
          <w:tcPr>
            <w:tcW w:w="2200" w:type="dxa"/>
            <w:tcBorders>
              <w:top w:val="nil"/>
              <w:left w:val="nil"/>
              <w:bottom w:val="single" w:sz="8" w:space="0" w:color="FFFFFF"/>
              <w:right w:val="single" w:sz="8" w:space="0" w:color="FFFFFF"/>
            </w:tcBorders>
            <w:shd w:val="clear" w:color="000000" w:fill="C5D9F1"/>
            <w:vAlign w:val="center"/>
            <w:hideMark/>
          </w:tcPr>
          <w:p w14:paraId="387EA94D"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私银优享</w:t>
            </w:r>
            <w:proofErr w:type="gramEnd"/>
            <w:r w:rsidRPr="00335190">
              <w:rPr>
                <w:rFonts w:ascii="宋体" w:eastAsia="宋体" w:hAnsi="宋体" w:cs="宋体" w:hint="eastAsia"/>
                <w:kern w:val="0"/>
                <w:sz w:val="18"/>
                <w:szCs w:val="18"/>
              </w:rPr>
              <w:t>6个月</w:t>
            </w:r>
          </w:p>
        </w:tc>
        <w:tc>
          <w:tcPr>
            <w:tcW w:w="1180" w:type="dxa"/>
            <w:tcBorders>
              <w:top w:val="nil"/>
              <w:left w:val="nil"/>
              <w:bottom w:val="single" w:sz="8" w:space="0" w:color="FFFFFF"/>
              <w:right w:val="single" w:sz="8" w:space="0" w:color="FFFFFF"/>
            </w:tcBorders>
            <w:shd w:val="clear" w:color="000000" w:fill="C5D9F1"/>
            <w:vAlign w:val="center"/>
            <w:hideMark/>
          </w:tcPr>
          <w:p w14:paraId="6E31C46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14:paraId="06480CD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52260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62E50B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14:paraId="07F9B7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20682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1EC132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55E5F2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AC559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195</w:t>
            </w:r>
          </w:p>
        </w:tc>
        <w:tc>
          <w:tcPr>
            <w:tcW w:w="2200" w:type="dxa"/>
            <w:tcBorders>
              <w:top w:val="nil"/>
              <w:left w:val="nil"/>
              <w:bottom w:val="single" w:sz="8" w:space="0" w:color="FFFFFF"/>
              <w:right w:val="single" w:sz="8" w:space="0" w:color="FFFFFF"/>
            </w:tcBorders>
            <w:shd w:val="clear" w:color="000000" w:fill="C5D9F1"/>
            <w:vAlign w:val="center"/>
            <w:hideMark/>
          </w:tcPr>
          <w:p w14:paraId="20006F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交银添利迎新2号</w:t>
            </w:r>
          </w:p>
        </w:tc>
        <w:tc>
          <w:tcPr>
            <w:tcW w:w="1180" w:type="dxa"/>
            <w:tcBorders>
              <w:top w:val="nil"/>
              <w:left w:val="nil"/>
              <w:bottom w:val="single" w:sz="8" w:space="0" w:color="FFFFFF"/>
              <w:right w:val="single" w:sz="8" w:space="0" w:color="FFFFFF"/>
            </w:tcBorders>
            <w:shd w:val="clear" w:color="000000" w:fill="C5D9F1"/>
            <w:vAlign w:val="center"/>
            <w:hideMark/>
          </w:tcPr>
          <w:p w14:paraId="4BB65A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14:paraId="2DB902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D90E5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14:paraId="2AB590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14:paraId="127AEF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1500C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14:paraId="46FCA5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A80891B"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0752F6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196</w:t>
            </w:r>
          </w:p>
        </w:tc>
        <w:tc>
          <w:tcPr>
            <w:tcW w:w="2200" w:type="dxa"/>
            <w:tcBorders>
              <w:top w:val="nil"/>
              <w:left w:val="nil"/>
              <w:bottom w:val="single" w:sz="8" w:space="0" w:color="FFFFFF"/>
              <w:right w:val="single" w:sz="8" w:space="0" w:color="FFFFFF"/>
            </w:tcBorders>
            <w:shd w:val="clear" w:color="000000" w:fill="C5D9F1"/>
            <w:vAlign w:val="center"/>
            <w:hideMark/>
          </w:tcPr>
          <w:p w14:paraId="5AA7C9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平安财富-尊贵智慧资产管理类开放型126天人民币理财产品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71DA9F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14:paraId="6B2E35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6BFB4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6383F5E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14:paraId="587D14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196C8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209836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C6A13F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01884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197</w:t>
            </w:r>
          </w:p>
        </w:tc>
        <w:tc>
          <w:tcPr>
            <w:tcW w:w="2200" w:type="dxa"/>
            <w:tcBorders>
              <w:top w:val="nil"/>
              <w:left w:val="nil"/>
              <w:bottom w:val="single" w:sz="8" w:space="0" w:color="FFFFFF"/>
              <w:right w:val="single" w:sz="8" w:space="0" w:color="FFFFFF"/>
            </w:tcBorders>
            <w:shd w:val="clear" w:color="000000" w:fill="C5D9F1"/>
            <w:vAlign w:val="center"/>
            <w:hideMark/>
          </w:tcPr>
          <w:p w14:paraId="4794D6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"广银安富"(</w:t>
            </w:r>
            <w:proofErr w:type="gramStart"/>
            <w:r w:rsidRPr="00335190">
              <w:rPr>
                <w:rFonts w:ascii="宋体" w:eastAsia="宋体" w:hAnsi="宋体" w:cs="宋体" w:hint="eastAsia"/>
                <w:kern w:val="0"/>
                <w:sz w:val="18"/>
                <w:szCs w:val="18"/>
              </w:rPr>
              <w:t>尊享版</w:t>
            </w:r>
            <w:proofErr w:type="gramEnd"/>
            <w:r w:rsidRPr="00335190">
              <w:rPr>
                <w:rFonts w:ascii="宋体" w:eastAsia="宋体" w:hAnsi="宋体" w:cs="宋体" w:hint="eastAsia"/>
                <w:kern w:val="0"/>
                <w:sz w:val="18"/>
                <w:szCs w:val="18"/>
              </w:rPr>
              <w:t>)200214期</w:t>
            </w:r>
          </w:p>
        </w:tc>
        <w:tc>
          <w:tcPr>
            <w:tcW w:w="1180" w:type="dxa"/>
            <w:tcBorders>
              <w:top w:val="nil"/>
              <w:left w:val="nil"/>
              <w:bottom w:val="single" w:sz="8" w:space="0" w:color="FFFFFF"/>
              <w:right w:val="single" w:sz="8" w:space="0" w:color="FFFFFF"/>
            </w:tcBorders>
            <w:shd w:val="clear" w:color="000000" w:fill="C5D9F1"/>
            <w:vAlign w:val="center"/>
            <w:hideMark/>
          </w:tcPr>
          <w:p w14:paraId="33EEE5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广发银行</w:t>
            </w:r>
          </w:p>
        </w:tc>
        <w:tc>
          <w:tcPr>
            <w:tcW w:w="1120" w:type="dxa"/>
            <w:tcBorders>
              <w:top w:val="nil"/>
              <w:left w:val="nil"/>
              <w:bottom w:val="single" w:sz="8" w:space="0" w:color="FFFFFF"/>
              <w:right w:val="single" w:sz="8" w:space="0" w:color="FFFFFF"/>
            </w:tcBorders>
            <w:shd w:val="clear" w:color="000000" w:fill="C5D9F1"/>
            <w:vAlign w:val="center"/>
            <w:hideMark/>
          </w:tcPr>
          <w:p w14:paraId="6EDF967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29BFE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14:paraId="057B0D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14:paraId="5CCC88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D8EFE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1CB39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594DE1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C8C6E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198</w:t>
            </w:r>
          </w:p>
        </w:tc>
        <w:tc>
          <w:tcPr>
            <w:tcW w:w="2200" w:type="dxa"/>
            <w:tcBorders>
              <w:top w:val="nil"/>
              <w:left w:val="nil"/>
              <w:bottom w:val="single" w:sz="8" w:space="0" w:color="FFFFFF"/>
              <w:right w:val="single" w:sz="8" w:space="0" w:color="FFFFFF"/>
            </w:tcBorders>
            <w:shd w:val="clear" w:color="000000" w:fill="C5D9F1"/>
            <w:vAlign w:val="center"/>
            <w:hideMark/>
          </w:tcPr>
          <w:p w14:paraId="52829AC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"广银安富"(</w:t>
            </w:r>
            <w:proofErr w:type="gramStart"/>
            <w:r w:rsidRPr="00335190">
              <w:rPr>
                <w:rFonts w:ascii="宋体" w:eastAsia="宋体" w:hAnsi="宋体" w:cs="宋体" w:hint="eastAsia"/>
                <w:kern w:val="0"/>
                <w:sz w:val="18"/>
                <w:szCs w:val="18"/>
              </w:rPr>
              <w:t>尊享版</w:t>
            </w:r>
            <w:proofErr w:type="gramEnd"/>
            <w:r w:rsidRPr="00335190">
              <w:rPr>
                <w:rFonts w:ascii="宋体" w:eastAsia="宋体" w:hAnsi="宋体" w:cs="宋体" w:hint="eastAsia"/>
                <w:kern w:val="0"/>
                <w:sz w:val="18"/>
                <w:szCs w:val="18"/>
              </w:rPr>
              <w:t>)200215期</w:t>
            </w:r>
          </w:p>
        </w:tc>
        <w:tc>
          <w:tcPr>
            <w:tcW w:w="1180" w:type="dxa"/>
            <w:tcBorders>
              <w:top w:val="nil"/>
              <w:left w:val="nil"/>
              <w:bottom w:val="single" w:sz="8" w:space="0" w:color="FFFFFF"/>
              <w:right w:val="single" w:sz="8" w:space="0" w:color="FFFFFF"/>
            </w:tcBorders>
            <w:shd w:val="clear" w:color="000000" w:fill="C5D9F1"/>
            <w:vAlign w:val="center"/>
            <w:hideMark/>
          </w:tcPr>
          <w:p w14:paraId="777910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广发银行</w:t>
            </w:r>
          </w:p>
        </w:tc>
        <w:tc>
          <w:tcPr>
            <w:tcW w:w="1120" w:type="dxa"/>
            <w:tcBorders>
              <w:top w:val="nil"/>
              <w:left w:val="nil"/>
              <w:bottom w:val="single" w:sz="8" w:space="0" w:color="FFFFFF"/>
              <w:right w:val="single" w:sz="8" w:space="0" w:color="FFFFFF"/>
            </w:tcBorders>
            <w:shd w:val="clear" w:color="000000" w:fill="C5D9F1"/>
            <w:vAlign w:val="center"/>
            <w:hideMark/>
          </w:tcPr>
          <w:p w14:paraId="7A826A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834427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14:paraId="07E6C8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14:paraId="3B9CB37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59E88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DE357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69F88F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B1943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199</w:t>
            </w:r>
          </w:p>
        </w:tc>
        <w:tc>
          <w:tcPr>
            <w:tcW w:w="2200" w:type="dxa"/>
            <w:tcBorders>
              <w:top w:val="nil"/>
              <w:left w:val="nil"/>
              <w:bottom w:val="single" w:sz="8" w:space="0" w:color="FFFFFF"/>
              <w:right w:val="single" w:sz="8" w:space="0" w:color="FFFFFF"/>
            </w:tcBorders>
            <w:shd w:val="clear" w:color="000000" w:fill="C5D9F1"/>
            <w:vAlign w:val="center"/>
            <w:hideMark/>
          </w:tcPr>
          <w:p w14:paraId="5330AE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薪满益足"(尊享版</w:t>
            </w:r>
            <w:proofErr w:type="gramEnd"/>
            <w:r w:rsidRPr="00335190">
              <w:rPr>
                <w:rFonts w:ascii="宋体" w:eastAsia="宋体" w:hAnsi="宋体" w:cs="宋体" w:hint="eastAsia"/>
                <w:kern w:val="0"/>
                <w:sz w:val="18"/>
                <w:szCs w:val="18"/>
              </w:rPr>
              <w:t>)200465期</w:t>
            </w:r>
          </w:p>
        </w:tc>
        <w:tc>
          <w:tcPr>
            <w:tcW w:w="1180" w:type="dxa"/>
            <w:tcBorders>
              <w:top w:val="nil"/>
              <w:left w:val="nil"/>
              <w:bottom w:val="single" w:sz="8" w:space="0" w:color="FFFFFF"/>
              <w:right w:val="single" w:sz="8" w:space="0" w:color="FFFFFF"/>
            </w:tcBorders>
            <w:shd w:val="clear" w:color="000000" w:fill="C5D9F1"/>
            <w:vAlign w:val="center"/>
            <w:hideMark/>
          </w:tcPr>
          <w:p w14:paraId="0D965A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广发银行</w:t>
            </w:r>
          </w:p>
        </w:tc>
        <w:tc>
          <w:tcPr>
            <w:tcW w:w="1120" w:type="dxa"/>
            <w:tcBorders>
              <w:top w:val="nil"/>
              <w:left w:val="nil"/>
              <w:bottom w:val="single" w:sz="8" w:space="0" w:color="FFFFFF"/>
              <w:right w:val="single" w:sz="8" w:space="0" w:color="FFFFFF"/>
            </w:tcBorders>
            <w:shd w:val="clear" w:color="000000" w:fill="C5D9F1"/>
            <w:vAlign w:val="center"/>
            <w:hideMark/>
          </w:tcPr>
          <w:p w14:paraId="5C0961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EF0BE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99天</w:t>
            </w:r>
          </w:p>
        </w:tc>
        <w:tc>
          <w:tcPr>
            <w:tcW w:w="860" w:type="dxa"/>
            <w:tcBorders>
              <w:top w:val="nil"/>
              <w:left w:val="nil"/>
              <w:bottom w:val="single" w:sz="8" w:space="0" w:color="FFFFFF"/>
              <w:right w:val="single" w:sz="8" w:space="0" w:color="FFFFFF"/>
            </w:tcBorders>
            <w:shd w:val="clear" w:color="000000" w:fill="C5D9F1"/>
            <w:vAlign w:val="center"/>
            <w:hideMark/>
          </w:tcPr>
          <w:p w14:paraId="24B728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14:paraId="218FF6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AE0BE3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AED8F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395B22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15544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w:t>
            </w:r>
          </w:p>
        </w:tc>
        <w:tc>
          <w:tcPr>
            <w:tcW w:w="2200" w:type="dxa"/>
            <w:tcBorders>
              <w:top w:val="nil"/>
              <w:left w:val="nil"/>
              <w:bottom w:val="single" w:sz="8" w:space="0" w:color="FFFFFF"/>
              <w:right w:val="single" w:sz="8" w:space="0" w:color="FFFFFF"/>
            </w:tcBorders>
            <w:shd w:val="clear" w:color="000000" w:fill="C5D9F1"/>
            <w:vAlign w:val="center"/>
            <w:hideMark/>
          </w:tcPr>
          <w:p w14:paraId="7F39FF09"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太阳稳富2401号</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6EFA05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8AAB0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73FCB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95天</w:t>
            </w:r>
          </w:p>
        </w:tc>
        <w:tc>
          <w:tcPr>
            <w:tcW w:w="860" w:type="dxa"/>
            <w:tcBorders>
              <w:top w:val="nil"/>
              <w:left w:val="nil"/>
              <w:bottom w:val="single" w:sz="8" w:space="0" w:color="FFFFFF"/>
              <w:right w:val="single" w:sz="8" w:space="0" w:color="FFFFFF"/>
            </w:tcBorders>
            <w:shd w:val="clear" w:color="000000" w:fill="C5D9F1"/>
            <w:vAlign w:val="center"/>
            <w:hideMark/>
          </w:tcPr>
          <w:p w14:paraId="057EF3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14:paraId="72561C1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C818B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0D3AC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2F0681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0DFB1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201</w:t>
            </w:r>
          </w:p>
        </w:tc>
        <w:tc>
          <w:tcPr>
            <w:tcW w:w="2200" w:type="dxa"/>
            <w:tcBorders>
              <w:top w:val="nil"/>
              <w:left w:val="nil"/>
              <w:bottom w:val="single" w:sz="8" w:space="0" w:color="FFFFFF"/>
              <w:right w:val="single" w:sz="8" w:space="0" w:color="FFFFFF"/>
            </w:tcBorders>
            <w:shd w:val="clear" w:color="000000" w:fill="C5D9F1"/>
            <w:vAlign w:val="center"/>
            <w:hideMark/>
          </w:tcPr>
          <w:p w14:paraId="50A550DF"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太阳稳富2405号</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711C6B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A5419C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76F09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39B9D1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14:paraId="28975C1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1B588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C45202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C2B117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BD528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w:t>
            </w:r>
          </w:p>
        </w:tc>
        <w:tc>
          <w:tcPr>
            <w:tcW w:w="2200" w:type="dxa"/>
            <w:tcBorders>
              <w:top w:val="nil"/>
              <w:left w:val="nil"/>
              <w:bottom w:val="single" w:sz="8" w:space="0" w:color="FFFFFF"/>
              <w:right w:val="single" w:sz="8" w:space="0" w:color="FFFFFF"/>
            </w:tcBorders>
            <w:shd w:val="clear" w:color="000000" w:fill="C5D9F1"/>
            <w:vAlign w:val="center"/>
            <w:hideMark/>
          </w:tcPr>
          <w:p w14:paraId="5B7E6A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创赢</w:t>
            </w:r>
            <w:proofErr w:type="gramEnd"/>
            <w:r w:rsidRPr="00335190">
              <w:rPr>
                <w:rFonts w:ascii="宋体" w:eastAsia="宋体" w:hAnsi="宋体" w:cs="宋体" w:hint="eastAsia"/>
                <w:kern w:val="0"/>
                <w:sz w:val="18"/>
                <w:szCs w:val="18"/>
              </w:rPr>
              <w:t>"组合投资类理财产品180019</w:t>
            </w:r>
          </w:p>
        </w:tc>
        <w:tc>
          <w:tcPr>
            <w:tcW w:w="1180" w:type="dxa"/>
            <w:tcBorders>
              <w:top w:val="nil"/>
              <w:left w:val="nil"/>
              <w:bottom w:val="single" w:sz="8" w:space="0" w:color="FFFFFF"/>
              <w:right w:val="single" w:sz="8" w:space="0" w:color="FFFFFF"/>
            </w:tcBorders>
            <w:shd w:val="clear" w:color="000000" w:fill="C5D9F1"/>
            <w:vAlign w:val="center"/>
            <w:hideMark/>
          </w:tcPr>
          <w:p w14:paraId="1BD006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徽商银行</w:t>
            </w:r>
          </w:p>
        </w:tc>
        <w:tc>
          <w:tcPr>
            <w:tcW w:w="1120" w:type="dxa"/>
            <w:tcBorders>
              <w:top w:val="nil"/>
              <w:left w:val="nil"/>
              <w:bottom w:val="single" w:sz="8" w:space="0" w:color="FFFFFF"/>
              <w:right w:val="single" w:sz="8" w:space="0" w:color="FFFFFF"/>
            </w:tcBorders>
            <w:shd w:val="clear" w:color="000000" w:fill="C5D9F1"/>
            <w:vAlign w:val="center"/>
            <w:hideMark/>
          </w:tcPr>
          <w:p w14:paraId="168712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6E43A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0CAB27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3.65%-3.75%</w:t>
            </w:r>
          </w:p>
        </w:tc>
        <w:tc>
          <w:tcPr>
            <w:tcW w:w="980" w:type="dxa"/>
            <w:tcBorders>
              <w:top w:val="nil"/>
              <w:left w:val="nil"/>
              <w:bottom w:val="single" w:sz="8" w:space="0" w:color="FFFFFF"/>
              <w:right w:val="single" w:sz="8" w:space="0" w:color="FFFFFF"/>
            </w:tcBorders>
            <w:shd w:val="clear" w:color="000000" w:fill="C5D9F1"/>
            <w:vAlign w:val="center"/>
            <w:hideMark/>
          </w:tcPr>
          <w:p w14:paraId="1D1C3B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F1833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E79A7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4527BA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B493C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203</w:t>
            </w:r>
          </w:p>
        </w:tc>
        <w:tc>
          <w:tcPr>
            <w:tcW w:w="2200" w:type="dxa"/>
            <w:tcBorders>
              <w:top w:val="nil"/>
              <w:left w:val="nil"/>
              <w:bottom w:val="single" w:sz="8" w:space="0" w:color="FFFFFF"/>
              <w:right w:val="single" w:sz="8" w:space="0" w:color="FFFFFF"/>
            </w:tcBorders>
            <w:shd w:val="clear" w:color="000000" w:fill="C5D9F1"/>
            <w:vAlign w:val="center"/>
            <w:hideMark/>
          </w:tcPr>
          <w:p w14:paraId="439084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财富宝2021年第005期</w:t>
            </w:r>
          </w:p>
        </w:tc>
        <w:tc>
          <w:tcPr>
            <w:tcW w:w="1180" w:type="dxa"/>
            <w:tcBorders>
              <w:top w:val="nil"/>
              <w:left w:val="nil"/>
              <w:bottom w:val="single" w:sz="8" w:space="0" w:color="FFFFFF"/>
              <w:right w:val="single" w:sz="8" w:space="0" w:color="FFFFFF"/>
            </w:tcBorders>
            <w:shd w:val="clear" w:color="000000" w:fill="C5D9F1"/>
            <w:vAlign w:val="center"/>
            <w:hideMark/>
          </w:tcPr>
          <w:p w14:paraId="1A361A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洛阳银行</w:t>
            </w:r>
          </w:p>
        </w:tc>
        <w:tc>
          <w:tcPr>
            <w:tcW w:w="1120" w:type="dxa"/>
            <w:tcBorders>
              <w:top w:val="nil"/>
              <w:left w:val="nil"/>
              <w:bottom w:val="single" w:sz="8" w:space="0" w:color="FFFFFF"/>
              <w:right w:val="single" w:sz="8" w:space="0" w:color="FFFFFF"/>
            </w:tcBorders>
            <w:shd w:val="clear" w:color="000000" w:fill="C5D9F1"/>
            <w:vAlign w:val="center"/>
            <w:hideMark/>
          </w:tcPr>
          <w:p w14:paraId="28AB26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8F40F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55F049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14:paraId="7E508A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2EA7A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287B7C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AF7AE4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B5E7E5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204</w:t>
            </w:r>
          </w:p>
        </w:tc>
        <w:tc>
          <w:tcPr>
            <w:tcW w:w="2200" w:type="dxa"/>
            <w:tcBorders>
              <w:top w:val="nil"/>
              <w:left w:val="nil"/>
              <w:bottom w:val="single" w:sz="8" w:space="0" w:color="FFFFFF"/>
              <w:right w:val="single" w:sz="8" w:space="0" w:color="FFFFFF"/>
            </w:tcBorders>
            <w:shd w:val="clear" w:color="000000" w:fill="C5D9F1"/>
            <w:vAlign w:val="center"/>
            <w:hideMark/>
          </w:tcPr>
          <w:p w14:paraId="4321FD8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萧银理财</w:t>
            </w:r>
            <w:proofErr w:type="gramEnd"/>
            <w:r w:rsidRPr="00335190">
              <w:rPr>
                <w:rFonts w:ascii="宋体" w:eastAsia="宋体" w:hAnsi="宋体" w:cs="宋体" w:hint="eastAsia"/>
                <w:kern w:val="0"/>
                <w:sz w:val="18"/>
                <w:szCs w:val="18"/>
              </w:rPr>
              <w:t>增盈"2021年第19期人民币理财产品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A077AF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浙江萧山农村商业银行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C05DA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7A41E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148天</w:t>
            </w:r>
          </w:p>
        </w:tc>
        <w:tc>
          <w:tcPr>
            <w:tcW w:w="860" w:type="dxa"/>
            <w:tcBorders>
              <w:top w:val="nil"/>
              <w:left w:val="nil"/>
              <w:bottom w:val="single" w:sz="8" w:space="0" w:color="FFFFFF"/>
              <w:right w:val="single" w:sz="8" w:space="0" w:color="FFFFFF"/>
            </w:tcBorders>
            <w:shd w:val="clear" w:color="000000" w:fill="C5D9F1"/>
            <w:vAlign w:val="center"/>
            <w:hideMark/>
          </w:tcPr>
          <w:p w14:paraId="1E2C6E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14:paraId="29A2C8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4F561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4B125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AD54DB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AE5EE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205</w:t>
            </w:r>
          </w:p>
        </w:tc>
        <w:tc>
          <w:tcPr>
            <w:tcW w:w="2200" w:type="dxa"/>
            <w:tcBorders>
              <w:top w:val="nil"/>
              <w:left w:val="nil"/>
              <w:bottom w:val="single" w:sz="8" w:space="0" w:color="FFFFFF"/>
              <w:right w:val="single" w:sz="8" w:space="0" w:color="FFFFFF"/>
            </w:tcBorders>
            <w:shd w:val="clear" w:color="000000" w:fill="C5D9F1"/>
            <w:vAlign w:val="center"/>
            <w:hideMark/>
          </w:tcPr>
          <w:p w14:paraId="420519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高资产净值同享</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增利系列之钻石客户专属(6个月)</w:t>
            </w:r>
          </w:p>
        </w:tc>
        <w:tc>
          <w:tcPr>
            <w:tcW w:w="1180" w:type="dxa"/>
            <w:tcBorders>
              <w:top w:val="nil"/>
              <w:left w:val="nil"/>
              <w:bottom w:val="single" w:sz="8" w:space="0" w:color="FFFFFF"/>
              <w:right w:val="single" w:sz="8" w:space="0" w:color="FFFFFF"/>
            </w:tcBorders>
            <w:shd w:val="clear" w:color="000000" w:fill="C5D9F1"/>
            <w:vAlign w:val="center"/>
            <w:hideMark/>
          </w:tcPr>
          <w:p w14:paraId="58AF8C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14:paraId="61B97DB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419EA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11366F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3.73%</w:t>
            </w:r>
          </w:p>
        </w:tc>
        <w:tc>
          <w:tcPr>
            <w:tcW w:w="980" w:type="dxa"/>
            <w:tcBorders>
              <w:top w:val="nil"/>
              <w:left w:val="nil"/>
              <w:bottom w:val="single" w:sz="8" w:space="0" w:color="FFFFFF"/>
              <w:right w:val="single" w:sz="8" w:space="0" w:color="FFFFFF"/>
            </w:tcBorders>
            <w:shd w:val="clear" w:color="000000" w:fill="C5D9F1"/>
            <w:vAlign w:val="center"/>
            <w:hideMark/>
          </w:tcPr>
          <w:p w14:paraId="70536C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B86DC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0FB3AB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D9334B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4147A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206</w:t>
            </w:r>
          </w:p>
        </w:tc>
        <w:tc>
          <w:tcPr>
            <w:tcW w:w="2200" w:type="dxa"/>
            <w:tcBorders>
              <w:top w:val="nil"/>
              <w:left w:val="nil"/>
              <w:bottom w:val="single" w:sz="8" w:space="0" w:color="FFFFFF"/>
              <w:right w:val="single" w:sz="8" w:space="0" w:color="FFFFFF"/>
            </w:tcBorders>
            <w:shd w:val="clear" w:color="000000" w:fill="C5D9F1"/>
            <w:vAlign w:val="center"/>
            <w:hideMark/>
          </w:tcPr>
          <w:p w14:paraId="0099DF5F"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尊享盈</w:t>
            </w:r>
            <w:proofErr w:type="gramEnd"/>
            <w:r w:rsidRPr="00335190">
              <w:rPr>
                <w:rFonts w:ascii="宋体" w:eastAsia="宋体" w:hAnsi="宋体" w:cs="宋体" w:hint="eastAsia"/>
                <w:kern w:val="0"/>
                <w:sz w:val="18"/>
                <w:szCs w:val="18"/>
              </w:rPr>
              <w:t>增利2号(</w:t>
            </w:r>
            <w:proofErr w:type="gramStart"/>
            <w:r w:rsidRPr="00335190">
              <w:rPr>
                <w:rFonts w:ascii="宋体" w:eastAsia="宋体" w:hAnsi="宋体" w:cs="宋体" w:hint="eastAsia"/>
                <w:kern w:val="0"/>
                <w:sz w:val="18"/>
                <w:szCs w:val="18"/>
              </w:rPr>
              <w:t>私银专属固定</w:t>
            </w:r>
            <w:proofErr w:type="gramEnd"/>
            <w:r w:rsidRPr="00335190">
              <w:rPr>
                <w:rFonts w:ascii="宋体" w:eastAsia="宋体" w:hAnsi="宋体" w:cs="宋体" w:hint="eastAsia"/>
                <w:kern w:val="0"/>
                <w:sz w:val="18"/>
                <w:szCs w:val="18"/>
              </w:rPr>
              <w:t>持有期90天)</w:t>
            </w:r>
          </w:p>
        </w:tc>
        <w:tc>
          <w:tcPr>
            <w:tcW w:w="1180" w:type="dxa"/>
            <w:tcBorders>
              <w:top w:val="nil"/>
              <w:left w:val="nil"/>
              <w:bottom w:val="single" w:sz="8" w:space="0" w:color="FFFFFF"/>
              <w:right w:val="single" w:sz="8" w:space="0" w:color="FFFFFF"/>
            </w:tcBorders>
            <w:shd w:val="clear" w:color="000000" w:fill="C5D9F1"/>
            <w:vAlign w:val="center"/>
            <w:hideMark/>
          </w:tcPr>
          <w:p w14:paraId="2A1AF2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14:paraId="66E5C5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7DEC0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14:paraId="577D8E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14:paraId="06CEB1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26F54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44098D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B3BAE7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3593D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207</w:t>
            </w:r>
          </w:p>
        </w:tc>
        <w:tc>
          <w:tcPr>
            <w:tcW w:w="2200" w:type="dxa"/>
            <w:tcBorders>
              <w:top w:val="nil"/>
              <w:left w:val="nil"/>
              <w:bottom w:val="single" w:sz="8" w:space="0" w:color="FFFFFF"/>
              <w:right w:val="single" w:sz="8" w:space="0" w:color="FFFFFF"/>
            </w:tcBorders>
            <w:shd w:val="clear" w:color="000000" w:fill="C5D9F1"/>
            <w:vAlign w:val="center"/>
            <w:hideMark/>
          </w:tcPr>
          <w:p w14:paraId="21AC35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鼎盛财富2021年第016期人民币理财产品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6687B6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中原银行</w:t>
            </w:r>
          </w:p>
        </w:tc>
        <w:tc>
          <w:tcPr>
            <w:tcW w:w="1120" w:type="dxa"/>
            <w:tcBorders>
              <w:top w:val="nil"/>
              <w:left w:val="nil"/>
              <w:bottom w:val="single" w:sz="8" w:space="0" w:color="FFFFFF"/>
              <w:right w:val="single" w:sz="8" w:space="0" w:color="FFFFFF"/>
            </w:tcBorders>
            <w:shd w:val="clear" w:color="000000" w:fill="C5D9F1"/>
            <w:vAlign w:val="center"/>
            <w:hideMark/>
          </w:tcPr>
          <w:p w14:paraId="7F61FF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D9A6F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14:paraId="58C10C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14:paraId="00F943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58DC6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B021D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48E8DC2"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BA08D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208</w:t>
            </w:r>
          </w:p>
        </w:tc>
        <w:tc>
          <w:tcPr>
            <w:tcW w:w="2200" w:type="dxa"/>
            <w:tcBorders>
              <w:top w:val="nil"/>
              <w:left w:val="nil"/>
              <w:bottom w:val="single" w:sz="8" w:space="0" w:color="FFFFFF"/>
              <w:right w:val="single" w:sz="8" w:space="0" w:color="FFFFFF"/>
            </w:tcBorders>
            <w:shd w:val="clear" w:color="000000" w:fill="C5D9F1"/>
            <w:vAlign w:val="center"/>
            <w:hideMark/>
          </w:tcPr>
          <w:p w14:paraId="195AACA7"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邮银财富</w:t>
            </w:r>
            <w:proofErr w:type="gramEnd"/>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智享2021年</w:t>
            </w:r>
            <w:proofErr w:type="gramEnd"/>
            <w:r w:rsidRPr="00335190">
              <w:rPr>
                <w:rFonts w:ascii="宋体" w:eastAsia="宋体" w:hAnsi="宋体" w:cs="宋体" w:hint="eastAsia"/>
                <w:kern w:val="0"/>
                <w:sz w:val="18"/>
                <w:szCs w:val="18"/>
              </w:rPr>
              <w:t>第20期(财富直通)人民币理财</w:t>
            </w:r>
          </w:p>
        </w:tc>
        <w:tc>
          <w:tcPr>
            <w:tcW w:w="1180" w:type="dxa"/>
            <w:tcBorders>
              <w:top w:val="nil"/>
              <w:left w:val="nil"/>
              <w:bottom w:val="single" w:sz="8" w:space="0" w:color="FFFFFF"/>
              <w:right w:val="single" w:sz="8" w:space="0" w:color="FFFFFF"/>
            </w:tcBorders>
            <w:shd w:val="clear" w:color="000000" w:fill="C5D9F1"/>
            <w:vAlign w:val="center"/>
            <w:hideMark/>
          </w:tcPr>
          <w:p w14:paraId="469E54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中国邮政储蓄银行</w:t>
            </w:r>
          </w:p>
        </w:tc>
        <w:tc>
          <w:tcPr>
            <w:tcW w:w="1120" w:type="dxa"/>
            <w:tcBorders>
              <w:top w:val="nil"/>
              <w:left w:val="nil"/>
              <w:bottom w:val="single" w:sz="8" w:space="0" w:color="FFFFFF"/>
              <w:right w:val="single" w:sz="8" w:space="0" w:color="FFFFFF"/>
            </w:tcBorders>
            <w:shd w:val="clear" w:color="000000" w:fill="C5D9F1"/>
            <w:vAlign w:val="center"/>
            <w:hideMark/>
          </w:tcPr>
          <w:p w14:paraId="430AE7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4606B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155天</w:t>
            </w:r>
          </w:p>
        </w:tc>
        <w:tc>
          <w:tcPr>
            <w:tcW w:w="860" w:type="dxa"/>
            <w:tcBorders>
              <w:top w:val="nil"/>
              <w:left w:val="nil"/>
              <w:bottom w:val="single" w:sz="8" w:space="0" w:color="FFFFFF"/>
              <w:right w:val="single" w:sz="8" w:space="0" w:color="FFFFFF"/>
            </w:tcBorders>
            <w:shd w:val="clear" w:color="000000" w:fill="C5D9F1"/>
            <w:vAlign w:val="center"/>
            <w:hideMark/>
          </w:tcPr>
          <w:p w14:paraId="520133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14:paraId="131712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71F88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0FD4DF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C499BD2"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BE133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209</w:t>
            </w:r>
          </w:p>
        </w:tc>
        <w:tc>
          <w:tcPr>
            <w:tcW w:w="2200" w:type="dxa"/>
            <w:tcBorders>
              <w:top w:val="nil"/>
              <w:left w:val="nil"/>
              <w:bottom w:val="single" w:sz="8" w:space="0" w:color="FFFFFF"/>
              <w:right w:val="single" w:sz="8" w:space="0" w:color="FFFFFF"/>
            </w:tcBorders>
            <w:shd w:val="clear" w:color="000000" w:fill="C5D9F1"/>
            <w:vAlign w:val="center"/>
            <w:hideMark/>
          </w:tcPr>
          <w:p w14:paraId="296F6E95"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邮银财富</w:t>
            </w:r>
            <w:proofErr w:type="gramEnd"/>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智享2021年</w:t>
            </w:r>
            <w:proofErr w:type="gramEnd"/>
            <w:r w:rsidRPr="00335190">
              <w:rPr>
                <w:rFonts w:ascii="宋体" w:eastAsia="宋体" w:hAnsi="宋体" w:cs="宋体" w:hint="eastAsia"/>
                <w:kern w:val="0"/>
                <w:sz w:val="18"/>
                <w:szCs w:val="18"/>
              </w:rPr>
              <w:t>第27期(财富直通)人民币理财</w:t>
            </w:r>
          </w:p>
        </w:tc>
        <w:tc>
          <w:tcPr>
            <w:tcW w:w="1180" w:type="dxa"/>
            <w:tcBorders>
              <w:top w:val="nil"/>
              <w:left w:val="nil"/>
              <w:bottom w:val="single" w:sz="8" w:space="0" w:color="FFFFFF"/>
              <w:right w:val="single" w:sz="8" w:space="0" w:color="FFFFFF"/>
            </w:tcBorders>
            <w:shd w:val="clear" w:color="000000" w:fill="C5D9F1"/>
            <w:vAlign w:val="center"/>
            <w:hideMark/>
          </w:tcPr>
          <w:p w14:paraId="32F218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中国邮政储蓄银行</w:t>
            </w:r>
          </w:p>
        </w:tc>
        <w:tc>
          <w:tcPr>
            <w:tcW w:w="1120" w:type="dxa"/>
            <w:tcBorders>
              <w:top w:val="nil"/>
              <w:left w:val="nil"/>
              <w:bottom w:val="single" w:sz="8" w:space="0" w:color="FFFFFF"/>
              <w:right w:val="single" w:sz="8" w:space="0" w:color="FFFFFF"/>
            </w:tcBorders>
            <w:shd w:val="clear" w:color="000000" w:fill="C5D9F1"/>
            <w:vAlign w:val="center"/>
            <w:hideMark/>
          </w:tcPr>
          <w:p w14:paraId="0C9767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759F1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170天</w:t>
            </w:r>
          </w:p>
        </w:tc>
        <w:tc>
          <w:tcPr>
            <w:tcW w:w="860" w:type="dxa"/>
            <w:tcBorders>
              <w:top w:val="nil"/>
              <w:left w:val="nil"/>
              <w:bottom w:val="single" w:sz="8" w:space="0" w:color="FFFFFF"/>
              <w:right w:val="single" w:sz="8" w:space="0" w:color="FFFFFF"/>
            </w:tcBorders>
            <w:shd w:val="clear" w:color="000000" w:fill="C5D9F1"/>
            <w:vAlign w:val="center"/>
            <w:hideMark/>
          </w:tcPr>
          <w:p w14:paraId="409C7F9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14:paraId="4ED85F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DCA59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36D033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3FAA85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EEBB5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210</w:t>
            </w:r>
          </w:p>
        </w:tc>
        <w:tc>
          <w:tcPr>
            <w:tcW w:w="2200" w:type="dxa"/>
            <w:tcBorders>
              <w:top w:val="nil"/>
              <w:left w:val="nil"/>
              <w:bottom w:val="single" w:sz="8" w:space="0" w:color="FFFFFF"/>
              <w:right w:val="single" w:sz="8" w:space="0" w:color="FFFFFF"/>
            </w:tcBorders>
            <w:shd w:val="clear" w:color="000000" w:fill="C5D9F1"/>
            <w:vAlign w:val="center"/>
            <w:hideMark/>
          </w:tcPr>
          <w:p w14:paraId="1390BE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"意盈</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"第20219005期理财产品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32E09D5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丹东银行</w:t>
            </w:r>
          </w:p>
        </w:tc>
        <w:tc>
          <w:tcPr>
            <w:tcW w:w="1120" w:type="dxa"/>
            <w:tcBorders>
              <w:top w:val="nil"/>
              <w:left w:val="nil"/>
              <w:bottom w:val="single" w:sz="8" w:space="0" w:color="FFFFFF"/>
              <w:right w:val="single" w:sz="8" w:space="0" w:color="FFFFFF"/>
            </w:tcBorders>
            <w:shd w:val="clear" w:color="000000" w:fill="C5D9F1"/>
            <w:vAlign w:val="center"/>
            <w:hideMark/>
          </w:tcPr>
          <w:p w14:paraId="6E00A3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98061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3D2BD3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14:paraId="555683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3006E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2AAF8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B85250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21822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211</w:t>
            </w:r>
          </w:p>
        </w:tc>
        <w:tc>
          <w:tcPr>
            <w:tcW w:w="2200" w:type="dxa"/>
            <w:tcBorders>
              <w:top w:val="nil"/>
              <w:left w:val="nil"/>
              <w:bottom w:val="single" w:sz="8" w:space="0" w:color="FFFFFF"/>
              <w:right w:val="single" w:sz="8" w:space="0" w:color="FFFFFF"/>
            </w:tcBorders>
            <w:shd w:val="clear" w:color="000000" w:fill="C5D9F1"/>
            <w:vAlign w:val="center"/>
            <w:hideMark/>
          </w:tcPr>
          <w:p w14:paraId="52DEA1B7"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私银优享</w:t>
            </w:r>
            <w:proofErr w:type="gramEnd"/>
            <w:r w:rsidRPr="00335190">
              <w:rPr>
                <w:rFonts w:ascii="宋体" w:eastAsia="宋体" w:hAnsi="宋体" w:cs="宋体" w:hint="eastAsia"/>
                <w:kern w:val="0"/>
                <w:sz w:val="18"/>
                <w:szCs w:val="18"/>
              </w:rPr>
              <w:t>3个月</w:t>
            </w:r>
          </w:p>
        </w:tc>
        <w:tc>
          <w:tcPr>
            <w:tcW w:w="1180" w:type="dxa"/>
            <w:tcBorders>
              <w:top w:val="nil"/>
              <w:left w:val="nil"/>
              <w:bottom w:val="single" w:sz="8" w:space="0" w:color="FFFFFF"/>
              <w:right w:val="single" w:sz="8" w:space="0" w:color="FFFFFF"/>
            </w:tcBorders>
            <w:shd w:val="clear" w:color="000000" w:fill="C5D9F1"/>
            <w:vAlign w:val="center"/>
            <w:hideMark/>
          </w:tcPr>
          <w:p w14:paraId="41EEB9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14:paraId="7E46C3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BD204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14:paraId="431321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14:paraId="4FE9E7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B5544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7126E0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37672B4"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DE99C5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212</w:t>
            </w:r>
          </w:p>
        </w:tc>
        <w:tc>
          <w:tcPr>
            <w:tcW w:w="2200" w:type="dxa"/>
            <w:tcBorders>
              <w:top w:val="nil"/>
              <w:left w:val="nil"/>
              <w:bottom w:val="single" w:sz="8" w:space="0" w:color="FFFFFF"/>
              <w:right w:val="single" w:sz="8" w:space="0" w:color="FFFFFF"/>
            </w:tcBorders>
            <w:shd w:val="clear" w:color="000000" w:fill="C5D9F1"/>
            <w:vAlign w:val="center"/>
            <w:hideMark/>
          </w:tcPr>
          <w:p w14:paraId="46205F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"药都聚财"系列2021年第6期非保本型人民币公募理财产品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62EEF3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亳州药</w:t>
            </w:r>
            <w:proofErr w:type="gramStart"/>
            <w:r w:rsidRPr="00335190">
              <w:rPr>
                <w:rFonts w:ascii="宋体" w:eastAsia="宋体" w:hAnsi="宋体" w:cs="宋体" w:hint="eastAsia"/>
                <w:kern w:val="0"/>
                <w:sz w:val="18"/>
                <w:szCs w:val="18"/>
              </w:rPr>
              <w:t>都农村</w:t>
            </w:r>
            <w:proofErr w:type="gramEnd"/>
            <w:r w:rsidRPr="00335190">
              <w:rPr>
                <w:rFonts w:ascii="宋体" w:eastAsia="宋体" w:hAnsi="宋体" w:cs="宋体" w:hint="eastAsia"/>
                <w:kern w:val="0"/>
                <w:sz w:val="18"/>
                <w:szCs w:val="18"/>
              </w:rPr>
              <w:t>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403F0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6268A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122天</w:t>
            </w:r>
          </w:p>
        </w:tc>
        <w:tc>
          <w:tcPr>
            <w:tcW w:w="860" w:type="dxa"/>
            <w:tcBorders>
              <w:top w:val="nil"/>
              <w:left w:val="nil"/>
              <w:bottom w:val="single" w:sz="8" w:space="0" w:color="FFFFFF"/>
              <w:right w:val="single" w:sz="8" w:space="0" w:color="FFFFFF"/>
            </w:tcBorders>
            <w:shd w:val="clear" w:color="000000" w:fill="C5D9F1"/>
            <w:vAlign w:val="center"/>
            <w:hideMark/>
          </w:tcPr>
          <w:p w14:paraId="2FAB53A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14:paraId="5AB3F2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45F56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8878E9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BF3DDE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21B252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213</w:t>
            </w:r>
          </w:p>
        </w:tc>
        <w:tc>
          <w:tcPr>
            <w:tcW w:w="2200" w:type="dxa"/>
            <w:tcBorders>
              <w:top w:val="nil"/>
              <w:left w:val="nil"/>
              <w:bottom w:val="single" w:sz="8" w:space="0" w:color="FFFFFF"/>
              <w:right w:val="single" w:sz="8" w:space="0" w:color="FFFFFF"/>
            </w:tcBorders>
            <w:shd w:val="clear" w:color="000000" w:fill="C5D9F1"/>
            <w:vAlign w:val="center"/>
            <w:hideMark/>
          </w:tcPr>
          <w:p w14:paraId="366E1B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"蒙银·</w:t>
            </w:r>
            <w:proofErr w:type="gramStart"/>
            <w:r w:rsidRPr="00335190">
              <w:rPr>
                <w:rFonts w:ascii="宋体" w:eastAsia="宋体" w:hAnsi="宋体" w:cs="宋体" w:hint="eastAsia"/>
                <w:kern w:val="0"/>
                <w:sz w:val="18"/>
                <w:szCs w:val="18"/>
              </w:rPr>
              <w:t>财慧系列</w:t>
            </w:r>
            <w:proofErr w:type="gramEnd"/>
            <w:r w:rsidRPr="00335190">
              <w:rPr>
                <w:rFonts w:ascii="宋体" w:eastAsia="宋体" w:hAnsi="宋体" w:cs="宋体" w:hint="eastAsia"/>
                <w:kern w:val="0"/>
                <w:sz w:val="18"/>
                <w:szCs w:val="18"/>
              </w:rPr>
              <w:t>21012期C款"封闭式理财产品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392668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内蒙古银行</w:t>
            </w:r>
          </w:p>
        </w:tc>
        <w:tc>
          <w:tcPr>
            <w:tcW w:w="1120" w:type="dxa"/>
            <w:tcBorders>
              <w:top w:val="nil"/>
              <w:left w:val="nil"/>
              <w:bottom w:val="single" w:sz="8" w:space="0" w:color="FFFFFF"/>
              <w:right w:val="single" w:sz="8" w:space="0" w:color="FFFFFF"/>
            </w:tcBorders>
            <w:shd w:val="clear" w:color="000000" w:fill="C5D9F1"/>
            <w:vAlign w:val="center"/>
            <w:hideMark/>
          </w:tcPr>
          <w:p w14:paraId="117BF4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B65FB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179天</w:t>
            </w:r>
          </w:p>
        </w:tc>
        <w:tc>
          <w:tcPr>
            <w:tcW w:w="860" w:type="dxa"/>
            <w:tcBorders>
              <w:top w:val="nil"/>
              <w:left w:val="nil"/>
              <w:bottom w:val="single" w:sz="8" w:space="0" w:color="FFFFFF"/>
              <w:right w:val="single" w:sz="8" w:space="0" w:color="FFFFFF"/>
            </w:tcBorders>
            <w:shd w:val="clear" w:color="000000" w:fill="C5D9F1"/>
            <w:vAlign w:val="center"/>
            <w:hideMark/>
          </w:tcPr>
          <w:p w14:paraId="726B13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14:paraId="10DE016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FE993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EDCE96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4118B8D"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593CE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214</w:t>
            </w:r>
          </w:p>
        </w:tc>
        <w:tc>
          <w:tcPr>
            <w:tcW w:w="2200" w:type="dxa"/>
            <w:tcBorders>
              <w:top w:val="nil"/>
              <w:left w:val="nil"/>
              <w:bottom w:val="single" w:sz="8" w:space="0" w:color="FFFFFF"/>
              <w:right w:val="single" w:sz="8" w:space="0" w:color="FFFFFF"/>
            </w:tcBorders>
            <w:shd w:val="clear" w:color="000000" w:fill="C5D9F1"/>
            <w:vAlign w:val="center"/>
            <w:hideMark/>
          </w:tcPr>
          <w:p w14:paraId="125527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个人"红棉理财·恒</w:t>
            </w:r>
            <w:proofErr w:type="gramStart"/>
            <w:r w:rsidRPr="00335190">
              <w:rPr>
                <w:rFonts w:ascii="宋体" w:eastAsia="宋体" w:hAnsi="宋体" w:cs="宋体" w:hint="eastAsia"/>
                <w:kern w:val="0"/>
                <w:sz w:val="18"/>
                <w:szCs w:val="18"/>
              </w:rPr>
              <w:t>利增富</w:t>
            </w:r>
            <w:proofErr w:type="gramEnd"/>
            <w:r w:rsidRPr="00335190">
              <w:rPr>
                <w:rFonts w:ascii="宋体" w:eastAsia="宋体" w:hAnsi="宋体" w:cs="宋体" w:hint="eastAsia"/>
                <w:kern w:val="0"/>
                <w:sz w:val="18"/>
                <w:szCs w:val="18"/>
              </w:rPr>
              <w:t>"—98天开放式人民币理财产品(新客户专享)</w:t>
            </w:r>
          </w:p>
        </w:tc>
        <w:tc>
          <w:tcPr>
            <w:tcW w:w="1180" w:type="dxa"/>
            <w:tcBorders>
              <w:top w:val="nil"/>
              <w:left w:val="nil"/>
              <w:bottom w:val="single" w:sz="8" w:space="0" w:color="FFFFFF"/>
              <w:right w:val="single" w:sz="8" w:space="0" w:color="FFFFFF"/>
            </w:tcBorders>
            <w:shd w:val="clear" w:color="000000" w:fill="C5D9F1"/>
            <w:vAlign w:val="center"/>
            <w:hideMark/>
          </w:tcPr>
          <w:p w14:paraId="67C75B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14:paraId="6607CEA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48ECE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05A45A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14:paraId="0D3646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64AF96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54E33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B458A2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0235D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215</w:t>
            </w:r>
          </w:p>
        </w:tc>
        <w:tc>
          <w:tcPr>
            <w:tcW w:w="2200" w:type="dxa"/>
            <w:tcBorders>
              <w:top w:val="nil"/>
              <w:left w:val="nil"/>
              <w:bottom w:val="single" w:sz="8" w:space="0" w:color="FFFFFF"/>
              <w:right w:val="single" w:sz="8" w:space="0" w:color="FFFFFF"/>
            </w:tcBorders>
            <w:shd w:val="clear" w:color="000000" w:fill="C5D9F1"/>
            <w:vAlign w:val="center"/>
            <w:hideMark/>
          </w:tcPr>
          <w:p w14:paraId="67C75AC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"吉林农信长富久安系列"202117期人民币理财产品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65F19B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长春农村商业银行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0D7CF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22EC55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99天</w:t>
            </w:r>
          </w:p>
        </w:tc>
        <w:tc>
          <w:tcPr>
            <w:tcW w:w="860" w:type="dxa"/>
            <w:tcBorders>
              <w:top w:val="nil"/>
              <w:left w:val="nil"/>
              <w:bottom w:val="single" w:sz="8" w:space="0" w:color="FFFFFF"/>
              <w:right w:val="single" w:sz="8" w:space="0" w:color="FFFFFF"/>
            </w:tcBorders>
            <w:shd w:val="clear" w:color="000000" w:fill="C5D9F1"/>
            <w:vAlign w:val="center"/>
            <w:hideMark/>
          </w:tcPr>
          <w:p w14:paraId="07558D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14:paraId="78212B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14:paraId="2B8ED7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1FA52C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E3E2C7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5D2FF4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216</w:t>
            </w:r>
          </w:p>
        </w:tc>
        <w:tc>
          <w:tcPr>
            <w:tcW w:w="2200" w:type="dxa"/>
            <w:tcBorders>
              <w:top w:val="nil"/>
              <w:left w:val="nil"/>
              <w:bottom w:val="single" w:sz="8" w:space="0" w:color="FFFFFF"/>
              <w:right w:val="single" w:sz="8" w:space="0" w:color="FFFFFF"/>
            </w:tcBorders>
            <w:shd w:val="clear" w:color="000000" w:fill="C5D9F1"/>
            <w:vAlign w:val="center"/>
            <w:hideMark/>
          </w:tcPr>
          <w:p w14:paraId="1A97DD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2021年吉林农信-发展稳盈7期</w:t>
            </w:r>
          </w:p>
        </w:tc>
        <w:tc>
          <w:tcPr>
            <w:tcW w:w="1180" w:type="dxa"/>
            <w:tcBorders>
              <w:top w:val="nil"/>
              <w:left w:val="nil"/>
              <w:bottom w:val="single" w:sz="8" w:space="0" w:color="FFFFFF"/>
              <w:right w:val="single" w:sz="8" w:space="0" w:color="FFFFFF"/>
            </w:tcBorders>
            <w:shd w:val="clear" w:color="000000" w:fill="C5D9F1"/>
            <w:vAlign w:val="center"/>
            <w:hideMark/>
          </w:tcPr>
          <w:p w14:paraId="4F278BC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长春发展农村商业银行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3B29397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78F4A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105天</w:t>
            </w:r>
          </w:p>
        </w:tc>
        <w:tc>
          <w:tcPr>
            <w:tcW w:w="860" w:type="dxa"/>
            <w:tcBorders>
              <w:top w:val="nil"/>
              <w:left w:val="nil"/>
              <w:bottom w:val="single" w:sz="8" w:space="0" w:color="FFFFFF"/>
              <w:right w:val="single" w:sz="8" w:space="0" w:color="FFFFFF"/>
            </w:tcBorders>
            <w:shd w:val="clear" w:color="000000" w:fill="C5D9F1"/>
            <w:vAlign w:val="center"/>
            <w:hideMark/>
          </w:tcPr>
          <w:p w14:paraId="0F1A8B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14:paraId="085A455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A230E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DEDFE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0C7FCF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23BC8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217</w:t>
            </w:r>
          </w:p>
        </w:tc>
        <w:tc>
          <w:tcPr>
            <w:tcW w:w="2200" w:type="dxa"/>
            <w:tcBorders>
              <w:top w:val="nil"/>
              <w:left w:val="nil"/>
              <w:bottom w:val="single" w:sz="8" w:space="0" w:color="FFFFFF"/>
              <w:right w:val="single" w:sz="8" w:space="0" w:color="FFFFFF"/>
            </w:tcBorders>
            <w:shd w:val="clear" w:color="000000" w:fill="C5D9F1"/>
            <w:vAlign w:val="center"/>
            <w:hideMark/>
          </w:tcPr>
          <w:p w14:paraId="6A7BAAC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"万利宝-稳盈"开放式人民币理财产品(6M)-南京专属</w:t>
            </w:r>
          </w:p>
        </w:tc>
        <w:tc>
          <w:tcPr>
            <w:tcW w:w="1180" w:type="dxa"/>
            <w:tcBorders>
              <w:top w:val="nil"/>
              <w:left w:val="nil"/>
              <w:bottom w:val="single" w:sz="8" w:space="0" w:color="FFFFFF"/>
              <w:right w:val="single" w:sz="8" w:space="0" w:color="FFFFFF"/>
            </w:tcBorders>
            <w:shd w:val="clear" w:color="000000" w:fill="C5D9F1"/>
            <w:vAlign w:val="center"/>
            <w:hideMark/>
          </w:tcPr>
          <w:p w14:paraId="2554AB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兴业银行</w:t>
            </w:r>
          </w:p>
        </w:tc>
        <w:tc>
          <w:tcPr>
            <w:tcW w:w="1120" w:type="dxa"/>
            <w:tcBorders>
              <w:top w:val="nil"/>
              <w:left w:val="nil"/>
              <w:bottom w:val="single" w:sz="8" w:space="0" w:color="FFFFFF"/>
              <w:right w:val="single" w:sz="8" w:space="0" w:color="FFFFFF"/>
            </w:tcBorders>
            <w:shd w:val="clear" w:color="000000" w:fill="C5D9F1"/>
            <w:vAlign w:val="center"/>
            <w:hideMark/>
          </w:tcPr>
          <w:p w14:paraId="3C33FC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17CCD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181天</w:t>
            </w:r>
          </w:p>
        </w:tc>
        <w:tc>
          <w:tcPr>
            <w:tcW w:w="860" w:type="dxa"/>
            <w:tcBorders>
              <w:top w:val="nil"/>
              <w:left w:val="nil"/>
              <w:bottom w:val="single" w:sz="8" w:space="0" w:color="FFFFFF"/>
              <w:right w:val="single" w:sz="8" w:space="0" w:color="FFFFFF"/>
            </w:tcBorders>
            <w:shd w:val="clear" w:color="000000" w:fill="C5D9F1"/>
            <w:vAlign w:val="center"/>
            <w:hideMark/>
          </w:tcPr>
          <w:p w14:paraId="1BD42BF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3.69%</w:t>
            </w:r>
          </w:p>
        </w:tc>
        <w:tc>
          <w:tcPr>
            <w:tcW w:w="980" w:type="dxa"/>
            <w:tcBorders>
              <w:top w:val="nil"/>
              <w:left w:val="nil"/>
              <w:bottom w:val="single" w:sz="8" w:space="0" w:color="FFFFFF"/>
              <w:right w:val="single" w:sz="8" w:space="0" w:color="FFFFFF"/>
            </w:tcBorders>
            <w:shd w:val="clear" w:color="000000" w:fill="C5D9F1"/>
            <w:vAlign w:val="center"/>
            <w:hideMark/>
          </w:tcPr>
          <w:p w14:paraId="35A789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74B68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2FD76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7F928C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341A4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218</w:t>
            </w:r>
          </w:p>
        </w:tc>
        <w:tc>
          <w:tcPr>
            <w:tcW w:w="2200" w:type="dxa"/>
            <w:tcBorders>
              <w:top w:val="nil"/>
              <w:left w:val="nil"/>
              <w:bottom w:val="single" w:sz="8" w:space="0" w:color="FFFFFF"/>
              <w:right w:val="single" w:sz="8" w:space="0" w:color="FFFFFF"/>
            </w:tcBorders>
            <w:shd w:val="clear" w:color="000000" w:fill="C5D9F1"/>
            <w:vAlign w:val="center"/>
            <w:hideMark/>
          </w:tcPr>
          <w:p w14:paraId="4850584E"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尊享盈</w:t>
            </w:r>
            <w:proofErr w:type="gramEnd"/>
            <w:r w:rsidRPr="00335190">
              <w:rPr>
                <w:rFonts w:ascii="宋体" w:eastAsia="宋体" w:hAnsi="宋体" w:cs="宋体" w:hint="eastAsia"/>
                <w:kern w:val="0"/>
                <w:sz w:val="18"/>
                <w:szCs w:val="18"/>
              </w:rPr>
              <w:t>假日特供1号(</w:t>
            </w:r>
            <w:proofErr w:type="gramStart"/>
            <w:r w:rsidRPr="00335190">
              <w:rPr>
                <w:rFonts w:ascii="宋体" w:eastAsia="宋体" w:hAnsi="宋体" w:cs="宋体" w:hint="eastAsia"/>
                <w:kern w:val="0"/>
                <w:sz w:val="18"/>
                <w:szCs w:val="18"/>
              </w:rPr>
              <w:t>私银固定</w:t>
            </w:r>
            <w:proofErr w:type="gramEnd"/>
            <w:r w:rsidRPr="00335190">
              <w:rPr>
                <w:rFonts w:ascii="宋体" w:eastAsia="宋体" w:hAnsi="宋体" w:cs="宋体" w:hint="eastAsia"/>
                <w:kern w:val="0"/>
                <w:sz w:val="18"/>
                <w:szCs w:val="18"/>
              </w:rPr>
              <w:t>持有期128天)</w:t>
            </w:r>
          </w:p>
        </w:tc>
        <w:tc>
          <w:tcPr>
            <w:tcW w:w="1180" w:type="dxa"/>
            <w:tcBorders>
              <w:top w:val="nil"/>
              <w:left w:val="nil"/>
              <w:bottom w:val="single" w:sz="8" w:space="0" w:color="FFFFFF"/>
              <w:right w:val="single" w:sz="8" w:space="0" w:color="FFFFFF"/>
            </w:tcBorders>
            <w:shd w:val="clear" w:color="000000" w:fill="C5D9F1"/>
            <w:vAlign w:val="center"/>
            <w:hideMark/>
          </w:tcPr>
          <w:p w14:paraId="4D587C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14:paraId="56B4F3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6ECC9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128天</w:t>
            </w:r>
          </w:p>
        </w:tc>
        <w:tc>
          <w:tcPr>
            <w:tcW w:w="860" w:type="dxa"/>
            <w:tcBorders>
              <w:top w:val="nil"/>
              <w:left w:val="nil"/>
              <w:bottom w:val="single" w:sz="8" w:space="0" w:color="FFFFFF"/>
              <w:right w:val="single" w:sz="8" w:space="0" w:color="FFFFFF"/>
            </w:tcBorders>
            <w:shd w:val="clear" w:color="000000" w:fill="C5D9F1"/>
            <w:vAlign w:val="center"/>
            <w:hideMark/>
          </w:tcPr>
          <w:p w14:paraId="74EF0F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3.67%</w:t>
            </w:r>
          </w:p>
        </w:tc>
        <w:tc>
          <w:tcPr>
            <w:tcW w:w="980" w:type="dxa"/>
            <w:tcBorders>
              <w:top w:val="nil"/>
              <w:left w:val="nil"/>
              <w:bottom w:val="single" w:sz="8" w:space="0" w:color="FFFFFF"/>
              <w:right w:val="single" w:sz="8" w:space="0" w:color="FFFFFF"/>
            </w:tcBorders>
            <w:shd w:val="clear" w:color="000000" w:fill="C5D9F1"/>
            <w:vAlign w:val="center"/>
            <w:hideMark/>
          </w:tcPr>
          <w:p w14:paraId="123946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A5550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14:paraId="75FBCD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D8E5D5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C9F3B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219</w:t>
            </w:r>
          </w:p>
        </w:tc>
        <w:tc>
          <w:tcPr>
            <w:tcW w:w="2200" w:type="dxa"/>
            <w:tcBorders>
              <w:top w:val="nil"/>
              <w:left w:val="nil"/>
              <w:bottom w:val="single" w:sz="8" w:space="0" w:color="FFFFFF"/>
              <w:right w:val="single" w:sz="8" w:space="0" w:color="FFFFFF"/>
            </w:tcBorders>
            <w:shd w:val="clear" w:color="000000" w:fill="C5D9F1"/>
            <w:vAlign w:val="center"/>
            <w:hideMark/>
          </w:tcPr>
          <w:p w14:paraId="53AC48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高净值同享</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增利之100万起3个月</w:t>
            </w:r>
          </w:p>
        </w:tc>
        <w:tc>
          <w:tcPr>
            <w:tcW w:w="1180" w:type="dxa"/>
            <w:tcBorders>
              <w:top w:val="nil"/>
              <w:left w:val="nil"/>
              <w:bottom w:val="single" w:sz="8" w:space="0" w:color="FFFFFF"/>
              <w:right w:val="single" w:sz="8" w:space="0" w:color="FFFFFF"/>
            </w:tcBorders>
            <w:shd w:val="clear" w:color="000000" w:fill="C5D9F1"/>
            <w:vAlign w:val="center"/>
            <w:hideMark/>
          </w:tcPr>
          <w:p w14:paraId="135671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14:paraId="765877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AFF75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14:paraId="75508A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14:paraId="2DD13D9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F344C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245B4C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5B1732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99F913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220</w:t>
            </w:r>
          </w:p>
        </w:tc>
        <w:tc>
          <w:tcPr>
            <w:tcW w:w="2200" w:type="dxa"/>
            <w:tcBorders>
              <w:top w:val="nil"/>
              <w:left w:val="nil"/>
              <w:bottom w:val="single" w:sz="8" w:space="0" w:color="FFFFFF"/>
              <w:right w:val="single" w:sz="8" w:space="0" w:color="FFFFFF"/>
            </w:tcBorders>
            <w:shd w:val="clear" w:color="000000" w:fill="C5D9F1"/>
            <w:vAlign w:val="center"/>
            <w:hideMark/>
          </w:tcPr>
          <w:p w14:paraId="3993F208"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尊享盈及</w:t>
            </w:r>
            <w:proofErr w:type="gramEnd"/>
            <w:r w:rsidRPr="00335190">
              <w:rPr>
                <w:rFonts w:ascii="宋体" w:eastAsia="宋体" w:hAnsi="宋体" w:cs="宋体" w:hint="eastAsia"/>
                <w:kern w:val="0"/>
                <w:sz w:val="18"/>
                <w:szCs w:val="18"/>
              </w:rPr>
              <w:t>利6号(</w:t>
            </w:r>
            <w:proofErr w:type="gramStart"/>
            <w:r w:rsidRPr="00335190">
              <w:rPr>
                <w:rFonts w:ascii="宋体" w:eastAsia="宋体" w:hAnsi="宋体" w:cs="宋体" w:hint="eastAsia"/>
                <w:kern w:val="0"/>
                <w:sz w:val="18"/>
                <w:szCs w:val="18"/>
              </w:rPr>
              <w:t>私银专属固定</w:t>
            </w:r>
            <w:proofErr w:type="gramEnd"/>
            <w:r w:rsidRPr="00335190">
              <w:rPr>
                <w:rFonts w:ascii="宋体" w:eastAsia="宋体" w:hAnsi="宋体" w:cs="宋体" w:hint="eastAsia"/>
                <w:kern w:val="0"/>
                <w:sz w:val="18"/>
                <w:szCs w:val="18"/>
              </w:rPr>
              <w:t>持有期180天)</w:t>
            </w:r>
          </w:p>
        </w:tc>
        <w:tc>
          <w:tcPr>
            <w:tcW w:w="1180" w:type="dxa"/>
            <w:tcBorders>
              <w:top w:val="nil"/>
              <w:left w:val="nil"/>
              <w:bottom w:val="single" w:sz="8" w:space="0" w:color="FFFFFF"/>
              <w:right w:val="single" w:sz="8" w:space="0" w:color="FFFFFF"/>
            </w:tcBorders>
            <w:shd w:val="clear" w:color="000000" w:fill="C5D9F1"/>
            <w:vAlign w:val="center"/>
            <w:hideMark/>
          </w:tcPr>
          <w:p w14:paraId="7BB8F6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14:paraId="01C4F0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B4092E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775053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14:paraId="5F9B88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CC7F61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4E39AD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8629A7D"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39BF41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221</w:t>
            </w:r>
          </w:p>
        </w:tc>
        <w:tc>
          <w:tcPr>
            <w:tcW w:w="2200" w:type="dxa"/>
            <w:tcBorders>
              <w:top w:val="nil"/>
              <w:left w:val="nil"/>
              <w:bottom w:val="single" w:sz="8" w:space="0" w:color="FFFFFF"/>
              <w:right w:val="single" w:sz="8" w:space="0" w:color="FFFFFF"/>
            </w:tcBorders>
            <w:shd w:val="clear" w:color="000000" w:fill="C5D9F1"/>
            <w:vAlign w:val="center"/>
            <w:hideMark/>
          </w:tcPr>
          <w:p w14:paraId="20F0DEEB"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管理四个月增利第478期(迎春</w:t>
            </w:r>
            <w:proofErr w:type="gramStart"/>
            <w:r w:rsidRPr="00335190">
              <w:rPr>
                <w:rFonts w:ascii="宋体" w:eastAsia="宋体" w:hAnsi="宋体" w:cs="宋体" w:hint="eastAsia"/>
                <w:kern w:val="0"/>
                <w:sz w:val="18"/>
                <w:szCs w:val="18"/>
              </w:rPr>
              <w:t>卓享)</w:t>
            </w:r>
            <w:proofErr w:type="gramEnd"/>
            <w:r w:rsidRPr="00335190">
              <w:rPr>
                <w:rFonts w:ascii="宋体" w:eastAsia="宋体" w:hAnsi="宋体" w:cs="宋体" w:hint="eastAsia"/>
                <w:kern w:val="0"/>
                <w:sz w:val="18"/>
                <w:szCs w:val="18"/>
              </w:rPr>
              <w:t>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53A4A3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6E2CE5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B7822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5AD3DB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14:paraId="0C9076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D305D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36D04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3D13DEE"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9CD95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222</w:t>
            </w:r>
          </w:p>
        </w:tc>
        <w:tc>
          <w:tcPr>
            <w:tcW w:w="2200" w:type="dxa"/>
            <w:tcBorders>
              <w:top w:val="nil"/>
              <w:left w:val="nil"/>
              <w:bottom w:val="single" w:sz="8" w:space="0" w:color="FFFFFF"/>
              <w:right w:val="single" w:sz="8" w:space="0" w:color="FFFFFF"/>
            </w:tcBorders>
            <w:shd w:val="clear" w:color="000000" w:fill="C5D9F1"/>
            <w:vAlign w:val="center"/>
            <w:hideMark/>
          </w:tcPr>
          <w:p w14:paraId="4EEF7B38"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管理四个月增利第478期(小区迎春)理财产品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5456FF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288AB69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C8B29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31C1166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14:paraId="57849B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53DE9D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0340B0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777F1CD"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D41C3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223</w:t>
            </w:r>
          </w:p>
        </w:tc>
        <w:tc>
          <w:tcPr>
            <w:tcW w:w="2200" w:type="dxa"/>
            <w:tcBorders>
              <w:top w:val="nil"/>
              <w:left w:val="nil"/>
              <w:bottom w:val="single" w:sz="8" w:space="0" w:color="FFFFFF"/>
              <w:right w:val="single" w:sz="8" w:space="0" w:color="FFFFFF"/>
            </w:tcBorders>
            <w:shd w:val="clear" w:color="000000" w:fill="C5D9F1"/>
            <w:vAlign w:val="center"/>
            <w:hideMark/>
          </w:tcPr>
          <w:p w14:paraId="0EFAE51D"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管理四个月增利第478期(小微迎春)理财产品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4A3433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4F99FED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1D211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52FC69E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14:paraId="387746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2D625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C5B59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8094C04"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F842E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224</w:t>
            </w:r>
          </w:p>
        </w:tc>
        <w:tc>
          <w:tcPr>
            <w:tcW w:w="2200" w:type="dxa"/>
            <w:tcBorders>
              <w:top w:val="nil"/>
              <w:left w:val="nil"/>
              <w:bottom w:val="single" w:sz="8" w:space="0" w:color="FFFFFF"/>
              <w:right w:val="single" w:sz="8" w:space="0" w:color="FFFFFF"/>
            </w:tcBorders>
            <w:shd w:val="clear" w:color="000000" w:fill="C5D9F1"/>
            <w:vAlign w:val="center"/>
            <w:hideMark/>
          </w:tcPr>
          <w:p w14:paraId="7CE57862"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管理四个月增利第478期(迎春新客)理财产品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A4845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1195BFF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8F2D33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569D55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14:paraId="6CEA85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C11AB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CE429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799668C"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7B62E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225</w:t>
            </w:r>
          </w:p>
        </w:tc>
        <w:tc>
          <w:tcPr>
            <w:tcW w:w="2200" w:type="dxa"/>
            <w:tcBorders>
              <w:top w:val="nil"/>
              <w:left w:val="nil"/>
              <w:bottom w:val="single" w:sz="8" w:space="0" w:color="FFFFFF"/>
              <w:right w:val="single" w:sz="8" w:space="0" w:color="FFFFFF"/>
            </w:tcBorders>
            <w:shd w:val="clear" w:color="000000" w:fill="C5D9F1"/>
            <w:vAlign w:val="center"/>
            <w:hideMark/>
          </w:tcPr>
          <w:p w14:paraId="33242BFD"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邮银财富</w:t>
            </w:r>
            <w:proofErr w:type="gramEnd"/>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智享2021年</w:t>
            </w:r>
            <w:proofErr w:type="gramEnd"/>
            <w:r w:rsidRPr="00335190">
              <w:rPr>
                <w:rFonts w:ascii="宋体" w:eastAsia="宋体" w:hAnsi="宋体" w:cs="宋体" w:hint="eastAsia"/>
                <w:kern w:val="0"/>
                <w:sz w:val="18"/>
                <w:szCs w:val="18"/>
              </w:rPr>
              <w:t>第25期(白金客户专属)人民币理财</w:t>
            </w:r>
          </w:p>
        </w:tc>
        <w:tc>
          <w:tcPr>
            <w:tcW w:w="1180" w:type="dxa"/>
            <w:tcBorders>
              <w:top w:val="nil"/>
              <w:left w:val="nil"/>
              <w:bottom w:val="single" w:sz="8" w:space="0" w:color="FFFFFF"/>
              <w:right w:val="single" w:sz="8" w:space="0" w:color="FFFFFF"/>
            </w:tcBorders>
            <w:shd w:val="clear" w:color="000000" w:fill="C5D9F1"/>
            <w:vAlign w:val="center"/>
            <w:hideMark/>
          </w:tcPr>
          <w:p w14:paraId="0DB86A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中国邮政储蓄银行</w:t>
            </w:r>
          </w:p>
        </w:tc>
        <w:tc>
          <w:tcPr>
            <w:tcW w:w="1120" w:type="dxa"/>
            <w:tcBorders>
              <w:top w:val="nil"/>
              <w:left w:val="nil"/>
              <w:bottom w:val="single" w:sz="8" w:space="0" w:color="FFFFFF"/>
              <w:right w:val="single" w:sz="8" w:space="0" w:color="FFFFFF"/>
            </w:tcBorders>
            <w:shd w:val="clear" w:color="000000" w:fill="C5D9F1"/>
            <w:vAlign w:val="center"/>
            <w:hideMark/>
          </w:tcPr>
          <w:p w14:paraId="76CDC4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EFCC8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52B02D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14:paraId="4BCB76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7A040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39D6FC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57423E6"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2FFBD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226</w:t>
            </w:r>
          </w:p>
        </w:tc>
        <w:tc>
          <w:tcPr>
            <w:tcW w:w="2200" w:type="dxa"/>
            <w:tcBorders>
              <w:top w:val="nil"/>
              <w:left w:val="nil"/>
              <w:bottom w:val="single" w:sz="8" w:space="0" w:color="FFFFFF"/>
              <w:right w:val="single" w:sz="8" w:space="0" w:color="FFFFFF"/>
            </w:tcBorders>
            <w:shd w:val="clear" w:color="000000" w:fill="C5D9F1"/>
            <w:vAlign w:val="center"/>
            <w:hideMark/>
          </w:tcPr>
          <w:p w14:paraId="48089F7E"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邮银财富</w:t>
            </w:r>
            <w:proofErr w:type="gramEnd"/>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智享2021年</w:t>
            </w:r>
            <w:proofErr w:type="gramEnd"/>
            <w:r w:rsidRPr="00335190">
              <w:rPr>
                <w:rFonts w:ascii="宋体" w:eastAsia="宋体" w:hAnsi="宋体" w:cs="宋体" w:hint="eastAsia"/>
                <w:kern w:val="0"/>
                <w:sz w:val="18"/>
                <w:szCs w:val="18"/>
              </w:rPr>
              <w:t>第24期(钻石客户专属)人民币理财</w:t>
            </w:r>
          </w:p>
        </w:tc>
        <w:tc>
          <w:tcPr>
            <w:tcW w:w="1180" w:type="dxa"/>
            <w:tcBorders>
              <w:top w:val="nil"/>
              <w:left w:val="nil"/>
              <w:bottom w:val="single" w:sz="8" w:space="0" w:color="FFFFFF"/>
              <w:right w:val="single" w:sz="8" w:space="0" w:color="FFFFFF"/>
            </w:tcBorders>
            <w:shd w:val="clear" w:color="000000" w:fill="C5D9F1"/>
            <w:vAlign w:val="center"/>
            <w:hideMark/>
          </w:tcPr>
          <w:p w14:paraId="0DDB77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中国邮政储蓄银行</w:t>
            </w:r>
          </w:p>
        </w:tc>
        <w:tc>
          <w:tcPr>
            <w:tcW w:w="1120" w:type="dxa"/>
            <w:tcBorders>
              <w:top w:val="nil"/>
              <w:left w:val="nil"/>
              <w:bottom w:val="single" w:sz="8" w:space="0" w:color="FFFFFF"/>
              <w:right w:val="single" w:sz="8" w:space="0" w:color="FFFFFF"/>
            </w:tcBorders>
            <w:shd w:val="clear" w:color="000000" w:fill="C5D9F1"/>
            <w:vAlign w:val="center"/>
            <w:hideMark/>
          </w:tcPr>
          <w:p w14:paraId="37788B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68CEBF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150天</w:t>
            </w:r>
          </w:p>
        </w:tc>
        <w:tc>
          <w:tcPr>
            <w:tcW w:w="860" w:type="dxa"/>
            <w:tcBorders>
              <w:top w:val="nil"/>
              <w:left w:val="nil"/>
              <w:bottom w:val="single" w:sz="8" w:space="0" w:color="FFFFFF"/>
              <w:right w:val="single" w:sz="8" w:space="0" w:color="FFFFFF"/>
            </w:tcBorders>
            <w:shd w:val="clear" w:color="000000" w:fill="C5D9F1"/>
            <w:vAlign w:val="center"/>
            <w:hideMark/>
          </w:tcPr>
          <w:p w14:paraId="0745589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14:paraId="0A648E5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EB598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27ACA6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6F3D485"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391FF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227</w:t>
            </w:r>
          </w:p>
        </w:tc>
        <w:tc>
          <w:tcPr>
            <w:tcW w:w="2200" w:type="dxa"/>
            <w:tcBorders>
              <w:top w:val="nil"/>
              <w:left w:val="nil"/>
              <w:bottom w:val="single" w:sz="8" w:space="0" w:color="FFFFFF"/>
              <w:right w:val="single" w:sz="8" w:space="0" w:color="FFFFFF"/>
            </w:tcBorders>
            <w:shd w:val="clear" w:color="000000" w:fill="C5D9F1"/>
            <w:vAlign w:val="center"/>
            <w:hideMark/>
          </w:tcPr>
          <w:p w14:paraId="42F74C4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恒</w:t>
            </w:r>
            <w:proofErr w:type="gramStart"/>
            <w:r w:rsidRPr="00335190">
              <w:rPr>
                <w:rFonts w:ascii="宋体" w:eastAsia="宋体" w:hAnsi="宋体" w:cs="宋体" w:hint="eastAsia"/>
                <w:kern w:val="0"/>
                <w:sz w:val="18"/>
                <w:szCs w:val="18"/>
              </w:rPr>
              <w:t>利增富</w:t>
            </w:r>
            <w:proofErr w:type="gramEnd"/>
            <w:r w:rsidRPr="00335190">
              <w:rPr>
                <w:rFonts w:ascii="宋体" w:eastAsia="宋体" w:hAnsi="宋体" w:cs="宋体" w:hint="eastAsia"/>
                <w:kern w:val="0"/>
                <w:sz w:val="18"/>
                <w:szCs w:val="18"/>
              </w:rPr>
              <w:t>(个人)开放式人民币理财产品(高净值客户专享)(PHL098A)</w:t>
            </w:r>
          </w:p>
        </w:tc>
        <w:tc>
          <w:tcPr>
            <w:tcW w:w="1180" w:type="dxa"/>
            <w:tcBorders>
              <w:top w:val="nil"/>
              <w:left w:val="nil"/>
              <w:bottom w:val="single" w:sz="8" w:space="0" w:color="FFFFFF"/>
              <w:right w:val="single" w:sz="8" w:space="0" w:color="FFFFFF"/>
            </w:tcBorders>
            <w:shd w:val="clear" w:color="000000" w:fill="C5D9F1"/>
            <w:vAlign w:val="center"/>
            <w:hideMark/>
          </w:tcPr>
          <w:p w14:paraId="2435D4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14:paraId="402DA4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20CBB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2D8811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14:paraId="58096E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CE036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40869A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2C1766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32C9D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228</w:t>
            </w:r>
          </w:p>
        </w:tc>
        <w:tc>
          <w:tcPr>
            <w:tcW w:w="2200" w:type="dxa"/>
            <w:tcBorders>
              <w:top w:val="nil"/>
              <w:left w:val="nil"/>
              <w:bottom w:val="single" w:sz="8" w:space="0" w:color="FFFFFF"/>
              <w:right w:val="single" w:sz="8" w:space="0" w:color="FFFFFF"/>
            </w:tcBorders>
            <w:shd w:val="clear" w:color="000000" w:fill="C5D9F1"/>
            <w:vAlign w:val="center"/>
            <w:hideMark/>
          </w:tcPr>
          <w:p w14:paraId="71969D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天府理财之"</w:t>
            </w:r>
            <w:proofErr w:type="gramStart"/>
            <w:r w:rsidRPr="00335190">
              <w:rPr>
                <w:rFonts w:ascii="宋体" w:eastAsia="宋体" w:hAnsi="宋体" w:cs="宋体" w:hint="eastAsia"/>
                <w:kern w:val="0"/>
                <w:sz w:val="18"/>
                <w:szCs w:val="18"/>
              </w:rPr>
              <w:t>增富</w:t>
            </w:r>
            <w:proofErr w:type="gramEnd"/>
            <w:r w:rsidRPr="00335190">
              <w:rPr>
                <w:rFonts w:ascii="宋体" w:eastAsia="宋体" w:hAnsi="宋体" w:cs="宋体" w:hint="eastAsia"/>
                <w:kern w:val="0"/>
                <w:sz w:val="18"/>
                <w:szCs w:val="18"/>
              </w:rPr>
              <w:t>"理财产品(ZFG21010</w:t>
            </w:r>
          </w:p>
        </w:tc>
        <w:tc>
          <w:tcPr>
            <w:tcW w:w="1180" w:type="dxa"/>
            <w:tcBorders>
              <w:top w:val="nil"/>
              <w:left w:val="nil"/>
              <w:bottom w:val="single" w:sz="8" w:space="0" w:color="FFFFFF"/>
              <w:right w:val="single" w:sz="8" w:space="0" w:color="FFFFFF"/>
            </w:tcBorders>
            <w:shd w:val="clear" w:color="000000" w:fill="C5D9F1"/>
            <w:vAlign w:val="center"/>
            <w:hideMark/>
          </w:tcPr>
          <w:p w14:paraId="3A1D06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成都农村商业银行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69C09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B2156B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95天</w:t>
            </w:r>
          </w:p>
        </w:tc>
        <w:tc>
          <w:tcPr>
            <w:tcW w:w="860" w:type="dxa"/>
            <w:tcBorders>
              <w:top w:val="nil"/>
              <w:left w:val="nil"/>
              <w:bottom w:val="single" w:sz="8" w:space="0" w:color="FFFFFF"/>
              <w:right w:val="single" w:sz="8" w:space="0" w:color="FFFFFF"/>
            </w:tcBorders>
            <w:shd w:val="clear" w:color="000000" w:fill="C5D9F1"/>
            <w:vAlign w:val="center"/>
            <w:hideMark/>
          </w:tcPr>
          <w:p w14:paraId="39094B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14:paraId="34A177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17A6C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0A69C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4C217A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2E95A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229</w:t>
            </w:r>
          </w:p>
        </w:tc>
        <w:tc>
          <w:tcPr>
            <w:tcW w:w="2200" w:type="dxa"/>
            <w:tcBorders>
              <w:top w:val="nil"/>
              <w:left w:val="nil"/>
              <w:bottom w:val="single" w:sz="8" w:space="0" w:color="FFFFFF"/>
              <w:right w:val="single" w:sz="8" w:space="0" w:color="FFFFFF"/>
            </w:tcBorders>
            <w:shd w:val="clear" w:color="000000" w:fill="C5D9F1"/>
            <w:vAlign w:val="center"/>
            <w:hideMark/>
          </w:tcPr>
          <w:p w14:paraId="2D37AECD"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金阿福创赢</w:t>
            </w:r>
            <w:proofErr w:type="gramEnd"/>
            <w:r w:rsidRPr="00335190">
              <w:rPr>
                <w:rFonts w:ascii="宋体" w:eastAsia="宋体" w:hAnsi="宋体" w:cs="宋体" w:hint="eastAsia"/>
                <w:kern w:val="0"/>
                <w:sz w:val="18"/>
                <w:szCs w:val="18"/>
              </w:rPr>
              <w:t>M3人民币理财-20210202</w:t>
            </w:r>
          </w:p>
        </w:tc>
        <w:tc>
          <w:tcPr>
            <w:tcW w:w="1180" w:type="dxa"/>
            <w:tcBorders>
              <w:top w:val="nil"/>
              <w:left w:val="nil"/>
              <w:bottom w:val="single" w:sz="8" w:space="0" w:color="FFFFFF"/>
              <w:right w:val="single" w:sz="8" w:space="0" w:color="FFFFFF"/>
            </w:tcBorders>
            <w:shd w:val="clear" w:color="000000" w:fill="C5D9F1"/>
            <w:vAlign w:val="center"/>
            <w:hideMark/>
          </w:tcPr>
          <w:p w14:paraId="4C39C3B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无锡农村商业银行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F171E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4FEA8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14:paraId="088D88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14:paraId="38C5B6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3F735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0DD6CE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DB4772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5127D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230</w:t>
            </w:r>
          </w:p>
        </w:tc>
        <w:tc>
          <w:tcPr>
            <w:tcW w:w="2200" w:type="dxa"/>
            <w:tcBorders>
              <w:top w:val="nil"/>
              <w:left w:val="nil"/>
              <w:bottom w:val="single" w:sz="8" w:space="0" w:color="FFFFFF"/>
              <w:right w:val="single" w:sz="8" w:space="0" w:color="FFFFFF"/>
            </w:tcBorders>
            <w:shd w:val="clear" w:color="000000" w:fill="C5D9F1"/>
            <w:vAlign w:val="center"/>
            <w:hideMark/>
          </w:tcPr>
          <w:p w14:paraId="5154EAB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锦</w:t>
            </w:r>
            <w:proofErr w:type="gramStart"/>
            <w:r w:rsidRPr="00335190">
              <w:rPr>
                <w:rFonts w:ascii="宋体" w:eastAsia="宋体" w:hAnsi="宋体" w:cs="宋体" w:hint="eastAsia"/>
                <w:kern w:val="0"/>
                <w:sz w:val="18"/>
                <w:szCs w:val="18"/>
              </w:rPr>
              <w:t>鲤鱼季享1号</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41BE2E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江苏苏州农村商业银行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380216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32851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105天</w:t>
            </w:r>
          </w:p>
        </w:tc>
        <w:tc>
          <w:tcPr>
            <w:tcW w:w="860" w:type="dxa"/>
            <w:tcBorders>
              <w:top w:val="nil"/>
              <w:left w:val="nil"/>
              <w:bottom w:val="single" w:sz="8" w:space="0" w:color="FFFFFF"/>
              <w:right w:val="single" w:sz="8" w:space="0" w:color="FFFFFF"/>
            </w:tcBorders>
            <w:shd w:val="clear" w:color="000000" w:fill="C5D9F1"/>
            <w:vAlign w:val="center"/>
            <w:hideMark/>
          </w:tcPr>
          <w:p w14:paraId="7CD3337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14:paraId="4D6B3F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66038C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46F52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F8F670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F4B51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231</w:t>
            </w:r>
          </w:p>
        </w:tc>
        <w:tc>
          <w:tcPr>
            <w:tcW w:w="2200" w:type="dxa"/>
            <w:tcBorders>
              <w:top w:val="nil"/>
              <w:left w:val="nil"/>
              <w:bottom w:val="single" w:sz="8" w:space="0" w:color="FFFFFF"/>
              <w:right w:val="single" w:sz="8" w:space="0" w:color="FFFFFF"/>
            </w:tcBorders>
            <w:shd w:val="clear" w:color="000000" w:fill="C5D9F1"/>
            <w:vAlign w:val="center"/>
            <w:hideMark/>
          </w:tcPr>
          <w:p w14:paraId="2783A3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高资产净值同享</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增利系列之5万起6个月计划</w:t>
            </w:r>
          </w:p>
        </w:tc>
        <w:tc>
          <w:tcPr>
            <w:tcW w:w="1180" w:type="dxa"/>
            <w:tcBorders>
              <w:top w:val="nil"/>
              <w:left w:val="nil"/>
              <w:bottom w:val="single" w:sz="8" w:space="0" w:color="FFFFFF"/>
              <w:right w:val="single" w:sz="8" w:space="0" w:color="FFFFFF"/>
            </w:tcBorders>
            <w:shd w:val="clear" w:color="000000" w:fill="C5D9F1"/>
            <w:vAlign w:val="center"/>
            <w:hideMark/>
          </w:tcPr>
          <w:p w14:paraId="002DD2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14:paraId="78EA57E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13AF0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5D2F97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3.62%</w:t>
            </w:r>
          </w:p>
        </w:tc>
        <w:tc>
          <w:tcPr>
            <w:tcW w:w="980" w:type="dxa"/>
            <w:tcBorders>
              <w:top w:val="nil"/>
              <w:left w:val="nil"/>
              <w:bottom w:val="single" w:sz="8" w:space="0" w:color="FFFFFF"/>
              <w:right w:val="single" w:sz="8" w:space="0" w:color="FFFFFF"/>
            </w:tcBorders>
            <w:shd w:val="clear" w:color="000000" w:fill="C5D9F1"/>
            <w:vAlign w:val="center"/>
            <w:hideMark/>
          </w:tcPr>
          <w:p w14:paraId="05CF34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90F08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0B80B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9E9489C"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B7024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232</w:t>
            </w:r>
          </w:p>
        </w:tc>
        <w:tc>
          <w:tcPr>
            <w:tcW w:w="2200" w:type="dxa"/>
            <w:tcBorders>
              <w:top w:val="nil"/>
              <w:left w:val="nil"/>
              <w:bottom w:val="single" w:sz="8" w:space="0" w:color="FFFFFF"/>
              <w:right w:val="single" w:sz="8" w:space="0" w:color="FFFFFF"/>
            </w:tcBorders>
            <w:shd w:val="clear" w:color="000000" w:fill="C5D9F1"/>
            <w:vAlign w:val="center"/>
            <w:hideMark/>
          </w:tcPr>
          <w:p w14:paraId="18465A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2021年</w:t>
            </w:r>
            <w:proofErr w:type="gramStart"/>
            <w:r w:rsidRPr="00335190">
              <w:rPr>
                <w:rFonts w:ascii="宋体" w:eastAsia="宋体" w:hAnsi="宋体" w:cs="宋体" w:hint="eastAsia"/>
                <w:kern w:val="0"/>
                <w:sz w:val="18"/>
                <w:szCs w:val="18"/>
              </w:rPr>
              <w:t>渤</w:t>
            </w:r>
            <w:proofErr w:type="gramEnd"/>
            <w:r w:rsidRPr="00335190">
              <w:rPr>
                <w:rFonts w:ascii="宋体" w:eastAsia="宋体" w:hAnsi="宋体" w:cs="宋体" w:hint="eastAsia"/>
                <w:kern w:val="0"/>
                <w:sz w:val="18"/>
                <w:szCs w:val="18"/>
              </w:rPr>
              <w:t>盛22号封闭式人民币非保本浮动收益型理财产品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5E1C83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渤海银行</w:t>
            </w:r>
          </w:p>
        </w:tc>
        <w:tc>
          <w:tcPr>
            <w:tcW w:w="1120" w:type="dxa"/>
            <w:tcBorders>
              <w:top w:val="nil"/>
              <w:left w:val="nil"/>
              <w:bottom w:val="single" w:sz="8" w:space="0" w:color="FFFFFF"/>
              <w:right w:val="single" w:sz="8" w:space="0" w:color="FFFFFF"/>
            </w:tcBorders>
            <w:shd w:val="clear" w:color="000000" w:fill="C5D9F1"/>
            <w:vAlign w:val="center"/>
            <w:hideMark/>
          </w:tcPr>
          <w:p w14:paraId="06F67A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8B8B5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99天</w:t>
            </w:r>
          </w:p>
        </w:tc>
        <w:tc>
          <w:tcPr>
            <w:tcW w:w="860" w:type="dxa"/>
            <w:tcBorders>
              <w:top w:val="nil"/>
              <w:left w:val="nil"/>
              <w:bottom w:val="single" w:sz="8" w:space="0" w:color="FFFFFF"/>
              <w:right w:val="single" w:sz="8" w:space="0" w:color="FFFFFF"/>
            </w:tcBorders>
            <w:shd w:val="clear" w:color="000000" w:fill="C5D9F1"/>
            <w:vAlign w:val="center"/>
            <w:hideMark/>
          </w:tcPr>
          <w:p w14:paraId="212299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3.62%</w:t>
            </w:r>
          </w:p>
        </w:tc>
        <w:tc>
          <w:tcPr>
            <w:tcW w:w="980" w:type="dxa"/>
            <w:tcBorders>
              <w:top w:val="nil"/>
              <w:left w:val="nil"/>
              <w:bottom w:val="single" w:sz="8" w:space="0" w:color="FFFFFF"/>
              <w:right w:val="single" w:sz="8" w:space="0" w:color="FFFFFF"/>
            </w:tcBorders>
            <w:shd w:val="clear" w:color="000000" w:fill="C5D9F1"/>
            <w:vAlign w:val="center"/>
            <w:hideMark/>
          </w:tcPr>
          <w:p w14:paraId="476456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F5ACB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94F15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91AD14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5934B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233</w:t>
            </w:r>
          </w:p>
        </w:tc>
        <w:tc>
          <w:tcPr>
            <w:tcW w:w="2200" w:type="dxa"/>
            <w:tcBorders>
              <w:top w:val="nil"/>
              <w:left w:val="nil"/>
              <w:bottom w:val="single" w:sz="8" w:space="0" w:color="FFFFFF"/>
              <w:right w:val="single" w:sz="8" w:space="0" w:color="FFFFFF"/>
            </w:tcBorders>
            <w:shd w:val="clear" w:color="000000" w:fill="C5D9F1"/>
            <w:vAlign w:val="center"/>
            <w:hideMark/>
          </w:tcPr>
          <w:p w14:paraId="3EB355B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高资产净值同享</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增利系列之5万起3个月计划</w:t>
            </w:r>
          </w:p>
        </w:tc>
        <w:tc>
          <w:tcPr>
            <w:tcW w:w="1180" w:type="dxa"/>
            <w:tcBorders>
              <w:top w:val="nil"/>
              <w:left w:val="nil"/>
              <w:bottom w:val="single" w:sz="8" w:space="0" w:color="FFFFFF"/>
              <w:right w:val="single" w:sz="8" w:space="0" w:color="FFFFFF"/>
            </w:tcBorders>
            <w:shd w:val="clear" w:color="000000" w:fill="C5D9F1"/>
            <w:vAlign w:val="center"/>
            <w:hideMark/>
          </w:tcPr>
          <w:p w14:paraId="00ED24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14:paraId="24AF70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9831E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14:paraId="36289A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4EAB62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000103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3D7C00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237332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4DB99D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234</w:t>
            </w:r>
          </w:p>
        </w:tc>
        <w:tc>
          <w:tcPr>
            <w:tcW w:w="2200" w:type="dxa"/>
            <w:tcBorders>
              <w:top w:val="nil"/>
              <w:left w:val="nil"/>
              <w:bottom w:val="single" w:sz="8" w:space="0" w:color="FFFFFF"/>
              <w:right w:val="single" w:sz="8" w:space="0" w:color="FFFFFF"/>
            </w:tcBorders>
            <w:shd w:val="clear" w:color="000000" w:fill="C5D9F1"/>
            <w:vAlign w:val="center"/>
            <w:hideMark/>
          </w:tcPr>
          <w:p w14:paraId="27A989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同享</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增利6个月计划</w:t>
            </w:r>
          </w:p>
        </w:tc>
        <w:tc>
          <w:tcPr>
            <w:tcW w:w="1180" w:type="dxa"/>
            <w:tcBorders>
              <w:top w:val="nil"/>
              <w:left w:val="nil"/>
              <w:bottom w:val="single" w:sz="8" w:space="0" w:color="FFFFFF"/>
              <w:right w:val="single" w:sz="8" w:space="0" w:color="FFFFFF"/>
            </w:tcBorders>
            <w:shd w:val="clear" w:color="000000" w:fill="C5D9F1"/>
            <w:vAlign w:val="center"/>
            <w:hideMark/>
          </w:tcPr>
          <w:p w14:paraId="2DFB77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14:paraId="231840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46F8D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76914C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3F1EF3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16B78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2F3E8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1BF1EF0"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AB327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235</w:t>
            </w:r>
          </w:p>
        </w:tc>
        <w:tc>
          <w:tcPr>
            <w:tcW w:w="2200" w:type="dxa"/>
            <w:tcBorders>
              <w:top w:val="nil"/>
              <w:left w:val="nil"/>
              <w:bottom w:val="single" w:sz="8" w:space="0" w:color="FFFFFF"/>
              <w:right w:val="single" w:sz="8" w:space="0" w:color="FFFFFF"/>
            </w:tcBorders>
            <w:shd w:val="clear" w:color="000000" w:fill="C5D9F1"/>
            <w:vAlign w:val="center"/>
            <w:hideMark/>
          </w:tcPr>
          <w:p w14:paraId="35F998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"乾元-私享</w:t>
            </w:r>
            <w:proofErr w:type="gramStart"/>
            <w:r w:rsidRPr="00335190">
              <w:rPr>
                <w:rFonts w:ascii="宋体" w:eastAsia="宋体" w:hAnsi="宋体" w:cs="宋体" w:hint="eastAsia"/>
                <w:kern w:val="0"/>
                <w:sz w:val="18"/>
                <w:szCs w:val="18"/>
              </w:rPr>
              <w:t>荟</w:t>
            </w:r>
            <w:proofErr w:type="gramEnd"/>
            <w:r w:rsidRPr="00335190">
              <w:rPr>
                <w:rFonts w:ascii="宋体" w:eastAsia="宋体" w:hAnsi="宋体" w:cs="宋体" w:hint="eastAsia"/>
                <w:kern w:val="0"/>
                <w:sz w:val="18"/>
                <w:szCs w:val="18"/>
              </w:rPr>
              <w:t>"(晋级专享)2021年第2期私人银行人民币理财产品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43498F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78187D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E98C8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122天</w:t>
            </w:r>
          </w:p>
        </w:tc>
        <w:tc>
          <w:tcPr>
            <w:tcW w:w="860" w:type="dxa"/>
            <w:tcBorders>
              <w:top w:val="nil"/>
              <w:left w:val="nil"/>
              <w:bottom w:val="single" w:sz="8" w:space="0" w:color="FFFFFF"/>
              <w:right w:val="single" w:sz="8" w:space="0" w:color="FFFFFF"/>
            </w:tcBorders>
            <w:shd w:val="clear" w:color="000000" w:fill="C5D9F1"/>
            <w:vAlign w:val="center"/>
            <w:hideMark/>
          </w:tcPr>
          <w:p w14:paraId="2641913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3C6DE4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EEE2C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6000000</w:t>
            </w:r>
          </w:p>
        </w:tc>
        <w:tc>
          <w:tcPr>
            <w:tcW w:w="680" w:type="dxa"/>
            <w:tcBorders>
              <w:top w:val="nil"/>
              <w:left w:val="nil"/>
              <w:bottom w:val="single" w:sz="8" w:space="0" w:color="FFFFFF"/>
              <w:right w:val="single" w:sz="8" w:space="0" w:color="FFFFFF"/>
            </w:tcBorders>
            <w:shd w:val="clear" w:color="000000" w:fill="C5D9F1"/>
            <w:vAlign w:val="center"/>
            <w:hideMark/>
          </w:tcPr>
          <w:p w14:paraId="723FB99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A2FBF61"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C128B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236</w:t>
            </w:r>
          </w:p>
        </w:tc>
        <w:tc>
          <w:tcPr>
            <w:tcW w:w="2200" w:type="dxa"/>
            <w:tcBorders>
              <w:top w:val="nil"/>
              <w:left w:val="nil"/>
              <w:bottom w:val="single" w:sz="8" w:space="0" w:color="FFFFFF"/>
              <w:right w:val="single" w:sz="8" w:space="0" w:color="FFFFFF"/>
            </w:tcBorders>
            <w:shd w:val="clear" w:color="000000" w:fill="C5D9F1"/>
            <w:vAlign w:val="center"/>
            <w:hideMark/>
          </w:tcPr>
          <w:p w14:paraId="1E75A4B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重庆市分行"乾元-</w:t>
            </w:r>
            <w:proofErr w:type="gramStart"/>
            <w:r w:rsidRPr="00335190">
              <w:rPr>
                <w:rFonts w:ascii="宋体" w:eastAsia="宋体" w:hAnsi="宋体" w:cs="宋体" w:hint="eastAsia"/>
                <w:kern w:val="0"/>
                <w:sz w:val="18"/>
                <w:szCs w:val="18"/>
              </w:rPr>
              <w:t>鑫鑫</w:t>
            </w:r>
            <w:proofErr w:type="gramEnd"/>
            <w:r w:rsidRPr="00335190">
              <w:rPr>
                <w:rFonts w:ascii="宋体" w:eastAsia="宋体" w:hAnsi="宋体" w:cs="宋体" w:hint="eastAsia"/>
                <w:kern w:val="0"/>
                <w:sz w:val="18"/>
                <w:szCs w:val="18"/>
              </w:rPr>
              <w:t>向荣"2021年第606人民币理财产品(周二</w:t>
            </w:r>
            <w:proofErr w:type="gramStart"/>
            <w:r w:rsidRPr="00335190">
              <w:rPr>
                <w:rFonts w:ascii="宋体" w:eastAsia="宋体" w:hAnsi="宋体" w:cs="宋体" w:hint="eastAsia"/>
                <w:kern w:val="0"/>
                <w:sz w:val="18"/>
                <w:szCs w:val="18"/>
              </w:rPr>
              <w:t>荟</w:t>
            </w:r>
            <w:proofErr w:type="gramEnd"/>
            <w:r w:rsidRPr="00335190">
              <w:rPr>
                <w:rFonts w:ascii="宋体" w:eastAsia="宋体" w:hAnsi="宋体" w:cs="宋体" w:hint="eastAsia"/>
                <w:kern w:val="0"/>
                <w:sz w:val="18"/>
                <w:szCs w:val="18"/>
              </w:rPr>
              <w:t>)</w:t>
            </w:r>
          </w:p>
        </w:tc>
        <w:tc>
          <w:tcPr>
            <w:tcW w:w="1180" w:type="dxa"/>
            <w:tcBorders>
              <w:top w:val="nil"/>
              <w:left w:val="nil"/>
              <w:bottom w:val="single" w:sz="8" w:space="0" w:color="FFFFFF"/>
              <w:right w:val="single" w:sz="8" w:space="0" w:color="FFFFFF"/>
            </w:tcBorders>
            <w:shd w:val="clear" w:color="000000" w:fill="C5D9F1"/>
            <w:vAlign w:val="center"/>
            <w:hideMark/>
          </w:tcPr>
          <w:p w14:paraId="223DDC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3A3C10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D4110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128天</w:t>
            </w:r>
          </w:p>
        </w:tc>
        <w:tc>
          <w:tcPr>
            <w:tcW w:w="860" w:type="dxa"/>
            <w:tcBorders>
              <w:top w:val="nil"/>
              <w:left w:val="nil"/>
              <w:bottom w:val="single" w:sz="8" w:space="0" w:color="FFFFFF"/>
              <w:right w:val="single" w:sz="8" w:space="0" w:color="FFFFFF"/>
            </w:tcBorders>
            <w:shd w:val="clear" w:color="000000" w:fill="C5D9F1"/>
            <w:vAlign w:val="center"/>
            <w:hideMark/>
          </w:tcPr>
          <w:p w14:paraId="342A89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5EEAEC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57E64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0CEA0E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2EDF0EA"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4CDA1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237</w:t>
            </w:r>
          </w:p>
        </w:tc>
        <w:tc>
          <w:tcPr>
            <w:tcW w:w="2200" w:type="dxa"/>
            <w:tcBorders>
              <w:top w:val="nil"/>
              <w:left w:val="nil"/>
              <w:bottom w:val="single" w:sz="8" w:space="0" w:color="FFFFFF"/>
              <w:right w:val="single" w:sz="8" w:space="0" w:color="FFFFFF"/>
            </w:tcBorders>
            <w:shd w:val="clear" w:color="000000" w:fill="C5D9F1"/>
            <w:vAlign w:val="center"/>
            <w:hideMark/>
          </w:tcPr>
          <w:p w14:paraId="3FBCDD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陕西省分行"乾元—丝路(</w:t>
            </w:r>
            <w:proofErr w:type="gramStart"/>
            <w:r w:rsidRPr="00335190">
              <w:rPr>
                <w:rFonts w:ascii="宋体" w:eastAsia="宋体" w:hAnsi="宋体" w:cs="宋体" w:hint="eastAsia"/>
                <w:kern w:val="0"/>
                <w:sz w:val="18"/>
                <w:szCs w:val="18"/>
              </w:rPr>
              <w:t>私享)"</w:t>
            </w:r>
            <w:proofErr w:type="gramEnd"/>
            <w:r w:rsidRPr="00335190">
              <w:rPr>
                <w:rFonts w:ascii="宋体" w:eastAsia="宋体" w:hAnsi="宋体" w:cs="宋体" w:hint="eastAsia"/>
                <w:kern w:val="0"/>
                <w:sz w:val="18"/>
                <w:szCs w:val="18"/>
              </w:rPr>
              <w:t>2021年第19期人民币理财产品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4B9A65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7D4127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78B5C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151天</w:t>
            </w:r>
          </w:p>
        </w:tc>
        <w:tc>
          <w:tcPr>
            <w:tcW w:w="860" w:type="dxa"/>
            <w:tcBorders>
              <w:top w:val="nil"/>
              <w:left w:val="nil"/>
              <w:bottom w:val="single" w:sz="8" w:space="0" w:color="FFFFFF"/>
              <w:right w:val="single" w:sz="8" w:space="0" w:color="FFFFFF"/>
            </w:tcBorders>
            <w:shd w:val="clear" w:color="000000" w:fill="C5D9F1"/>
            <w:vAlign w:val="center"/>
            <w:hideMark/>
          </w:tcPr>
          <w:p w14:paraId="4861BE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68C614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21FA3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62D00F7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0AAEC5B"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D4033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238</w:t>
            </w:r>
          </w:p>
        </w:tc>
        <w:tc>
          <w:tcPr>
            <w:tcW w:w="2200" w:type="dxa"/>
            <w:tcBorders>
              <w:top w:val="nil"/>
              <w:left w:val="nil"/>
              <w:bottom w:val="single" w:sz="8" w:space="0" w:color="FFFFFF"/>
              <w:right w:val="single" w:sz="8" w:space="0" w:color="FFFFFF"/>
            </w:tcBorders>
            <w:shd w:val="clear" w:color="000000" w:fill="C5D9F1"/>
            <w:vAlign w:val="center"/>
            <w:hideMark/>
          </w:tcPr>
          <w:p w14:paraId="02F33EBC"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管理四个月增利第478期(迎春</w:t>
            </w:r>
            <w:proofErr w:type="gramStart"/>
            <w:r w:rsidRPr="00335190">
              <w:rPr>
                <w:rFonts w:ascii="宋体" w:eastAsia="宋体" w:hAnsi="宋体" w:cs="宋体" w:hint="eastAsia"/>
                <w:kern w:val="0"/>
                <w:sz w:val="18"/>
                <w:szCs w:val="18"/>
              </w:rPr>
              <w:t>悠享)</w:t>
            </w:r>
            <w:proofErr w:type="gramEnd"/>
            <w:r w:rsidRPr="00335190">
              <w:rPr>
                <w:rFonts w:ascii="宋体" w:eastAsia="宋体" w:hAnsi="宋体" w:cs="宋体" w:hint="eastAsia"/>
                <w:kern w:val="0"/>
                <w:sz w:val="18"/>
                <w:szCs w:val="18"/>
              </w:rPr>
              <w:t>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48BA70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338B7B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9075C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7A630E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454265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F46B4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68ED5B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AB1CA96"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83A558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239</w:t>
            </w:r>
          </w:p>
        </w:tc>
        <w:tc>
          <w:tcPr>
            <w:tcW w:w="2200" w:type="dxa"/>
            <w:tcBorders>
              <w:top w:val="nil"/>
              <w:left w:val="nil"/>
              <w:bottom w:val="single" w:sz="8" w:space="0" w:color="FFFFFF"/>
              <w:right w:val="single" w:sz="8" w:space="0" w:color="FFFFFF"/>
            </w:tcBorders>
            <w:shd w:val="clear" w:color="000000" w:fill="C5D9F1"/>
            <w:vAlign w:val="center"/>
            <w:hideMark/>
          </w:tcPr>
          <w:p w14:paraId="10EFAFD4"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管理四个月增利第478期(直销迎春)理财产品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563909B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6535B58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882AB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27F760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583231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8A9DA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73F83D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CB32802"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1B5C3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240</w:t>
            </w:r>
          </w:p>
        </w:tc>
        <w:tc>
          <w:tcPr>
            <w:tcW w:w="2200" w:type="dxa"/>
            <w:tcBorders>
              <w:top w:val="nil"/>
              <w:left w:val="nil"/>
              <w:bottom w:val="single" w:sz="8" w:space="0" w:color="FFFFFF"/>
              <w:right w:val="single" w:sz="8" w:space="0" w:color="FFFFFF"/>
            </w:tcBorders>
            <w:shd w:val="clear" w:color="000000" w:fill="C5D9F1"/>
            <w:vAlign w:val="center"/>
            <w:hideMark/>
          </w:tcPr>
          <w:p w14:paraId="751A95C9"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邮银财富</w:t>
            </w:r>
            <w:proofErr w:type="gramEnd"/>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智享2021年</w:t>
            </w:r>
            <w:proofErr w:type="gramEnd"/>
            <w:r w:rsidRPr="00335190">
              <w:rPr>
                <w:rFonts w:ascii="宋体" w:eastAsia="宋体" w:hAnsi="宋体" w:cs="宋体" w:hint="eastAsia"/>
                <w:kern w:val="0"/>
                <w:sz w:val="18"/>
                <w:szCs w:val="18"/>
              </w:rPr>
              <w:t>第17期(白金客户专属)人民币理财</w:t>
            </w:r>
          </w:p>
        </w:tc>
        <w:tc>
          <w:tcPr>
            <w:tcW w:w="1180" w:type="dxa"/>
            <w:tcBorders>
              <w:top w:val="nil"/>
              <w:left w:val="nil"/>
              <w:bottom w:val="single" w:sz="8" w:space="0" w:color="FFFFFF"/>
              <w:right w:val="single" w:sz="8" w:space="0" w:color="FFFFFF"/>
            </w:tcBorders>
            <w:shd w:val="clear" w:color="000000" w:fill="C5D9F1"/>
            <w:vAlign w:val="center"/>
            <w:hideMark/>
          </w:tcPr>
          <w:p w14:paraId="17F143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中国邮政储蓄银行</w:t>
            </w:r>
          </w:p>
        </w:tc>
        <w:tc>
          <w:tcPr>
            <w:tcW w:w="1120" w:type="dxa"/>
            <w:tcBorders>
              <w:top w:val="nil"/>
              <w:left w:val="nil"/>
              <w:bottom w:val="single" w:sz="8" w:space="0" w:color="FFFFFF"/>
              <w:right w:val="single" w:sz="8" w:space="0" w:color="FFFFFF"/>
            </w:tcBorders>
            <w:shd w:val="clear" w:color="000000" w:fill="C5D9F1"/>
            <w:vAlign w:val="center"/>
            <w:hideMark/>
          </w:tcPr>
          <w:p w14:paraId="1DB257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DC14D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14:paraId="5BD697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527051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A0417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49FB67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B07E586"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012A0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241</w:t>
            </w:r>
          </w:p>
        </w:tc>
        <w:tc>
          <w:tcPr>
            <w:tcW w:w="2200" w:type="dxa"/>
            <w:tcBorders>
              <w:top w:val="nil"/>
              <w:left w:val="nil"/>
              <w:bottom w:val="single" w:sz="8" w:space="0" w:color="FFFFFF"/>
              <w:right w:val="single" w:sz="8" w:space="0" w:color="FFFFFF"/>
            </w:tcBorders>
            <w:shd w:val="clear" w:color="000000" w:fill="C5D9F1"/>
            <w:vAlign w:val="center"/>
            <w:hideMark/>
          </w:tcPr>
          <w:p w14:paraId="35ABFA46"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邮银财富</w:t>
            </w:r>
            <w:proofErr w:type="gramEnd"/>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智享2021年</w:t>
            </w:r>
            <w:proofErr w:type="gramEnd"/>
            <w:r w:rsidRPr="00335190">
              <w:rPr>
                <w:rFonts w:ascii="宋体" w:eastAsia="宋体" w:hAnsi="宋体" w:cs="宋体" w:hint="eastAsia"/>
                <w:kern w:val="0"/>
                <w:sz w:val="18"/>
                <w:szCs w:val="18"/>
              </w:rPr>
              <w:t>第23期(白金客户专属)人民币理财</w:t>
            </w:r>
          </w:p>
        </w:tc>
        <w:tc>
          <w:tcPr>
            <w:tcW w:w="1180" w:type="dxa"/>
            <w:tcBorders>
              <w:top w:val="nil"/>
              <w:left w:val="nil"/>
              <w:bottom w:val="single" w:sz="8" w:space="0" w:color="FFFFFF"/>
              <w:right w:val="single" w:sz="8" w:space="0" w:color="FFFFFF"/>
            </w:tcBorders>
            <w:shd w:val="clear" w:color="000000" w:fill="C5D9F1"/>
            <w:vAlign w:val="center"/>
            <w:hideMark/>
          </w:tcPr>
          <w:p w14:paraId="21AD23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中国邮政储蓄银行</w:t>
            </w:r>
          </w:p>
        </w:tc>
        <w:tc>
          <w:tcPr>
            <w:tcW w:w="1120" w:type="dxa"/>
            <w:tcBorders>
              <w:top w:val="nil"/>
              <w:left w:val="nil"/>
              <w:bottom w:val="single" w:sz="8" w:space="0" w:color="FFFFFF"/>
              <w:right w:val="single" w:sz="8" w:space="0" w:color="FFFFFF"/>
            </w:tcBorders>
            <w:shd w:val="clear" w:color="000000" w:fill="C5D9F1"/>
            <w:vAlign w:val="center"/>
            <w:hideMark/>
          </w:tcPr>
          <w:p w14:paraId="0A48F6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C3586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14:paraId="1C81B3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36D207D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28347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715BD5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5EBE51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8FD35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242</w:t>
            </w:r>
          </w:p>
        </w:tc>
        <w:tc>
          <w:tcPr>
            <w:tcW w:w="2200" w:type="dxa"/>
            <w:tcBorders>
              <w:top w:val="nil"/>
              <w:left w:val="nil"/>
              <w:bottom w:val="single" w:sz="8" w:space="0" w:color="FFFFFF"/>
              <w:right w:val="single" w:sz="8" w:space="0" w:color="FFFFFF"/>
            </w:tcBorders>
            <w:shd w:val="clear" w:color="000000" w:fill="C5D9F1"/>
            <w:vAlign w:val="center"/>
            <w:hideMark/>
          </w:tcPr>
          <w:p w14:paraId="14F09D90"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邮银财富</w:t>
            </w:r>
            <w:proofErr w:type="gramEnd"/>
            <w:r w:rsidRPr="00335190">
              <w:rPr>
                <w:rFonts w:ascii="宋体" w:eastAsia="宋体" w:hAnsi="宋体" w:cs="宋体" w:hint="eastAsia"/>
                <w:kern w:val="0"/>
                <w:sz w:val="18"/>
                <w:szCs w:val="18"/>
              </w:rPr>
              <w:t>·债券2021年第5期(</w:t>
            </w:r>
            <w:proofErr w:type="gramStart"/>
            <w:r w:rsidRPr="00335190">
              <w:rPr>
                <w:rFonts w:ascii="宋体" w:eastAsia="宋体" w:hAnsi="宋体" w:cs="宋体" w:hint="eastAsia"/>
                <w:kern w:val="0"/>
                <w:sz w:val="18"/>
                <w:szCs w:val="18"/>
              </w:rPr>
              <w:t>新客专属</w:t>
            </w:r>
            <w:proofErr w:type="gramEnd"/>
            <w:r w:rsidRPr="00335190">
              <w:rPr>
                <w:rFonts w:ascii="宋体" w:eastAsia="宋体" w:hAnsi="宋体" w:cs="宋体" w:hint="eastAsia"/>
                <w:kern w:val="0"/>
                <w:sz w:val="18"/>
                <w:szCs w:val="18"/>
              </w:rPr>
              <w:t>)人民币理财</w:t>
            </w:r>
          </w:p>
        </w:tc>
        <w:tc>
          <w:tcPr>
            <w:tcW w:w="1180" w:type="dxa"/>
            <w:tcBorders>
              <w:top w:val="nil"/>
              <w:left w:val="nil"/>
              <w:bottom w:val="single" w:sz="8" w:space="0" w:color="FFFFFF"/>
              <w:right w:val="single" w:sz="8" w:space="0" w:color="FFFFFF"/>
            </w:tcBorders>
            <w:shd w:val="clear" w:color="000000" w:fill="C5D9F1"/>
            <w:vAlign w:val="center"/>
            <w:hideMark/>
          </w:tcPr>
          <w:p w14:paraId="6DD951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中国邮政储蓄银行</w:t>
            </w:r>
          </w:p>
        </w:tc>
        <w:tc>
          <w:tcPr>
            <w:tcW w:w="1120" w:type="dxa"/>
            <w:tcBorders>
              <w:top w:val="nil"/>
              <w:left w:val="nil"/>
              <w:bottom w:val="single" w:sz="8" w:space="0" w:color="FFFFFF"/>
              <w:right w:val="single" w:sz="8" w:space="0" w:color="FFFFFF"/>
            </w:tcBorders>
            <w:shd w:val="clear" w:color="000000" w:fill="C5D9F1"/>
            <w:vAlign w:val="center"/>
            <w:hideMark/>
          </w:tcPr>
          <w:p w14:paraId="451705E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F49D6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95天</w:t>
            </w:r>
          </w:p>
        </w:tc>
        <w:tc>
          <w:tcPr>
            <w:tcW w:w="860" w:type="dxa"/>
            <w:tcBorders>
              <w:top w:val="nil"/>
              <w:left w:val="nil"/>
              <w:bottom w:val="single" w:sz="8" w:space="0" w:color="FFFFFF"/>
              <w:right w:val="single" w:sz="8" w:space="0" w:color="FFFFFF"/>
            </w:tcBorders>
            <w:shd w:val="clear" w:color="000000" w:fill="C5D9F1"/>
            <w:vAlign w:val="center"/>
            <w:hideMark/>
          </w:tcPr>
          <w:p w14:paraId="6EB951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566E85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910C2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300849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A21AC49"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5C028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243</w:t>
            </w:r>
          </w:p>
        </w:tc>
        <w:tc>
          <w:tcPr>
            <w:tcW w:w="2200" w:type="dxa"/>
            <w:tcBorders>
              <w:top w:val="nil"/>
              <w:left w:val="nil"/>
              <w:bottom w:val="single" w:sz="8" w:space="0" w:color="FFFFFF"/>
              <w:right w:val="single" w:sz="8" w:space="0" w:color="FFFFFF"/>
            </w:tcBorders>
            <w:shd w:val="clear" w:color="000000" w:fill="C5D9F1"/>
            <w:vAlign w:val="center"/>
            <w:hideMark/>
          </w:tcPr>
          <w:p w14:paraId="77CB6B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"金凤凰理财"稳健富荣182天(个人)财富中心专享人民币理财产品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51F675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70487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3BD17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084D6B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1D2E32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04AAE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14:paraId="1C1DB1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363F1E1"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8DB50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244</w:t>
            </w:r>
          </w:p>
        </w:tc>
        <w:tc>
          <w:tcPr>
            <w:tcW w:w="2200" w:type="dxa"/>
            <w:tcBorders>
              <w:top w:val="nil"/>
              <w:left w:val="nil"/>
              <w:bottom w:val="single" w:sz="8" w:space="0" w:color="FFFFFF"/>
              <w:right w:val="single" w:sz="8" w:space="0" w:color="FFFFFF"/>
            </w:tcBorders>
            <w:shd w:val="clear" w:color="000000" w:fill="C5D9F1"/>
            <w:vAlign w:val="center"/>
            <w:hideMark/>
          </w:tcPr>
          <w:p w14:paraId="509F98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平安财富-尊贵智慧资产管理类滚滚添利180天人民币理财产品(</w:t>
            </w:r>
            <w:proofErr w:type="gramStart"/>
            <w:r w:rsidRPr="00335190">
              <w:rPr>
                <w:rFonts w:ascii="宋体" w:eastAsia="宋体" w:hAnsi="宋体" w:cs="宋体" w:hint="eastAsia"/>
                <w:kern w:val="0"/>
                <w:sz w:val="18"/>
                <w:szCs w:val="18"/>
              </w:rPr>
              <w:t>私钻客户</w:t>
            </w:r>
            <w:proofErr w:type="gramEnd"/>
            <w:r w:rsidRPr="00335190">
              <w:rPr>
                <w:rFonts w:ascii="宋体" w:eastAsia="宋体" w:hAnsi="宋体" w:cs="宋体" w:hint="eastAsia"/>
                <w:kern w:val="0"/>
                <w:sz w:val="18"/>
                <w:szCs w:val="18"/>
              </w:rPr>
              <w:t>专享)</w:t>
            </w:r>
          </w:p>
        </w:tc>
        <w:tc>
          <w:tcPr>
            <w:tcW w:w="1180" w:type="dxa"/>
            <w:tcBorders>
              <w:top w:val="nil"/>
              <w:left w:val="nil"/>
              <w:bottom w:val="single" w:sz="8" w:space="0" w:color="FFFFFF"/>
              <w:right w:val="single" w:sz="8" w:space="0" w:color="FFFFFF"/>
            </w:tcBorders>
            <w:shd w:val="clear" w:color="000000" w:fill="C5D9F1"/>
            <w:vAlign w:val="center"/>
            <w:hideMark/>
          </w:tcPr>
          <w:p w14:paraId="159CE6C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14:paraId="3F4E85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275F9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180天</w:t>
            </w:r>
          </w:p>
        </w:tc>
        <w:tc>
          <w:tcPr>
            <w:tcW w:w="860" w:type="dxa"/>
            <w:tcBorders>
              <w:top w:val="nil"/>
              <w:left w:val="nil"/>
              <w:bottom w:val="single" w:sz="8" w:space="0" w:color="FFFFFF"/>
              <w:right w:val="single" w:sz="8" w:space="0" w:color="FFFFFF"/>
            </w:tcBorders>
            <w:shd w:val="clear" w:color="000000" w:fill="C5D9F1"/>
            <w:vAlign w:val="center"/>
            <w:hideMark/>
          </w:tcPr>
          <w:p w14:paraId="42E3E4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3BD1FB7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1A8D3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44D53B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8725A1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C4311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245</w:t>
            </w:r>
          </w:p>
        </w:tc>
        <w:tc>
          <w:tcPr>
            <w:tcW w:w="2200" w:type="dxa"/>
            <w:tcBorders>
              <w:top w:val="nil"/>
              <w:left w:val="nil"/>
              <w:bottom w:val="single" w:sz="8" w:space="0" w:color="FFFFFF"/>
              <w:right w:val="single" w:sz="8" w:space="0" w:color="FFFFFF"/>
            </w:tcBorders>
            <w:shd w:val="clear" w:color="000000" w:fill="C5D9F1"/>
            <w:vAlign w:val="center"/>
            <w:hideMark/>
          </w:tcPr>
          <w:p w14:paraId="64103B6C"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安薪盈</w:t>
            </w:r>
            <w:proofErr w:type="gramEnd"/>
            <w:r w:rsidRPr="00335190">
              <w:rPr>
                <w:rFonts w:ascii="宋体" w:eastAsia="宋体" w:hAnsi="宋体" w:cs="宋体" w:hint="eastAsia"/>
                <w:kern w:val="0"/>
                <w:sz w:val="18"/>
                <w:szCs w:val="18"/>
              </w:rPr>
              <w:t>(个人)98天开放式人民币理财产品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5DC481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14:paraId="56AF32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A1ECC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2AA385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5E55AA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77886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5D145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FFA00C2"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5F836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246</w:t>
            </w:r>
          </w:p>
        </w:tc>
        <w:tc>
          <w:tcPr>
            <w:tcW w:w="2200" w:type="dxa"/>
            <w:tcBorders>
              <w:top w:val="nil"/>
              <w:left w:val="nil"/>
              <w:bottom w:val="single" w:sz="8" w:space="0" w:color="FFFFFF"/>
              <w:right w:val="single" w:sz="8" w:space="0" w:color="FFFFFF"/>
            </w:tcBorders>
            <w:shd w:val="clear" w:color="000000" w:fill="C5D9F1"/>
            <w:vAlign w:val="center"/>
            <w:hideMark/>
          </w:tcPr>
          <w:p w14:paraId="7E4F7A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"幸福99"</w:t>
            </w:r>
            <w:proofErr w:type="gramStart"/>
            <w:r w:rsidRPr="00335190">
              <w:rPr>
                <w:rFonts w:ascii="宋体" w:eastAsia="宋体" w:hAnsi="宋体" w:cs="宋体" w:hint="eastAsia"/>
                <w:kern w:val="0"/>
                <w:sz w:val="18"/>
                <w:szCs w:val="18"/>
              </w:rPr>
              <w:t>丰裕盈家</w:t>
            </w:r>
            <w:proofErr w:type="gramEnd"/>
            <w:r w:rsidRPr="00335190">
              <w:rPr>
                <w:rFonts w:ascii="宋体" w:eastAsia="宋体" w:hAnsi="宋体" w:cs="宋体" w:hint="eastAsia"/>
                <w:kern w:val="0"/>
                <w:sz w:val="18"/>
                <w:szCs w:val="18"/>
              </w:rPr>
              <w:t>KF01号银行理财计划第5264期预约93天型</w:t>
            </w:r>
          </w:p>
        </w:tc>
        <w:tc>
          <w:tcPr>
            <w:tcW w:w="1180" w:type="dxa"/>
            <w:tcBorders>
              <w:top w:val="nil"/>
              <w:left w:val="nil"/>
              <w:bottom w:val="single" w:sz="8" w:space="0" w:color="FFFFFF"/>
              <w:right w:val="single" w:sz="8" w:space="0" w:color="FFFFFF"/>
            </w:tcBorders>
            <w:shd w:val="clear" w:color="000000" w:fill="C5D9F1"/>
            <w:vAlign w:val="center"/>
            <w:hideMark/>
          </w:tcPr>
          <w:p w14:paraId="4A2714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杭州银行</w:t>
            </w:r>
          </w:p>
        </w:tc>
        <w:tc>
          <w:tcPr>
            <w:tcW w:w="1120" w:type="dxa"/>
            <w:tcBorders>
              <w:top w:val="nil"/>
              <w:left w:val="nil"/>
              <w:bottom w:val="single" w:sz="8" w:space="0" w:color="FFFFFF"/>
              <w:right w:val="single" w:sz="8" w:space="0" w:color="FFFFFF"/>
            </w:tcBorders>
            <w:shd w:val="clear" w:color="000000" w:fill="C5D9F1"/>
            <w:vAlign w:val="center"/>
            <w:hideMark/>
          </w:tcPr>
          <w:p w14:paraId="58470F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9354D5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14:paraId="4CE5BD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24994F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87CB4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3207A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C96DC6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4FBD1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247</w:t>
            </w:r>
          </w:p>
        </w:tc>
        <w:tc>
          <w:tcPr>
            <w:tcW w:w="2200" w:type="dxa"/>
            <w:tcBorders>
              <w:top w:val="nil"/>
              <w:left w:val="nil"/>
              <w:bottom w:val="single" w:sz="8" w:space="0" w:color="FFFFFF"/>
              <w:right w:val="single" w:sz="8" w:space="0" w:color="FFFFFF"/>
            </w:tcBorders>
            <w:shd w:val="clear" w:color="000000" w:fill="C5D9F1"/>
            <w:vAlign w:val="center"/>
            <w:hideMark/>
          </w:tcPr>
          <w:p w14:paraId="5BAEFE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萧银理财</w:t>
            </w:r>
            <w:proofErr w:type="gramEnd"/>
            <w:r w:rsidRPr="00335190">
              <w:rPr>
                <w:rFonts w:ascii="宋体" w:eastAsia="宋体" w:hAnsi="宋体" w:cs="宋体" w:hint="eastAsia"/>
                <w:kern w:val="0"/>
                <w:sz w:val="18"/>
                <w:szCs w:val="18"/>
              </w:rPr>
              <w:t>增盈"2021年第22期人民币理财产品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636FE2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浙江萧山农村商业银行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64089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4EBDA9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102天</w:t>
            </w:r>
          </w:p>
        </w:tc>
        <w:tc>
          <w:tcPr>
            <w:tcW w:w="860" w:type="dxa"/>
            <w:tcBorders>
              <w:top w:val="nil"/>
              <w:left w:val="nil"/>
              <w:bottom w:val="single" w:sz="8" w:space="0" w:color="FFFFFF"/>
              <w:right w:val="single" w:sz="8" w:space="0" w:color="FFFFFF"/>
            </w:tcBorders>
            <w:shd w:val="clear" w:color="000000" w:fill="C5D9F1"/>
            <w:vAlign w:val="center"/>
            <w:hideMark/>
          </w:tcPr>
          <w:p w14:paraId="672CF6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42E6F5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16A1D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EEEDC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084559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2925FE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248</w:t>
            </w:r>
          </w:p>
        </w:tc>
        <w:tc>
          <w:tcPr>
            <w:tcW w:w="2200" w:type="dxa"/>
            <w:tcBorders>
              <w:top w:val="nil"/>
              <w:left w:val="nil"/>
              <w:bottom w:val="single" w:sz="8" w:space="0" w:color="FFFFFF"/>
              <w:right w:val="single" w:sz="8" w:space="0" w:color="FFFFFF"/>
            </w:tcBorders>
            <w:shd w:val="clear" w:color="000000" w:fill="C5D9F1"/>
            <w:vAlign w:val="center"/>
            <w:hideMark/>
          </w:tcPr>
          <w:p w14:paraId="44758D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渤海银行21004号理财产品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6CB173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渤海银行</w:t>
            </w:r>
          </w:p>
        </w:tc>
        <w:tc>
          <w:tcPr>
            <w:tcW w:w="1120" w:type="dxa"/>
            <w:tcBorders>
              <w:top w:val="nil"/>
              <w:left w:val="nil"/>
              <w:bottom w:val="single" w:sz="8" w:space="0" w:color="FFFFFF"/>
              <w:right w:val="single" w:sz="8" w:space="0" w:color="FFFFFF"/>
            </w:tcBorders>
            <w:shd w:val="clear" w:color="000000" w:fill="C5D9F1"/>
            <w:vAlign w:val="center"/>
            <w:hideMark/>
          </w:tcPr>
          <w:p w14:paraId="6EA830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55080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96天</w:t>
            </w:r>
          </w:p>
        </w:tc>
        <w:tc>
          <w:tcPr>
            <w:tcW w:w="860" w:type="dxa"/>
            <w:tcBorders>
              <w:top w:val="nil"/>
              <w:left w:val="nil"/>
              <w:bottom w:val="single" w:sz="8" w:space="0" w:color="FFFFFF"/>
              <w:right w:val="single" w:sz="8" w:space="0" w:color="FFFFFF"/>
            </w:tcBorders>
            <w:shd w:val="clear" w:color="000000" w:fill="C5D9F1"/>
            <w:vAlign w:val="center"/>
            <w:hideMark/>
          </w:tcPr>
          <w:p w14:paraId="3C6B6D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005001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85DF3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74942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DB0D28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FD36E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249</w:t>
            </w:r>
          </w:p>
        </w:tc>
        <w:tc>
          <w:tcPr>
            <w:tcW w:w="2200" w:type="dxa"/>
            <w:tcBorders>
              <w:top w:val="nil"/>
              <w:left w:val="nil"/>
              <w:bottom w:val="single" w:sz="8" w:space="0" w:color="FFFFFF"/>
              <w:right w:val="single" w:sz="8" w:space="0" w:color="FFFFFF"/>
            </w:tcBorders>
            <w:shd w:val="clear" w:color="000000" w:fill="C5D9F1"/>
            <w:vAlign w:val="center"/>
            <w:hideMark/>
          </w:tcPr>
          <w:p w14:paraId="1D532602"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金盈丰盈</w:t>
            </w:r>
            <w:proofErr w:type="gramEnd"/>
            <w:r w:rsidRPr="00335190">
              <w:rPr>
                <w:rFonts w:ascii="宋体" w:eastAsia="宋体" w:hAnsi="宋体" w:cs="宋体" w:hint="eastAsia"/>
                <w:kern w:val="0"/>
                <w:sz w:val="18"/>
                <w:szCs w:val="18"/>
              </w:rPr>
              <w:t>系列第1140期</w:t>
            </w:r>
          </w:p>
        </w:tc>
        <w:tc>
          <w:tcPr>
            <w:tcW w:w="1180" w:type="dxa"/>
            <w:tcBorders>
              <w:top w:val="nil"/>
              <w:left w:val="nil"/>
              <w:bottom w:val="single" w:sz="8" w:space="0" w:color="FFFFFF"/>
              <w:right w:val="single" w:sz="8" w:space="0" w:color="FFFFFF"/>
            </w:tcBorders>
            <w:shd w:val="clear" w:color="000000" w:fill="C5D9F1"/>
            <w:vAlign w:val="center"/>
            <w:hideMark/>
          </w:tcPr>
          <w:p w14:paraId="19E5EA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468C1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1D106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113天</w:t>
            </w:r>
          </w:p>
        </w:tc>
        <w:tc>
          <w:tcPr>
            <w:tcW w:w="860" w:type="dxa"/>
            <w:tcBorders>
              <w:top w:val="nil"/>
              <w:left w:val="nil"/>
              <w:bottom w:val="single" w:sz="8" w:space="0" w:color="FFFFFF"/>
              <w:right w:val="single" w:sz="8" w:space="0" w:color="FFFFFF"/>
            </w:tcBorders>
            <w:shd w:val="clear" w:color="000000" w:fill="C5D9F1"/>
            <w:vAlign w:val="center"/>
            <w:hideMark/>
          </w:tcPr>
          <w:p w14:paraId="2AE5EF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5228435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DAD5B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2E9FA6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3B2BDA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3894E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250</w:t>
            </w:r>
          </w:p>
        </w:tc>
        <w:tc>
          <w:tcPr>
            <w:tcW w:w="2200" w:type="dxa"/>
            <w:tcBorders>
              <w:top w:val="nil"/>
              <w:left w:val="nil"/>
              <w:bottom w:val="single" w:sz="8" w:space="0" w:color="FFFFFF"/>
              <w:right w:val="single" w:sz="8" w:space="0" w:color="FFFFFF"/>
            </w:tcBorders>
            <w:shd w:val="clear" w:color="000000" w:fill="C5D9F1"/>
            <w:vAlign w:val="center"/>
            <w:hideMark/>
          </w:tcPr>
          <w:p w14:paraId="0588D29E"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金盈丰盈</w:t>
            </w:r>
            <w:proofErr w:type="gramEnd"/>
            <w:r w:rsidRPr="00335190">
              <w:rPr>
                <w:rFonts w:ascii="宋体" w:eastAsia="宋体" w:hAnsi="宋体" w:cs="宋体" w:hint="eastAsia"/>
                <w:kern w:val="0"/>
                <w:sz w:val="18"/>
                <w:szCs w:val="18"/>
              </w:rPr>
              <w:t>系列第1148期</w:t>
            </w:r>
          </w:p>
        </w:tc>
        <w:tc>
          <w:tcPr>
            <w:tcW w:w="1180" w:type="dxa"/>
            <w:tcBorders>
              <w:top w:val="nil"/>
              <w:left w:val="nil"/>
              <w:bottom w:val="single" w:sz="8" w:space="0" w:color="FFFFFF"/>
              <w:right w:val="single" w:sz="8" w:space="0" w:color="FFFFFF"/>
            </w:tcBorders>
            <w:shd w:val="clear" w:color="000000" w:fill="C5D9F1"/>
            <w:vAlign w:val="center"/>
            <w:hideMark/>
          </w:tcPr>
          <w:p w14:paraId="6D04A8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6C8C8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FCC17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14:paraId="13C15BF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7BF1F3C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C2162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7C4CB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730D0E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B22C7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251</w:t>
            </w:r>
          </w:p>
        </w:tc>
        <w:tc>
          <w:tcPr>
            <w:tcW w:w="2200" w:type="dxa"/>
            <w:tcBorders>
              <w:top w:val="nil"/>
              <w:left w:val="nil"/>
              <w:bottom w:val="single" w:sz="8" w:space="0" w:color="FFFFFF"/>
              <w:right w:val="single" w:sz="8" w:space="0" w:color="FFFFFF"/>
            </w:tcBorders>
            <w:shd w:val="clear" w:color="000000" w:fill="C5D9F1"/>
            <w:vAlign w:val="center"/>
            <w:hideMark/>
          </w:tcPr>
          <w:p w14:paraId="5042A75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2021年</w:t>
            </w:r>
            <w:proofErr w:type="gramStart"/>
            <w:r w:rsidRPr="00335190">
              <w:rPr>
                <w:rFonts w:ascii="宋体" w:eastAsia="宋体" w:hAnsi="宋体" w:cs="宋体" w:hint="eastAsia"/>
                <w:kern w:val="0"/>
                <w:sz w:val="18"/>
                <w:szCs w:val="18"/>
              </w:rPr>
              <w:t>祥</w:t>
            </w:r>
            <w:proofErr w:type="gramEnd"/>
            <w:r w:rsidRPr="00335190">
              <w:rPr>
                <w:rFonts w:ascii="宋体" w:eastAsia="宋体" w:hAnsi="宋体" w:cs="宋体" w:hint="eastAsia"/>
                <w:kern w:val="0"/>
                <w:sz w:val="18"/>
                <w:szCs w:val="18"/>
              </w:rPr>
              <w:t>牛理财009号</w:t>
            </w:r>
          </w:p>
        </w:tc>
        <w:tc>
          <w:tcPr>
            <w:tcW w:w="1180" w:type="dxa"/>
            <w:tcBorders>
              <w:top w:val="nil"/>
              <w:left w:val="nil"/>
              <w:bottom w:val="single" w:sz="8" w:space="0" w:color="FFFFFF"/>
              <w:right w:val="single" w:sz="8" w:space="0" w:color="FFFFFF"/>
            </w:tcBorders>
            <w:shd w:val="clear" w:color="000000" w:fill="C5D9F1"/>
            <w:vAlign w:val="center"/>
            <w:hideMark/>
          </w:tcPr>
          <w:p w14:paraId="281A53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邢台银行</w:t>
            </w:r>
          </w:p>
        </w:tc>
        <w:tc>
          <w:tcPr>
            <w:tcW w:w="1120" w:type="dxa"/>
            <w:tcBorders>
              <w:top w:val="nil"/>
              <w:left w:val="nil"/>
              <w:bottom w:val="single" w:sz="8" w:space="0" w:color="FFFFFF"/>
              <w:right w:val="single" w:sz="8" w:space="0" w:color="FFFFFF"/>
            </w:tcBorders>
            <w:shd w:val="clear" w:color="000000" w:fill="C5D9F1"/>
            <w:vAlign w:val="center"/>
            <w:hideMark/>
          </w:tcPr>
          <w:p w14:paraId="150FA2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3CF17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112天</w:t>
            </w:r>
          </w:p>
        </w:tc>
        <w:tc>
          <w:tcPr>
            <w:tcW w:w="860" w:type="dxa"/>
            <w:tcBorders>
              <w:top w:val="nil"/>
              <w:left w:val="nil"/>
              <w:bottom w:val="single" w:sz="8" w:space="0" w:color="FFFFFF"/>
              <w:right w:val="single" w:sz="8" w:space="0" w:color="FFFFFF"/>
            </w:tcBorders>
            <w:shd w:val="clear" w:color="000000" w:fill="C5D9F1"/>
            <w:vAlign w:val="center"/>
            <w:hideMark/>
          </w:tcPr>
          <w:p w14:paraId="0AD415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3.50%-3.60%</w:t>
            </w:r>
          </w:p>
        </w:tc>
        <w:tc>
          <w:tcPr>
            <w:tcW w:w="980" w:type="dxa"/>
            <w:tcBorders>
              <w:top w:val="nil"/>
              <w:left w:val="nil"/>
              <w:bottom w:val="single" w:sz="8" w:space="0" w:color="FFFFFF"/>
              <w:right w:val="single" w:sz="8" w:space="0" w:color="FFFFFF"/>
            </w:tcBorders>
            <w:shd w:val="clear" w:color="000000" w:fill="C5D9F1"/>
            <w:vAlign w:val="center"/>
            <w:hideMark/>
          </w:tcPr>
          <w:p w14:paraId="054095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9A92B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9FE989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6C6691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6CA94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252</w:t>
            </w:r>
          </w:p>
        </w:tc>
        <w:tc>
          <w:tcPr>
            <w:tcW w:w="2200" w:type="dxa"/>
            <w:tcBorders>
              <w:top w:val="nil"/>
              <w:left w:val="nil"/>
              <w:bottom w:val="single" w:sz="8" w:space="0" w:color="FFFFFF"/>
              <w:right w:val="single" w:sz="8" w:space="0" w:color="FFFFFF"/>
            </w:tcBorders>
            <w:shd w:val="clear" w:color="000000" w:fill="C5D9F1"/>
            <w:vAlign w:val="center"/>
            <w:hideMark/>
          </w:tcPr>
          <w:p w14:paraId="54A4F691"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秦利通宝</w:t>
            </w:r>
            <w:proofErr w:type="gramEnd"/>
            <w:r w:rsidRPr="00335190">
              <w:rPr>
                <w:rFonts w:ascii="宋体" w:eastAsia="宋体" w:hAnsi="宋体" w:cs="宋体" w:hint="eastAsia"/>
                <w:kern w:val="0"/>
                <w:sz w:val="18"/>
                <w:szCs w:val="18"/>
              </w:rPr>
              <w:t>系列理财计划2021004期</w:t>
            </w:r>
          </w:p>
        </w:tc>
        <w:tc>
          <w:tcPr>
            <w:tcW w:w="1180" w:type="dxa"/>
            <w:tcBorders>
              <w:top w:val="nil"/>
              <w:left w:val="nil"/>
              <w:bottom w:val="single" w:sz="8" w:space="0" w:color="FFFFFF"/>
              <w:right w:val="single" w:sz="8" w:space="0" w:color="FFFFFF"/>
            </w:tcBorders>
            <w:shd w:val="clear" w:color="000000" w:fill="C5D9F1"/>
            <w:vAlign w:val="center"/>
            <w:hideMark/>
          </w:tcPr>
          <w:p w14:paraId="57940AC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陕西秦农农村商业银行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56ED9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8A36F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60E999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7CC0FC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29116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32829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7CA1EC6"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4B953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253</w:t>
            </w:r>
          </w:p>
        </w:tc>
        <w:tc>
          <w:tcPr>
            <w:tcW w:w="2200" w:type="dxa"/>
            <w:tcBorders>
              <w:top w:val="nil"/>
              <w:left w:val="nil"/>
              <w:bottom w:val="single" w:sz="8" w:space="0" w:color="FFFFFF"/>
              <w:right w:val="single" w:sz="8" w:space="0" w:color="FFFFFF"/>
            </w:tcBorders>
            <w:shd w:val="clear" w:color="000000" w:fill="C5D9F1"/>
            <w:vAlign w:val="center"/>
            <w:hideMark/>
          </w:tcPr>
          <w:p w14:paraId="64CD89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广东省分行"乾元-</w:t>
            </w:r>
            <w:proofErr w:type="gramStart"/>
            <w:r w:rsidRPr="00335190">
              <w:rPr>
                <w:rFonts w:ascii="宋体" w:eastAsia="宋体" w:hAnsi="宋体" w:cs="宋体" w:hint="eastAsia"/>
                <w:kern w:val="0"/>
                <w:sz w:val="18"/>
                <w:szCs w:val="18"/>
              </w:rPr>
              <w:t>私行尊享</w:t>
            </w:r>
            <w:proofErr w:type="gramEnd"/>
            <w:r w:rsidRPr="00335190">
              <w:rPr>
                <w:rFonts w:ascii="宋体" w:eastAsia="宋体" w:hAnsi="宋体" w:cs="宋体" w:hint="eastAsia"/>
                <w:kern w:val="0"/>
                <w:sz w:val="18"/>
                <w:szCs w:val="18"/>
              </w:rPr>
              <w:t>G"2021年第4期人民币理财产品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3C2363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34B4DD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9908A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5923B6C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3.58%</w:t>
            </w:r>
          </w:p>
        </w:tc>
        <w:tc>
          <w:tcPr>
            <w:tcW w:w="980" w:type="dxa"/>
            <w:tcBorders>
              <w:top w:val="nil"/>
              <w:left w:val="nil"/>
              <w:bottom w:val="single" w:sz="8" w:space="0" w:color="FFFFFF"/>
              <w:right w:val="single" w:sz="8" w:space="0" w:color="FFFFFF"/>
            </w:tcBorders>
            <w:shd w:val="clear" w:color="000000" w:fill="C5D9F1"/>
            <w:vAlign w:val="center"/>
            <w:hideMark/>
          </w:tcPr>
          <w:p w14:paraId="4A26E9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1DE4F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589C1B2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BE79506"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00B84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254</w:t>
            </w:r>
          </w:p>
        </w:tc>
        <w:tc>
          <w:tcPr>
            <w:tcW w:w="2200" w:type="dxa"/>
            <w:tcBorders>
              <w:top w:val="nil"/>
              <w:left w:val="nil"/>
              <w:bottom w:val="single" w:sz="8" w:space="0" w:color="FFFFFF"/>
              <w:right w:val="single" w:sz="8" w:space="0" w:color="FFFFFF"/>
            </w:tcBorders>
            <w:shd w:val="clear" w:color="000000" w:fill="C5D9F1"/>
            <w:vAlign w:val="center"/>
            <w:hideMark/>
          </w:tcPr>
          <w:p w14:paraId="74F80A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陕西省分行"乾元—丝路(</w:t>
            </w:r>
            <w:proofErr w:type="gramStart"/>
            <w:r w:rsidRPr="00335190">
              <w:rPr>
                <w:rFonts w:ascii="宋体" w:eastAsia="宋体" w:hAnsi="宋体" w:cs="宋体" w:hint="eastAsia"/>
                <w:kern w:val="0"/>
                <w:sz w:val="18"/>
                <w:szCs w:val="18"/>
              </w:rPr>
              <w:t>私享)"</w:t>
            </w:r>
            <w:proofErr w:type="gramEnd"/>
            <w:r w:rsidRPr="00335190">
              <w:rPr>
                <w:rFonts w:ascii="宋体" w:eastAsia="宋体" w:hAnsi="宋体" w:cs="宋体" w:hint="eastAsia"/>
                <w:kern w:val="0"/>
                <w:sz w:val="18"/>
                <w:szCs w:val="18"/>
              </w:rPr>
              <w:t>2021年第8期人民币理财产品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6AC576A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3466EC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B9049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122天</w:t>
            </w:r>
          </w:p>
        </w:tc>
        <w:tc>
          <w:tcPr>
            <w:tcW w:w="860" w:type="dxa"/>
            <w:tcBorders>
              <w:top w:val="nil"/>
              <w:left w:val="nil"/>
              <w:bottom w:val="single" w:sz="8" w:space="0" w:color="FFFFFF"/>
              <w:right w:val="single" w:sz="8" w:space="0" w:color="FFFFFF"/>
            </w:tcBorders>
            <w:shd w:val="clear" w:color="000000" w:fill="C5D9F1"/>
            <w:vAlign w:val="center"/>
            <w:hideMark/>
          </w:tcPr>
          <w:p w14:paraId="1961C1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3.58%</w:t>
            </w:r>
          </w:p>
        </w:tc>
        <w:tc>
          <w:tcPr>
            <w:tcW w:w="980" w:type="dxa"/>
            <w:tcBorders>
              <w:top w:val="nil"/>
              <w:left w:val="nil"/>
              <w:bottom w:val="single" w:sz="8" w:space="0" w:color="FFFFFF"/>
              <w:right w:val="single" w:sz="8" w:space="0" w:color="FFFFFF"/>
            </w:tcBorders>
            <w:shd w:val="clear" w:color="000000" w:fill="C5D9F1"/>
            <w:vAlign w:val="center"/>
            <w:hideMark/>
          </w:tcPr>
          <w:p w14:paraId="565B1F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0DD44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439C3D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AA32C7B" w14:textId="77777777" w:rsidTr="00335190">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E4CF0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255</w:t>
            </w:r>
          </w:p>
        </w:tc>
        <w:tc>
          <w:tcPr>
            <w:tcW w:w="2200" w:type="dxa"/>
            <w:tcBorders>
              <w:top w:val="nil"/>
              <w:left w:val="nil"/>
              <w:bottom w:val="single" w:sz="8" w:space="0" w:color="FFFFFF"/>
              <w:right w:val="single" w:sz="8" w:space="0" w:color="FFFFFF"/>
            </w:tcBorders>
            <w:shd w:val="clear" w:color="000000" w:fill="C5D9F1"/>
            <w:vAlign w:val="center"/>
            <w:hideMark/>
          </w:tcPr>
          <w:p w14:paraId="48AE93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苏州分行"乾元—</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溢江南"非保本型人民币2021年第19期(特定客户专享)理财产品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6C6FB66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14B4C24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58D7D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125天</w:t>
            </w:r>
          </w:p>
        </w:tc>
        <w:tc>
          <w:tcPr>
            <w:tcW w:w="860" w:type="dxa"/>
            <w:tcBorders>
              <w:top w:val="nil"/>
              <w:left w:val="nil"/>
              <w:bottom w:val="single" w:sz="8" w:space="0" w:color="FFFFFF"/>
              <w:right w:val="single" w:sz="8" w:space="0" w:color="FFFFFF"/>
            </w:tcBorders>
            <w:shd w:val="clear" w:color="000000" w:fill="C5D9F1"/>
            <w:vAlign w:val="center"/>
            <w:hideMark/>
          </w:tcPr>
          <w:p w14:paraId="501466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3.57%</w:t>
            </w:r>
          </w:p>
        </w:tc>
        <w:tc>
          <w:tcPr>
            <w:tcW w:w="980" w:type="dxa"/>
            <w:tcBorders>
              <w:top w:val="nil"/>
              <w:left w:val="nil"/>
              <w:bottom w:val="single" w:sz="8" w:space="0" w:color="FFFFFF"/>
              <w:right w:val="single" w:sz="8" w:space="0" w:color="FFFFFF"/>
            </w:tcBorders>
            <w:shd w:val="clear" w:color="000000" w:fill="C5D9F1"/>
            <w:vAlign w:val="center"/>
            <w:hideMark/>
          </w:tcPr>
          <w:p w14:paraId="39A65B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E08F7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79025C7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30DE1D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0EE5B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256</w:t>
            </w:r>
          </w:p>
        </w:tc>
        <w:tc>
          <w:tcPr>
            <w:tcW w:w="2200" w:type="dxa"/>
            <w:tcBorders>
              <w:top w:val="nil"/>
              <w:left w:val="nil"/>
              <w:bottom w:val="single" w:sz="8" w:space="0" w:color="FFFFFF"/>
              <w:right w:val="single" w:sz="8" w:space="0" w:color="FFFFFF"/>
            </w:tcBorders>
            <w:shd w:val="clear" w:color="000000" w:fill="C5D9F1"/>
            <w:vAlign w:val="center"/>
            <w:hideMark/>
          </w:tcPr>
          <w:p w14:paraId="233173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同享</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增利1万起3个月计划</w:t>
            </w:r>
          </w:p>
        </w:tc>
        <w:tc>
          <w:tcPr>
            <w:tcW w:w="1180" w:type="dxa"/>
            <w:tcBorders>
              <w:top w:val="nil"/>
              <w:left w:val="nil"/>
              <w:bottom w:val="single" w:sz="8" w:space="0" w:color="FFFFFF"/>
              <w:right w:val="single" w:sz="8" w:space="0" w:color="FFFFFF"/>
            </w:tcBorders>
            <w:shd w:val="clear" w:color="000000" w:fill="C5D9F1"/>
            <w:vAlign w:val="center"/>
            <w:hideMark/>
          </w:tcPr>
          <w:p w14:paraId="3B1706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14:paraId="7D6E7F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32BEA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14:paraId="16C740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14:paraId="7509A8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E84E8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BE81F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A3843D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69EF6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257</w:t>
            </w:r>
          </w:p>
        </w:tc>
        <w:tc>
          <w:tcPr>
            <w:tcW w:w="2200" w:type="dxa"/>
            <w:tcBorders>
              <w:top w:val="nil"/>
              <w:left w:val="nil"/>
              <w:bottom w:val="single" w:sz="8" w:space="0" w:color="FFFFFF"/>
              <w:right w:val="single" w:sz="8" w:space="0" w:color="FFFFFF"/>
            </w:tcBorders>
            <w:shd w:val="clear" w:color="000000" w:fill="C5D9F1"/>
            <w:vAlign w:val="center"/>
            <w:hideMark/>
          </w:tcPr>
          <w:p w14:paraId="0B61ED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"乾元-</w:t>
            </w:r>
            <w:proofErr w:type="gramStart"/>
            <w:r w:rsidRPr="00335190">
              <w:rPr>
                <w:rFonts w:ascii="宋体" w:eastAsia="宋体" w:hAnsi="宋体" w:cs="宋体" w:hint="eastAsia"/>
                <w:kern w:val="0"/>
                <w:sz w:val="18"/>
                <w:szCs w:val="18"/>
              </w:rPr>
              <w:t>私享"</w:t>
            </w:r>
            <w:proofErr w:type="gramEnd"/>
            <w:r w:rsidRPr="00335190">
              <w:rPr>
                <w:rFonts w:ascii="宋体" w:eastAsia="宋体" w:hAnsi="宋体" w:cs="宋体" w:hint="eastAsia"/>
                <w:kern w:val="0"/>
                <w:sz w:val="18"/>
                <w:szCs w:val="18"/>
              </w:rPr>
              <w:t>2021年第4期私人银行人民币理财产品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46E213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6A18F6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AA3A7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53610A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14:paraId="4CCB3F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C3EED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053C6D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76FF2E6"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B9022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258</w:t>
            </w:r>
          </w:p>
        </w:tc>
        <w:tc>
          <w:tcPr>
            <w:tcW w:w="2200" w:type="dxa"/>
            <w:tcBorders>
              <w:top w:val="nil"/>
              <w:left w:val="nil"/>
              <w:bottom w:val="single" w:sz="8" w:space="0" w:color="FFFFFF"/>
              <w:right w:val="single" w:sz="8" w:space="0" w:color="FFFFFF"/>
            </w:tcBorders>
            <w:shd w:val="clear" w:color="000000" w:fill="C5D9F1"/>
            <w:vAlign w:val="center"/>
            <w:hideMark/>
          </w:tcPr>
          <w:p w14:paraId="43815DB5"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非凡资产</w:t>
            </w:r>
            <w:proofErr w:type="gramEnd"/>
            <w:r w:rsidRPr="00335190">
              <w:rPr>
                <w:rFonts w:ascii="宋体" w:eastAsia="宋体" w:hAnsi="宋体" w:cs="宋体" w:hint="eastAsia"/>
                <w:kern w:val="0"/>
                <w:sz w:val="18"/>
                <w:szCs w:val="18"/>
              </w:rPr>
              <w:t>管理四个月增利第478期(迎春欣享)理财产品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54F4D2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14:paraId="4F32D7D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C90015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6B9142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14:paraId="3EC228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9AB3B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907B3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94A6FCB"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CC629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259</w:t>
            </w:r>
          </w:p>
        </w:tc>
        <w:tc>
          <w:tcPr>
            <w:tcW w:w="2200" w:type="dxa"/>
            <w:tcBorders>
              <w:top w:val="nil"/>
              <w:left w:val="nil"/>
              <w:bottom w:val="single" w:sz="8" w:space="0" w:color="FFFFFF"/>
              <w:right w:val="single" w:sz="8" w:space="0" w:color="FFFFFF"/>
            </w:tcBorders>
            <w:shd w:val="clear" w:color="000000" w:fill="C5D9F1"/>
            <w:vAlign w:val="center"/>
            <w:hideMark/>
          </w:tcPr>
          <w:p w14:paraId="392F82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(财富晋级专属)中银平稳理财计划-智荟系列210206期</w:t>
            </w:r>
          </w:p>
        </w:tc>
        <w:tc>
          <w:tcPr>
            <w:tcW w:w="1180" w:type="dxa"/>
            <w:tcBorders>
              <w:top w:val="nil"/>
              <w:left w:val="nil"/>
              <w:bottom w:val="single" w:sz="8" w:space="0" w:color="FFFFFF"/>
              <w:right w:val="single" w:sz="8" w:space="0" w:color="FFFFFF"/>
            </w:tcBorders>
            <w:shd w:val="clear" w:color="000000" w:fill="C5D9F1"/>
            <w:vAlign w:val="center"/>
            <w:hideMark/>
          </w:tcPr>
          <w:p w14:paraId="6EAA7A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1D271B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066869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184天</w:t>
            </w:r>
          </w:p>
        </w:tc>
        <w:tc>
          <w:tcPr>
            <w:tcW w:w="860" w:type="dxa"/>
            <w:tcBorders>
              <w:top w:val="nil"/>
              <w:left w:val="nil"/>
              <w:bottom w:val="single" w:sz="8" w:space="0" w:color="FFFFFF"/>
              <w:right w:val="single" w:sz="8" w:space="0" w:color="FFFFFF"/>
            </w:tcBorders>
            <w:shd w:val="clear" w:color="000000" w:fill="C5D9F1"/>
            <w:vAlign w:val="center"/>
            <w:hideMark/>
          </w:tcPr>
          <w:p w14:paraId="784663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14:paraId="3F75C0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355289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1503AE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A4CE993"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7AF8B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260</w:t>
            </w:r>
          </w:p>
        </w:tc>
        <w:tc>
          <w:tcPr>
            <w:tcW w:w="2200" w:type="dxa"/>
            <w:tcBorders>
              <w:top w:val="nil"/>
              <w:left w:val="nil"/>
              <w:bottom w:val="single" w:sz="8" w:space="0" w:color="FFFFFF"/>
              <w:right w:val="single" w:sz="8" w:space="0" w:color="FFFFFF"/>
            </w:tcBorders>
            <w:shd w:val="clear" w:color="000000" w:fill="C5D9F1"/>
            <w:vAlign w:val="center"/>
            <w:hideMark/>
          </w:tcPr>
          <w:p w14:paraId="3497BA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恒</w:t>
            </w:r>
            <w:proofErr w:type="gramStart"/>
            <w:r w:rsidRPr="00335190">
              <w:rPr>
                <w:rFonts w:ascii="宋体" w:eastAsia="宋体" w:hAnsi="宋体" w:cs="宋体" w:hint="eastAsia"/>
                <w:kern w:val="0"/>
                <w:sz w:val="18"/>
                <w:szCs w:val="18"/>
              </w:rPr>
              <w:t>利增富</w:t>
            </w:r>
            <w:proofErr w:type="gramEnd"/>
            <w:r w:rsidRPr="00335190">
              <w:rPr>
                <w:rFonts w:ascii="宋体" w:eastAsia="宋体" w:hAnsi="宋体" w:cs="宋体" w:hint="eastAsia"/>
                <w:kern w:val="0"/>
                <w:sz w:val="18"/>
                <w:szCs w:val="18"/>
              </w:rPr>
              <w:t>(个人)98天开放式人民币理财产品(PHL098)</w:t>
            </w:r>
          </w:p>
        </w:tc>
        <w:tc>
          <w:tcPr>
            <w:tcW w:w="1180" w:type="dxa"/>
            <w:tcBorders>
              <w:top w:val="nil"/>
              <w:left w:val="nil"/>
              <w:bottom w:val="single" w:sz="8" w:space="0" w:color="FFFFFF"/>
              <w:right w:val="single" w:sz="8" w:space="0" w:color="FFFFFF"/>
            </w:tcBorders>
            <w:shd w:val="clear" w:color="000000" w:fill="C5D9F1"/>
            <w:vAlign w:val="center"/>
            <w:hideMark/>
          </w:tcPr>
          <w:p w14:paraId="3BC831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14:paraId="0A1174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AA60D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2F6C34A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14:paraId="652DF4C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F14D3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D0A96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61917B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3A980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261</w:t>
            </w:r>
          </w:p>
        </w:tc>
        <w:tc>
          <w:tcPr>
            <w:tcW w:w="2200" w:type="dxa"/>
            <w:tcBorders>
              <w:top w:val="nil"/>
              <w:left w:val="nil"/>
              <w:bottom w:val="single" w:sz="8" w:space="0" w:color="FFFFFF"/>
              <w:right w:val="single" w:sz="8" w:space="0" w:color="FFFFFF"/>
            </w:tcBorders>
            <w:shd w:val="clear" w:color="000000" w:fill="C5D9F1"/>
            <w:vAlign w:val="center"/>
            <w:hideMark/>
          </w:tcPr>
          <w:p w14:paraId="78ACB4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"乐惠"2021年第8期人民币理财产品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4920C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杭州联合农村商业银行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1EA8A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DE122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96天</w:t>
            </w:r>
          </w:p>
        </w:tc>
        <w:tc>
          <w:tcPr>
            <w:tcW w:w="860" w:type="dxa"/>
            <w:tcBorders>
              <w:top w:val="nil"/>
              <w:left w:val="nil"/>
              <w:bottom w:val="single" w:sz="8" w:space="0" w:color="FFFFFF"/>
              <w:right w:val="single" w:sz="8" w:space="0" w:color="FFFFFF"/>
            </w:tcBorders>
            <w:shd w:val="clear" w:color="000000" w:fill="C5D9F1"/>
            <w:vAlign w:val="center"/>
            <w:hideMark/>
          </w:tcPr>
          <w:p w14:paraId="2104F2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3.50%-3.55%</w:t>
            </w:r>
          </w:p>
        </w:tc>
        <w:tc>
          <w:tcPr>
            <w:tcW w:w="980" w:type="dxa"/>
            <w:tcBorders>
              <w:top w:val="nil"/>
              <w:left w:val="nil"/>
              <w:bottom w:val="single" w:sz="8" w:space="0" w:color="FFFFFF"/>
              <w:right w:val="single" w:sz="8" w:space="0" w:color="FFFFFF"/>
            </w:tcBorders>
            <w:shd w:val="clear" w:color="000000" w:fill="C5D9F1"/>
            <w:vAlign w:val="center"/>
            <w:hideMark/>
          </w:tcPr>
          <w:p w14:paraId="55DAD8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7B0A4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E9C1D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0FF18F1"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BAF16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262</w:t>
            </w:r>
          </w:p>
        </w:tc>
        <w:tc>
          <w:tcPr>
            <w:tcW w:w="2200" w:type="dxa"/>
            <w:tcBorders>
              <w:top w:val="nil"/>
              <w:left w:val="nil"/>
              <w:bottom w:val="single" w:sz="8" w:space="0" w:color="FFFFFF"/>
              <w:right w:val="single" w:sz="8" w:space="0" w:color="FFFFFF"/>
            </w:tcBorders>
            <w:shd w:val="clear" w:color="000000" w:fill="C5D9F1"/>
            <w:vAlign w:val="center"/>
            <w:hideMark/>
          </w:tcPr>
          <w:p w14:paraId="7703E7D7"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旺息宝1号</w:t>
            </w:r>
            <w:proofErr w:type="gramEnd"/>
            <w:r w:rsidRPr="00335190">
              <w:rPr>
                <w:rFonts w:ascii="宋体" w:eastAsia="宋体" w:hAnsi="宋体" w:cs="宋体" w:hint="eastAsia"/>
                <w:kern w:val="0"/>
                <w:sz w:val="18"/>
                <w:szCs w:val="18"/>
              </w:rPr>
              <w:t>21009期封闭式人民币理财产品(</w:t>
            </w:r>
            <w:proofErr w:type="gramStart"/>
            <w:r w:rsidRPr="00335190">
              <w:rPr>
                <w:rFonts w:ascii="宋体" w:eastAsia="宋体" w:hAnsi="宋体" w:cs="宋体" w:hint="eastAsia"/>
                <w:kern w:val="0"/>
                <w:sz w:val="18"/>
                <w:szCs w:val="18"/>
              </w:rPr>
              <w:t>市民卡专属</w:t>
            </w:r>
            <w:proofErr w:type="gramEnd"/>
            <w:r w:rsidRPr="00335190">
              <w:rPr>
                <w:rFonts w:ascii="宋体" w:eastAsia="宋体" w:hAnsi="宋体" w:cs="宋体" w:hint="eastAsia"/>
                <w:kern w:val="0"/>
                <w:sz w:val="18"/>
                <w:szCs w:val="18"/>
              </w:rPr>
              <w:t>)</w:t>
            </w:r>
          </w:p>
        </w:tc>
        <w:tc>
          <w:tcPr>
            <w:tcW w:w="1180" w:type="dxa"/>
            <w:tcBorders>
              <w:top w:val="nil"/>
              <w:left w:val="nil"/>
              <w:bottom w:val="single" w:sz="8" w:space="0" w:color="FFFFFF"/>
              <w:right w:val="single" w:sz="8" w:space="0" w:color="FFFFFF"/>
            </w:tcBorders>
            <w:shd w:val="clear" w:color="000000" w:fill="C5D9F1"/>
            <w:vAlign w:val="center"/>
            <w:hideMark/>
          </w:tcPr>
          <w:p w14:paraId="6BE21C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金华银行</w:t>
            </w:r>
          </w:p>
        </w:tc>
        <w:tc>
          <w:tcPr>
            <w:tcW w:w="1120" w:type="dxa"/>
            <w:tcBorders>
              <w:top w:val="nil"/>
              <w:left w:val="nil"/>
              <w:bottom w:val="single" w:sz="8" w:space="0" w:color="FFFFFF"/>
              <w:right w:val="single" w:sz="8" w:space="0" w:color="FFFFFF"/>
            </w:tcBorders>
            <w:shd w:val="clear" w:color="000000" w:fill="C5D9F1"/>
            <w:vAlign w:val="center"/>
            <w:hideMark/>
          </w:tcPr>
          <w:p w14:paraId="5C718B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AEF88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14:paraId="225275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14:paraId="507C15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35765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ADA3A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26FD54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56CD7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263</w:t>
            </w:r>
          </w:p>
        </w:tc>
        <w:tc>
          <w:tcPr>
            <w:tcW w:w="2200" w:type="dxa"/>
            <w:tcBorders>
              <w:top w:val="nil"/>
              <w:left w:val="nil"/>
              <w:bottom w:val="single" w:sz="8" w:space="0" w:color="FFFFFF"/>
              <w:right w:val="single" w:sz="8" w:space="0" w:color="FFFFFF"/>
            </w:tcBorders>
            <w:shd w:val="clear" w:color="000000" w:fill="C5D9F1"/>
            <w:vAlign w:val="center"/>
            <w:hideMark/>
          </w:tcPr>
          <w:p w14:paraId="3B84DC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同心添利Kun003695号理财产品(仅限个人客户)</w:t>
            </w:r>
          </w:p>
        </w:tc>
        <w:tc>
          <w:tcPr>
            <w:tcW w:w="1180" w:type="dxa"/>
            <w:tcBorders>
              <w:top w:val="nil"/>
              <w:left w:val="nil"/>
              <w:bottom w:val="single" w:sz="8" w:space="0" w:color="FFFFFF"/>
              <w:right w:val="single" w:sz="8" w:space="0" w:color="FFFFFF"/>
            </w:tcBorders>
            <w:shd w:val="clear" w:color="000000" w:fill="C5D9F1"/>
            <w:vAlign w:val="center"/>
            <w:hideMark/>
          </w:tcPr>
          <w:p w14:paraId="730D30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江苏昆山农村商业银行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C033D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36AED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14:paraId="381A00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3.49%-3.53%</w:t>
            </w:r>
          </w:p>
        </w:tc>
        <w:tc>
          <w:tcPr>
            <w:tcW w:w="980" w:type="dxa"/>
            <w:tcBorders>
              <w:top w:val="nil"/>
              <w:left w:val="nil"/>
              <w:bottom w:val="single" w:sz="8" w:space="0" w:color="FFFFFF"/>
              <w:right w:val="single" w:sz="8" w:space="0" w:color="FFFFFF"/>
            </w:tcBorders>
            <w:shd w:val="clear" w:color="000000" w:fill="C5D9F1"/>
            <w:vAlign w:val="center"/>
            <w:hideMark/>
          </w:tcPr>
          <w:p w14:paraId="5887E7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0CF7E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329B7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918558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754D89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264</w:t>
            </w:r>
          </w:p>
        </w:tc>
        <w:tc>
          <w:tcPr>
            <w:tcW w:w="2200" w:type="dxa"/>
            <w:tcBorders>
              <w:top w:val="nil"/>
              <w:left w:val="nil"/>
              <w:bottom w:val="single" w:sz="8" w:space="0" w:color="FFFFFF"/>
              <w:right w:val="single" w:sz="8" w:space="0" w:color="FFFFFF"/>
            </w:tcBorders>
            <w:shd w:val="clear" w:color="000000" w:fill="C5D9F1"/>
            <w:vAlign w:val="center"/>
            <w:hideMark/>
          </w:tcPr>
          <w:p w14:paraId="7D06A2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同心添利Kun003698号理财产品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29F78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江苏昆山农村商业银行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3ADB8FB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424459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14:paraId="4E8E2C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3.47%-3.51%</w:t>
            </w:r>
          </w:p>
        </w:tc>
        <w:tc>
          <w:tcPr>
            <w:tcW w:w="980" w:type="dxa"/>
            <w:tcBorders>
              <w:top w:val="nil"/>
              <w:left w:val="nil"/>
              <w:bottom w:val="single" w:sz="8" w:space="0" w:color="FFFFFF"/>
              <w:right w:val="single" w:sz="8" w:space="0" w:color="FFFFFF"/>
            </w:tcBorders>
            <w:shd w:val="clear" w:color="000000" w:fill="C5D9F1"/>
            <w:vAlign w:val="center"/>
            <w:hideMark/>
          </w:tcPr>
          <w:p w14:paraId="3F4102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BFF43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ABB938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A5243DA"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596C7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265</w:t>
            </w:r>
          </w:p>
        </w:tc>
        <w:tc>
          <w:tcPr>
            <w:tcW w:w="2200" w:type="dxa"/>
            <w:tcBorders>
              <w:top w:val="nil"/>
              <w:left w:val="nil"/>
              <w:bottom w:val="single" w:sz="8" w:space="0" w:color="FFFFFF"/>
              <w:right w:val="single" w:sz="8" w:space="0" w:color="FFFFFF"/>
            </w:tcBorders>
            <w:shd w:val="clear" w:color="000000" w:fill="C5D9F1"/>
            <w:vAlign w:val="center"/>
            <w:hideMark/>
          </w:tcPr>
          <w:p w14:paraId="146047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"金钥匙·安心得利"2021年第5103期人民币理财产品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4CAB54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中国农业银行</w:t>
            </w:r>
          </w:p>
        </w:tc>
        <w:tc>
          <w:tcPr>
            <w:tcW w:w="1120" w:type="dxa"/>
            <w:tcBorders>
              <w:top w:val="nil"/>
              <w:left w:val="nil"/>
              <w:bottom w:val="single" w:sz="8" w:space="0" w:color="FFFFFF"/>
              <w:right w:val="single" w:sz="8" w:space="0" w:color="FFFFFF"/>
            </w:tcBorders>
            <w:shd w:val="clear" w:color="000000" w:fill="C5D9F1"/>
            <w:vAlign w:val="center"/>
            <w:hideMark/>
          </w:tcPr>
          <w:p w14:paraId="63C44F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D1CD8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180天</w:t>
            </w:r>
          </w:p>
        </w:tc>
        <w:tc>
          <w:tcPr>
            <w:tcW w:w="860" w:type="dxa"/>
            <w:tcBorders>
              <w:top w:val="nil"/>
              <w:left w:val="nil"/>
              <w:bottom w:val="single" w:sz="8" w:space="0" w:color="FFFFFF"/>
              <w:right w:val="single" w:sz="8" w:space="0" w:color="FFFFFF"/>
            </w:tcBorders>
            <w:shd w:val="clear" w:color="000000" w:fill="C5D9F1"/>
            <w:vAlign w:val="center"/>
            <w:hideMark/>
          </w:tcPr>
          <w:p w14:paraId="56A842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14:paraId="0FF95A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C19C7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341A26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2F3C358"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101F2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266</w:t>
            </w:r>
          </w:p>
        </w:tc>
        <w:tc>
          <w:tcPr>
            <w:tcW w:w="2200" w:type="dxa"/>
            <w:tcBorders>
              <w:top w:val="nil"/>
              <w:left w:val="nil"/>
              <w:bottom w:val="single" w:sz="8" w:space="0" w:color="FFFFFF"/>
              <w:right w:val="single" w:sz="8" w:space="0" w:color="FFFFFF"/>
            </w:tcBorders>
            <w:shd w:val="clear" w:color="000000" w:fill="C5D9F1"/>
            <w:vAlign w:val="center"/>
            <w:hideMark/>
          </w:tcPr>
          <w:p w14:paraId="72B8D0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重庆市分行"乾元-</w:t>
            </w:r>
            <w:proofErr w:type="gramStart"/>
            <w:r w:rsidRPr="00335190">
              <w:rPr>
                <w:rFonts w:ascii="宋体" w:eastAsia="宋体" w:hAnsi="宋体" w:cs="宋体" w:hint="eastAsia"/>
                <w:kern w:val="0"/>
                <w:sz w:val="18"/>
                <w:szCs w:val="18"/>
              </w:rPr>
              <w:t>鑫鑫</w:t>
            </w:r>
            <w:proofErr w:type="gramEnd"/>
            <w:r w:rsidRPr="00335190">
              <w:rPr>
                <w:rFonts w:ascii="宋体" w:eastAsia="宋体" w:hAnsi="宋体" w:cs="宋体" w:hint="eastAsia"/>
                <w:kern w:val="0"/>
                <w:sz w:val="18"/>
                <w:szCs w:val="18"/>
              </w:rPr>
              <w:t>向荣"2021年第017期人民币理财产品(代工</w:t>
            </w:r>
            <w:proofErr w:type="gramStart"/>
            <w:r w:rsidRPr="00335190">
              <w:rPr>
                <w:rFonts w:ascii="宋体" w:eastAsia="宋体" w:hAnsi="宋体" w:cs="宋体" w:hint="eastAsia"/>
                <w:kern w:val="0"/>
                <w:sz w:val="18"/>
                <w:szCs w:val="18"/>
              </w:rPr>
              <w:t>优享)</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3724CE8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1A147B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EE3B7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20FF9E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14:paraId="0975EA9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BB4B9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2F405B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0FE78FE"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C99EB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267</w:t>
            </w:r>
          </w:p>
        </w:tc>
        <w:tc>
          <w:tcPr>
            <w:tcW w:w="2200" w:type="dxa"/>
            <w:tcBorders>
              <w:top w:val="nil"/>
              <w:left w:val="nil"/>
              <w:bottom w:val="single" w:sz="8" w:space="0" w:color="FFFFFF"/>
              <w:right w:val="single" w:sz="8" w:space="0" w:color="FFFFFF"/>
            </w:tcBorders>
            <w:shd w:val="clear" w:color="000000" w:fill="C5D9F1"/>
            <w:vAlign w:val="center"/>
            <w:hideMark/>
          </w:tcPr>
          <w:p w14:paraId="67DC05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广东省分行"乾元-金宝GJ"2021年第9期人民币理财产品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7EBE8D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6F4723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721CC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127天</w:t>
            </w:r>
          </w:p>
        </w:tc>
        <w:tc>
          <w:tcPr>
            <w:tcW w:w="860" w:type="dxa"/>
            <w:tcBorders>
              <w:top w:val="nil"/>
              <w:left w:val="nil"/>
              <w:bottom w:val="single" w:sz="8" w:space="0" w:color="FFFFFF"/>
              <w:right w:val="single" w:sz="8" w:space="0" w:color="FFFFFF"/>
            </w:tcBorders>
            <w:shd w:val="clear" w:color="000000" w:fill="C5D9F1"/>
            <w:vAlign w:val="center"/>
            <w:hideMark/>
          </w:tcPr>
          <w:p w14:paraId="06A6F6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14:paraId="4E588C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61857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ED088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611B5C6"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D7447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268</w:t>
            </w:r>
          </w:p>
        </w:tc>
        <w:tc>
          <w:tcPr>
            <w:tcW w:w="2200" w:type="dxa"/>
            <w:tcBorders>
              <w:top w:val="nil"/>
              <w:left w:val="nil"/>
              <w:bottom w:val="single" w:sz="8" w:space="0" w:color="FFFFFF"/>
              <w:right w:val="single" w:sz="8" w:space="0" w:color="FFFFFF"/>
            </w:tcBorders>
            <w:shd w:val="clear" w:color="000000" w:fill="C5D9F1"/>
            <w:vAlign w:val="center"/>
            <w:hideMark/>
          </w:tcPr>
          <w:p w14:paraId="30EB6937"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邮银财富</w:t>
            </w:r>
            <w:proofErr w:type="gramEnd"/>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尊享2021年</w:t>
            </w:r>
            <w:proofErr w:type="gramEnd"/>
            <w:r w:rsidRPr="00335190">
              <w:rPr>
                <w:rFonts w:ascii="宋体" w:eastAsia="宋体" w:hAnsi="宋体" w:cs="宋体" w:hint="eastAsia"/>
                <w:kern w:val="0"/>
                <w:sz w:val="18"/>
                <w:szCs w:val="18"/>
              </w:rPr>
              <w:t>第4期(VIP客户专属)人民币理财</w:t>
            </w:r>
          </w:p>
        </w:tc>
        <w:tc>
          <w:tcPr>
            <w:tcW w:w="1180" w:type="dxa"/>
            <w:tcBorders>
              <w:top w:val="nil"/>
              <w:left w:val="nil"/>
              <w:bottom w:val="single" w:sz="8" w:space="0" w:color="FFFFFF"/>
              <w:right w:val="single" w:sz="8" w:space="0" w:color="FFFFFF"/>
            </w:tcBorders>
            <w:shd w:val="clear" w:color="000000" w:fill="C5D9F1"/>
            <w:vAlign w:val="center"/>
            <w:hideMark/>
          </w:tcPr>
          <w:p w14:paraId="52301D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中国邮政储蓄银行</w:t>
            </w:r>
          </w:p>
        </w:tc>
        <w:tc>
          <w:tcPr>
            <w:tcW w:w="1120" w:type="dxa"/>
            <w:tcBorders>
              <w:top w:val="nil"/>
              <w:left w:val="nil"/>
              <w:bottom w:val="single" w:sz="8" w:space="0" w:color="FFFFFF"/>
              <w:right w:val="single" w:sz="8" w:space="0" w:color="FFFFFF"/>
            </w:tcBorders>
            <w:shd w:val="clear" w:color="000000" w:fill="C5D9F1"/>
            <w:vAlign w:val="center"/>
            <w:hideMark/>
          </w:tcPr>
          <w:p w14:paraId="1AE88C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650717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95天</w:t>
            </w:r>
          </w:p>
        </w:tc>
        <w:tc>
          <w:tcPr>
            <w:tcW w:w="860" w:type="dxa"/>
            <w:tcBorders>
              <w:top w:val="nil"/>
              <w:left w:val="nil"/>
              <w:bottom w:val="single" w:sz="8" w:space="0" w:color="FFFFFF"/>
              <w:right w:val="single" w:sz="8" w:space="0" w:color="FFFFFF"/>
            </w:tcBorders>
            <w:shd w:val="clear" w:color="000000" w:fill="C5D9F1"/>
            <w:vAlign w:val="center"/>
            <w:hideMark/>
          </w:tcPr>
          <w:p w14:paraId="371D86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14:paraId="02CECB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2713C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14:paraId="5D2BD8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1C6DE19"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07775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269</w:t>
            </w:r>
          </w:p>
        </w:tc>
        <w:tc>
          <w:tcPr>
            <w:tcW w:w="2200" w:type="dxa"/>
            <w:tcBorders>
              <w:top w:val="nil"/>
              <w:left w:val="nil"/>
              <w:bottom w:val="single" w:sz="8" w:space="0" w:color="FFFFFF"/>
              <w:right w:val="single" w:sz="8" w:space="0" w:color="FFFFFF"/>
            </w:tcBorders>
            <w:shd w:val="clear" w:color="000000" w:fill="C5D9F1"/>
            <w:vAlign w:val="center"/>
            <w:hideMark/>
          </w:tcPr>
          <w:p w14:paraId="21DBD4EE"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邮银财富</w:t>
            </w:r>
            <w:proofErr w:type="gramEnd"/>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尊享2021年</w:t>
            </w:r>
            <w:proofErr w:type="gramEnd"/>
            <w:r w:rsidRPr="00335190">
              <w:rPr>
                <w:rFonts w:ascii="宋体" w:eastAsia="宋体" w:hAnsi="宋体" w:cs="宋体" w:hint="eastAsia"/>
                <w:kern w:val="0"/>
                <w:sz w:val="18"/>
                <w:szCs w:val="18"/>
              </w:rPr>
              <w:t>第5期(VIP客户专属)人民币理财</w:t>
            </w:r>
          </w:p>
        </w:tc>
        <w:tc>
          <w:tcPr>
            <w:tcW w:w="1180" w:type="dxa"/>
            <w:tcBorders>
              <w:top w:val="nil"/>
              <w:left w:val="nil"/>
              <w:bottom w:val="single" w:sz="8" w:space="0" w:color="FFFFFF"/>
              <w:right w:val="single" w:sz="8" w:space="0" w:color="FFFFFF"/>
            </w:tcBorders>
            <w:shd w:val="clear" w:color="000000" w:fill="C5D9F1"/>
            <w:vAlign w:val="center"/>
            <w:hideMark/>
          </w:tcPr>
          <w:p w14:paraId="09846C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中国邮政储蓄银行</w:t>
            </w:r>
          </w:p>
        </w:tc>
        <w:tc>
          <w:tcPr>
            <w:tcW w:w="1120" w:type="dxa"/>
            <w:tcBorders>
              <w:top w:val="nil"/>
              <w:left w:val="nil"/>
              <w:bottom w:val="single" w:sz="8" w:space="0" w:color="FFFFFF"/>
              <w:right w:val="single" w:sz="8" w:space="0" w:color="FFFFFF"/>
            </w:tcBorders>
            <w:shd w:val="clear" w:color="000000" w:fill="C5D9F1"/>
            <w:vAlign w:val="center"/>
            <w:hideMark/>
          </w:tcPr>
          <w:p w14:paraId="3849135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678C8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104天</w:t>
            </w:r>
          </w:p>
        </w:tc>
        <w:tc>
          <w:tcPr>
            <w:tcW w:w="860" w:type="dxa"/>
            <w:tcBorders>
              <w:top w:val="nil"/>
              <w:left w:val="nil"/>
              <w:bottom w:val="single" w:sz="8" w:space="0" w:color="FFFFFF"/>
              <w:right w:val="single" w:sz="8" w:space="0" w:color="FFFFFF"/>
            </w:tcBorders>
            <w:shd w:val="clear" w:color="000000" w:fill="C5D9F1"/>
            <w:vAlign w:val="center"/>
            <w:hideMark/>
          </w:tcPr>
          <w:p w14:paraId="42B772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14:paraId="12A821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7163F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14:paraId="0B9AEE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4C6DF5A"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54339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270</w:t>
            </w:r>
          </w:p>
        </w:tc>
        <w:tc>
          <w:tcPr>
            <w:tcW w:w="2200" w:type="dxa"/>
            <w:tcBorders>
              <w:top w:val="nil"/>
              <w:left w:val="nil"/>
              <w:bottom w:val="single" w:sz="8" w:space="0" w:color="FFFFFF"/>
              <w:right w:val="single" w:sz="8" w:space="0" w:color="FFFFFF"/>
            </w:tcBorders>
            <w:shd w:val="clear" w:color="000000" w:fill="C5D9F1"/>
            <w:vAlign w:val="center"/>
            <w:hideMark/>
          </w:tcPr>
          <w:p w14:paraId="0EFFDE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(理财晋级专属)中银平稳理财计划-智荟系列210203期</w:t>
            </w:r>
          </w:p>
        </w:tc>
        <w:tc>
          <w:tcPr>
            <w:tcW w:w="1180" w:type="dxa"/>
            <w:tcBorders>
              <w:top w:val="nil"/>
              <w:left w:val="nil"/>
              <w:bottom w:val="single" w:sz="8" w:space="0" w:color="FFFFFF"/>
              <w:right w:val="single" w:sz="8" w:space="0" w:color="FFFFFF"/>
            </w:tcBorders>
            <w:shd w:val="clear" w:color="000000" w:fill="C5D9F1"/>
            <w:vAlign w:val="center"/>
            <w:hideMark/>
          </w:tcPr>
          <w:p w14:paraId="0914FE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0566F7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A2E376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14:paraId="3A1171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14:paraId="4A3522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366DB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14:paraId="4BFAEF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47AD10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C737B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271</w:t>
            </w:r>
          </w:p>
        </w:tc>
        <w:tc>
          <w:tcPr>
            <w:tcW w:w="2200" w:type="dxa"/>
            <w:tcBorders>
              <w:top w:val="nil"/>
              <w:left w:val="nil"/>
              <w:bottom w:val="single" w:sz="8" w:space="0" w:color="FFFFFF"/>
              <w:right w:val="single" w:sz="8" w:space="0" w:color="FFFFFF"/>
            </w:tcBorders>
            <w:shd w:val="clear" w:color="000000" w:fill="C5D9F1"/>
            <w:vAlign w:val="center"/>
            <w:hideMark/>
          </w:tcPr>
          <w:p w14:paraId="456613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"蒙银·</w:t>
            </w:r>
            <w:proofErr w:type="gramStart"/>
            <w:r w:rsidRPr="00335190">
              <w:rPr>
                <w:rFonts w:ascii="宋体" w:eastAsia="宋体" w:hAnsi="宋体" w:cs="宋体" w:hint="eastAsia"/>
                <w:kern w:val="0"/>
                <w:sz w:val="18"/>
                <w:szCs w:val="18"/>
              </w:rPr>
              <w:t>财慧系列</w:t>
            </w:r>
            <w:proofErr w:type="gramEnd"/>
            <w:r w:rsidRPr="00335190">
              <w:rPr>
                <w:rFonts w:ascii="宋体" w:eastAsia="宋体" w:hAnsi="宋体" w:cs="宋体" w:hint="eastAsia"/>
                <w:kern w:val="0"/>
                <w:sz w:val="18"/>
                <w:szCs w:val="18"/>
              </w:rPr>
              <w:t>21012期B款"封闭式理财产品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77FC99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内蒙古银行</w:t>
            </w:r>
          </w:p>
        </w:tc>
        <w:tc>
          <w:tcPr>
            <w:tcW w:w="1120" w:type="dxa"/>
            <w:tcBorders>
              <w:top w:val="nil"/>
              <w:left w:val="nil"/>
              <w:bottom w:val="single" w:sz="8" w:space="0" w:color="FFFFFF"/>
              <w:right w:val="single" w:sz="8" w:space="0" w:color="FFFFFF"/>
            </w:tcBorders>
            <w:shd w:val="clear" w:color="000000" w:fill="C5D9F1"/>
            <w:vAlign w:val="center"/>
            <w:hideMark/>
          </w:tcPr>
          <w:p w14:paraId="30ACA4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A214D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1AA2F9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14:paraId="794A8D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C18A8D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912E2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513AEF5"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6B1D1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272</w:t>
            </w:r>
          </w:p>
        </w:tc>
        <w:tc>
          <w:tcPr>
            <w:tcW w:w="2200" w:type="dxa"/>
            <w:tcBorders>
              <w:top w:val="nil"/>
              <w:left w:val="nil"/>
              <w:bottom w:val="single" w:sz="8" w:space="0" w:color="FFFFFF"/>
              <w:right w:val="single" w:sz="8" w:space="0" w:color="FFFFFF"/>
            </w:tcBorders>
            <w:shd w:val="clear" w:color="000000" w:fill="C5D9F1"/>
            <w:vAlign w:val="center"/>
            <w:hideMark/>
          </w:tcPr>
          <w:p w14:paraId="1EC7EB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"金凤凰理财"稳健富荣154天(个人)新客户专享人民币理财产品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7693C5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E0208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EFBCDB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154天</w:t>
            </w:r>
          </w:p>
        </w:tc>
        <w:tc>
          <w:tcPr>
            <w:tcW w:w="860" w:type="dxa"/>
            <w:tcBorders>
              <w:top w:val="nil"/>
              <w:left w:val="nil"/>
              <w:bottom w:val="single" w:sz="8" w:space="0" w:color="FFFFFF"/>
              <w:right w:val="single" w:sz="8" w:space="0" w:color="FFFFFF"/>
            </w:tcBorders>
            <w:shd w:val="clear" w:color="000000" w:fill="C5D9F1"/>
            <w:vAlign w:val="center"/>
            <w:hideMark/>
          </w:tcPr>
          <w:p w14:paraId="2D109E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14:paraId="719E9D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D0186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E9354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EA3C8B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F2BBE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273</w:t>
            </w:r>
          </w:p>
        </w:tc>
        <w:tc>
          <w:tcPr>
            <w:tcW w:w="2200" w:type="dxa"/>
            <w:tcBorders>
              <w:top w:val="nil"/>
              <w:left w:val="nil"/>
              <w:bottom w:val="single" w:sz="8" w:space="0" w:color="FFFFFF"/>
              <w:right w:val="single" w:sz="8" w:space="0" w:color="FFFFFF"/>
            </w:tcBorders>
            <w:shd w:val="clear" w:color="000000" w:fill="C5D9F1"/>
            <w:vAlign w:val="center"/>
            <w:hideMark/>
          </w:tcPr>
          <w:p w14:paraId="4C2AAD2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金蝶理财2516期人民币理财产品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C4129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江苏海安农村商业银行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ADA46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2BDCA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75FBFA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14:paraId="5EBB90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C964F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D8551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59CF96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C58A8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274</w:t>
            </w:r>
          </w:p>
        </w:tc>
        <w:tc>
          <w:tcPr>
            <w:tcW w:w="2200" w:type="dxa"/>
            <w:tcBorders>
              <w:top w:val="nil"/>
              <w:left w:val="nil"/>
              <w:bottom w:val="single" w:sz="8" w:space="0" w:color="FFFFFF"/>
              <w:right w:val="single" w:sz="8" w:space="0" w:color="FFFFFF"/>
            </w:tcBorders>
            <w:shd w:val="clear" w:color="000000" w:fill="C5D9F1"/>
            <w:vAlign w:val="center"/>
            <w:hideMark/>
          </w:tcPr>
          <w:p w14:paraId="7045B015"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旺息宝1号</w:t>
            </w:r>
            <w:proofErr w:type="gramEnd"/>
            <w:r w:rsidRPr="00335190">
              <w:rPr>
                <w:rFonts w:ascii="宋体" w:eastAsia="宋体" w:hAnsi="宋体" w:cs="宋体" w:hint="eastAsia"/>
                <w:kern w:val="0"/>
                <w:sz w:val="18"/>
                <w:szCs w:val="18"/>
              </w:rPr>
              <w:t>21010期封闭式人民币理财产品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3C8117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金华银行</w:t>
            </w:r>
          </w:p>
        </w:tc>
        <w:tc>
          <w:tcPr>
            <w:tcW w:w="1120" w:type="dxa"/>
            <w:tcBorders>
              <w:top w:val="nil"/>
              <w:left w:val="nil"/>
              <w:bottom w:val="single" w:sz="8" w:space="0" w:color="FFFFFF"/>
              <w:right w:val="single" w:sz="8" w:space="0" w:color="FFFFFF"/>
            </w:tcBorders>
            <w:shd w:val="clear" w:color="000000" w:fill="C5D9F1"/>
            <w:vAlign w:val="center"/>
            <w:hideMark/>
          </w:tcPr>
          <w:p w14:paraId="3F745B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DD4BF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14:paraId="15BDFF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14:paraId="350055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8E594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A72EA8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8D664A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21846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275</w:t>
            </w:r>
          </w:p>
        </w:tc>
        <w:tc>
          <w:tcPr>
            <w:tcW w:w="2200" w:type="dxa"/>
            <w:tcBorders>
              <w:top w:val="nil"/>
              <w:left w:val="nil"/>
              <w:bottom w:val="single" w:sz="8" w:space="0" w:color="FFFFFF"/>
              <w:right w:val="single" w:sz="8" w:space="0" w:color="FFFFFF"/>
            </w:tcBorders>
            <w:shd w:val="clear" w:color="000000" w:fill="C5D9F1"/>
            <w:vAlign w:val="center"/>
            <w:hideMark/>
          </w:tcPr>
          <w:p w14:paraId="5861C9C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中银平稳理财计划-智荟系列210176期</w:t>
            </w:r>
          </w:p>
        </w:tc>
        <w:tc>
          <w:tcPr>
            <w:tcW w:w="1180" w:type="dxa"/>
            <w:tcBorders>
              <w:top w:val="nil"/>
              <w:left w:val="nil"/>
              <w:bottom w:val="single" w:sz="8" w:space="0" w:color="FFFFFF"/>
              <w:right w:val="single" w:sz="8" w:space="0" w:color="FFFFFF"/>
            </w:tcBorders>
            <w:shd w:val="clear" w:color="000000" w:fill="C5D9F1"/>
            <w:vAlign w:val="center"/>
            <w:hideMark/>
          </w:tcPr>
          <w:p w14:paraId="3A8752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74871F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ED72E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155天</w:t>
            </w:r>
          </w:p>
        </w:tc>
        <w:tc>
          <w:tcPr>
            <w:tcW w:w="860" w:type="dxa"/>
            <w:tcBorders>
              <w:top w:val="nil"/>
              <w:left w:val="nil"/>
              <w:bottom w:val="single" w:sz="8" w:space="0" w:color="FFFFFF"/>
              <w:right w:val="single" w:sz="8" w:space="0" w:color="FFFFFF"/>
            </w:tcBorders>
            <w:shd w:val="clear" w:color="000000" w:fill="C5D9F1"/>
            <w:vAlign w:val="center"/>
            <w:hideMark/>
          </w:tcPr>
          <w:p w14:paraId="201BF7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14:paraId="6BEBA66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A5CB9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237FC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A7B327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3E0E0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276</w:t>
            </w:r>
          </w:p>
        </w:tc>
        <w:tc>
          <w:tcPr>
            <w:tcW w:w="2200" w:type="dxa"/>
            <w:tcBorders>
              <w:top w:val="nil"/>
              <w:left w:val="nil"/>
              <w:bottom w:val="single" w:sz="8" w:space="0" w:color="FFFFFF"/>
              <w:right w:val="single" w:sz="8" w:space="0" w:color="FFFFFF"/>
            </w:tcBorders>
            <w:shd w:val="clear" w:color="000000" w:fill="C5D9F1"/>
            <w:vAlign w:val="center"/>
            <w:hideMark/>
          </w:tcPr>
          <w:p w14:paraId="150D48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中银平稳理财计划-智荟系列210177期</w:t>
            </w:r>
          </w:p>
        </w:tc>
        <w:tc>
          <w:tcPr>
            <w:tcW w:w="1180" w:type="dxa"/>
            <w:tcBorders>
              <w:top w:val="nil"/>
              <w:left w:val="nil"/>
              <w:bottom w:val="single" w:sz="8" w:space="0" w:color="FFFFFF"/>
              <w:right w:val="single" w:sz="8" w:space="0" w:color="FFFFFF"/>
            </w:tcBorders>
            <w:shd w:val="clear" w:color="000000" w:fill="C5D9F1"/>
            <w:vAlign w:val="center"/>
            <w:hideMark/>
          </w:tcPr>
          <w:p w14:paraId="3998A2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2F9083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60963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14:paraId="413394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14:paraId="72DDAB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D0027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9FEAE8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3D8C6D4"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34CA2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277</w:t>
            </w:r>
          </w:p>
        </w:tc>
        <w:tc>
          <w:tcPr>
            <w:tcW w:w="2200" w:type="dxa"/>
            <w:tcBorders>
              <w:top w:val="nil"/>
              <w:left w:val="nil"/>
              <w:bottom w:val="single" w:sz="8" w:space="0" w:color="FFFFFF"/>
              <w:right w:val="single" w:sz="8" w:space="0" w:color="FFFFFF"/>
            </w:tcBorders>
            <w:shd w:val="clear" w:color="000000" w:fill="C5D9F1"/>
            <w:vAlign w:val="center"/>
            <w:hideMark/>
          </w:tcPr>
          <w:p w14:paraId="5DF0BE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"金凤凰理财"稳健富荣126天(个人)互联网专属人民币理财产品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77C3A4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794C8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1E718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6997D5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14:paraId="00E5CD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AF7CE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FA8A5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6B2B9FD"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E50A01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278</w:t>
            </w:r>
          </w:p>
        </w:tc>
        <w:tc>
          <w:tcPr>
            <w:tcW w:w="2200" w:type="dxa"/>
            <w:tcBorders>
              <w:top w:val="nil"/>
              <w:left w:val="nil"/>
              <w:bottom w:val="single" w:sz="8" w:space="0" w:color="FFFFFF"/>
              <w:right w:val="single" w:sz="8" w:space="0" w:color="FFFFFF"/>
            </w:tcBorders>
            <w:shd w:val="clear" w:color="000000" w:fill="C5D9F1"/>
            <w:vAlign w:val="center"/>
            <w:hideMark/>
          </w:tcPr>
          <w:p w14:paraId="461B3D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平安理财-和</w:t>
            </w:r>
            <w:proofErr w:type="gramStart"/>
            <w:r w:rsidRPr="00335190">
              <w:rPr>
                <w:rFonts w:ascii="宋体" w:eastAsia="宋体" w:hAnsi="宋体" w:cs="宋体" w:hint="eastAsia"/>
                <w:kern w:val="0"/>
                <w:sz w:val="18"/>
                <w:szCs w:val="18"/>
              </w:rPr>
              <w:t>盈资产</w:t>
            </w:r>
            <w:proofErr w:type="gramEnd"/>
            <w:r w:rsidRPr="00335190">
              <w:rPr>
                <w:rFonts w:ascii="宋体" w:eastAsia="宋体" w:hAnsi="宋体" w:cs="宋体" w:hint="eastAsia"/>
                <w:kern w:val="0"/>
                <w:sz w:val="18"/>
                <w:szCs w:val="18"/>
              </w:rPr>
              <w:t>管理类滚滚添利180天人民币理财产品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E2621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14:paraId="37E897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11BA0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180天</w:t>
            </w:r>
          </w:p>
        </w:tc>
        <w:tc>
          <w:tcPr>
            <w:tcW w:w="860" w:type="dxa"/>
            <w:tcBorders>
              <w:top w:val="nil"/>
              <w:left w:val="nil"/>
              <w:bottom w:val="single" w:sz="8" w:space="0" w:color="FFFFFF"/>
              <w:right w:val="single" w:sz="8" w:space="0" w:color="FFFFFF"/>
            </w:tcBorders>
            <w:shd w:val="clear" w:color="000000" w:fill="C5D9F1"/>
            <w:vAlign w:val="center"/>
            <w:hideMark/>
          </w:tcPr>
          <w:p w14:paraId="4BE25A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14:paraId="45BEA1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D42C9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6383E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7C7700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196239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279</w:t>
            </w:r>
          </w:p>
        </w:tc>
        <w:tc>
          <w:tcPr>
            <w:tcW w:w="2200" w:type="dxa"/>
            <w:tcBorders>
              <w:top w:val="nil"/>
              <w:left w:val="nil"/>
              <w:bottom w:val="single" w:sz="8" w:space="0" w:color="FFFFFF"/>
              <w:right w:val="single" w:sz="8" w:space="0" w:color="FFFFFF"/>
            </w:tcBorders>
            <w:shd w:val="clear" w:color="000000" w:fill="C5D9F1"/>
            <w:vAlign w:val="center"/>
            <w:hideMark/>
          </w:tcPr>
          <w:p w14:paraId="37E0E58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金蝶理财2515期人民币理财产品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49D214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江苏海安农村商业银行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B7AB5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D872A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557E94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14:paraId="7417EE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51BF5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C9F56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EA3F4B9"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921A77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280</w:t>
            </w:r>
          </w:p>
        </w:tc>
        <w:tc>
          <w:tcPr>
            <w:tcW w:w="2200" w:type="dxa"/>
            <w:tcBorders>
              <w:top w:val="nil"/>
              <w:left w:val="nil"/>
              <w:bottom w:val="single" w:sz="8" w:space="0" w:color="FFFFFF"/>
              <w:right w:val="single" w:sz="8" w:space="0" w:color="FFFFFF"/>
            </w:tcBorders>
            <w:shd w:val="clear" w:color="000000" w:fill="C5D9F1"/>
            <w:vAlign w:val="center"/>
            <w:hideMark/>
          </w:tcPr>
          <w:p w14:paraId="5B2261D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2021年(川)工银财富专属人民币理财产品132天SC202013</w:t>
            </w:r>
          </w:p>
        </w:tc>
        <w:tc>
          <w:tcPr>
            <w:tcW w:w="1180" w:type="dxa"/>
            <w:tcBorders>
              <w:top w:val="nil"/>
              <w:left w:val="nil"/>
              <w:bottom w:val="single" w:sz="8" w:space="0" w:color="FFFFFF"/>
              <w:right w:val="single" w:sz="8" w:space="0" w:color="FFFFFF"/>
            </w:tcBorders>
            <w:shd w:val="clear" w:color="000000" w:fill="C5D9F1"/>
            <w:vAlign w:val="center"/>
            <w:hideMark/>
          </w:tcPr>
          <w:p w14:paraId="511128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14:paraId="1A5593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00DA3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132天</w:t>
            </w:r>
          </w:p>
        </w:tc>
        <w:tc>
          <w:tcPr>
            <w:tcW w:w="860" w:type="dxa"/>
            <w:tcBorders>
              <w:top w:val="nil"/>
              <w:left w:val="nil"/>
              <w:bottom w:val="single" w:sz="8" w:space="0" w:color="FFFFFF"/>
              <w:right w:val="single" w:sz="8" w:space="0" w:color="FFFFFF"/>
            </w:tcBorders>
            <w:shd w:val="clear" w:color="000000" w:fill="C5D9F1"/>
            <w:vAlign w:val="center"/>
            <w:hideMark/>
          </w:tcPr>
          <w:p w14:paraId="063493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2A15BD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F2484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6EB5E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496C78E"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2F010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281</w:t>
            </w:r>
          </w:p>
        </w:tc>
        <w:tc>
          <w:tcPr>
            <w:tcW w:w="2200" w:type="dxa"/>
            <w:tcBorders>
              <w:top w:val="nil"/>
              <w:left w:val="nil"/>
              <w:bottom w:val="single" w:sz="8" w:space="0" w:color="FFFFFF"/>
              <w:right w:val="single" w:sz="8" w:space="0" w:color="FFFFFF"/>
            </w:tcBorders>
            <w:shd w:val="clear" w:color="000000" w:fill="C5D9F1"/>
            <w:vAlign w:val="center"/>
            <w:hideMark/>
          </w:tcPr>
          <w:p w14:paraId="1EC57AD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陕西省分行"乾元—丝路(</w:t>
            </w:r>
            <w:proofErr w:type="gramStart"/>
            <w:r w:rsidRPr="00335190">
              <w:rPr>
                <w:rFonts w:ascii="宋体" w:eastAsia="宋体" w:hAnsi="宋体" w:cs="宋体" w:hint="eastAsia"/>
                <w:kern w:val="0"/>
                <w:sz w:val="18"/>
                <w:szCs w:val="18"/>
              </w:rPr>
              <w:t>优享)"</w:t>
            </w:r>
            <w:proofErr w:type="gramEnd"/>
            <w:r w:rsidRPr="00335190">
              <w:rPr>
                <w:rFonts w:ascii="宋体" w:eastAsia="宋体" w:hAnsi="宋体" w:cs="宋体" w:hint="eastAsia"/>
                <w:kern w:val="0"/>
                <w:sz w:val="18"/>
                <w:szCs w:val="18"/>
              </w:rPr>
              <w:t>2021年第24期人民币理财产品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90716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400837A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64ADCA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147天</w:t>
            </w:r>
          </w:p>
        </w:tc>
        <w:tc>
          <w:tcPr>
            <w:tcW w:w="860" w:type="dxa"/>
            <w:tcBorders>
              <w:top w:val="nil"/>
              <w:left w:val="nil"/>
              <w:bottom w:val="single" w:sz="8" w:space="0" w:color="FFFFFF"/>
              <w:right w:val="single" w:sz="8" w:space="0" w:color="FFFFFF"/>
            </w:tcBorders>
            <w:shd w:val="clear" w:color="000000" w:fill="C5D9F1"/>
            <w:vAlign w:val="center"/>
            <w:hideMark/>
          </w:tcPr>
          <w:p w14:paraId="5100B3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22FC19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C7693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C069B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E0480C5"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7724A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282</w:t>
            </w:r>
          </w:p>
        </w:tc>
        <w:tc>
          <w:tcPr>
            <w:tcW w:w="2200" w:type="dxa"/>
            <w:tcBorders>
              <w:top w:val="nil"/>
              <w:left w:val="nil"/>
              <w:bottom w:val="single" w:sz="8" w:space="0" w:color="FFFFFF"/>
              <w:right w:val="single" w:sz="8" w:space="0" w:color="FFFFFF"/>
            </w:tcBorders>
            <w:shd w:val="clear" w:color="000000" w:fill="C5D9F1"/>
            <w:vAlign w:val="center"/>
            <w:hideMark/>
          </w:tcPr>
          <w:p w14:paraId="76A5FD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重庆市分行"乾元-</w:t>
            </w:r>
            <w:proofErr w:type="gramStart"/>
            <w:r w:rsidRPr="00335190">
              <w:rPr>
                <w:rFonts w:ascii="宋体" w:eastAsia="宋体" w:hAnsi="宋体" w:cs="宋体" w:hint="eastAsia"/>
                <w:kern w:val="0"/>
                <w:sz w:val="18"/>
                <w:szCs w:val="18"/>
              </w:rPr>
              <w:t>鑫鑫</w:t>
            </w:r>
            <w:proofErr w:type="gramEnd"/>
            <w:r w:rsidRPr="00335190">
              <w:rPr>
                <w:rFonts w:ascii="宋体" w:eastAsia="宋体" w:hAnsi="宋体" w:cs="宋体" w:hint="eastAsia"/>
                <w:kern w:val="0"/>
                <w:sz w:val="18"/>
                <w:szCs w:val="18"/>
              </w:rPr>
              <w:t>向荣"2021年第020期人民币理财产品(渝</w:t>
            </w:r>
            <w:proofErr w:type="gramStart"/>
            <w:r w:rsidRPr="00335190">
              <w:rPr>
                <w:rFonts w:ascii="宋体" w:eastAsia="宋体" w:hAnsi="宋体" w:cs="宋体" w:hint="eastAsia"/>
                <w:kern w:val="0"/>
                <w:sz w:val="18"/>
                <w:szCs w:val="18"/>
              </w:rPr>
              <w:t>荟</w:t>
            </w:r>
            <w:proofErr w:type="gramEnd"/>
            <w:r w:rsidRPr="00335190">
              <w:rPr>
                <w:rFonts w:ascii="宋体" w:eastAsia="宋体" w:hAnsi="宋体" w:cs="宋体" w:hint="eastAsia"/>
                <w:kern w:val="0"/>
                <w:sz w:val="18"/>
                <w:szCs w:val="18"/>
              </w:rPr>
              <w:t>)</w:t>
            </w:r>
          </w:p>
        </w:tc>
        <w:tc>
          <w:tcPr>
            <w:tcW w:w="1180" w:type="dxa"/>
            <w:tcBorders>
              <w:top w:val="nil"/>
              <w:left w:val="nil"/>
              <w:bottom w:val="single" w:sz="8" w:space="0" w:color="FFFFFF"/>
              <w:right w:val="single" w:sz="8" w:space="0" w:color="FFFFFF"/>
            </w:tcBorders>
            <w:shd w:val="clear" w:color="000000" w:fill="C5D9F1"/>
            <w:vAlign w:val="center"/>
            <w:hideMark/>
          </w:tcPr>
          <w:p w14:paraId="58FE9AD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3A8716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B6C8D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145天</w:t>
            </w:r>
          </w:p>
        </w:tc>
        <w:tc>
          <w:tcPr>
            <w:tcW w:w="860" w:type="dxa"/>
            <w:tcBorders>
              <w:top w:val="nil"/>
              <w:left w:val="nil"/>
              <w:bottom w:val="single" w:sz="8" w:space="0" w:color="FFFFFF"/>
              <w:right w:val="single" w:sz="8" w:space="0" w:color="FFFFFF"/>
            </w:tcBorders>
            <w:shd w:val="clear" w:color="000000" w:fill="C5D9F1"/>
            <w:vAlign w:val="center"/>
            <w:hideMark/>
          </w:tcPr>
          <w:p w14:paraId="3E6B3D3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3317D0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3B50B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437A83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5AA864D"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DCCD6D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283</w:t>
            </w:r>
          </w:p>
        </w:tc>
        <w:tc>
          <w:tcPr>
            <w:tcW w:w="2200" w:type="dxa"/>
            <w:tcBorders>
              <w:top w:val="nil"/>
              <w:left w:val="nil"/>
              <w:bottom w:val="single" w:sz="8" w:space="0" w:color="FFFFFF"/>
              <w:right w:val="single" w:sz="8" w:space="0" w:color="FFFFFF"/>
            </w:tcBorders>
            <w:shd w:val="clear" w:color="000000" w:fill="C5D9F1"/>
            <w:vAlign w:val="center"/>
            <w:hideMark/>
          </w:tcPr>
          <w:p w14:paraId="565BB9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河南省分行"乾元-</w:t>
            </w:r>
            <w:proofErr w:type="gramStart"/>
            <w:r w:rsidRPr="00335190">
              <w:rPr>
                <w:rFonts w:ascii="宋体" w:eastAsia="宋体" w:hAnsi="宋体" w:cs="宋体" w:hint="eastAsia"/>
                <w:kern w:val="0"/>
                <w:sz w:val="18"/>
                <w:szCs w:val="18"/>
              </w:rPr>
              <w:t>豫富"(菁</w:t>
            </w:r>
            <w:proofErr w:type="gramEnd"/>
            <w:r w:rsidRPr="00335190">
              <w:rPr>
                <w:rFonts w:ascii="宋体" w:eastAsia="宋体" w:hAnsi="宋体" w:cs="宋体" w:hint="eastAsia"/>
                <w:kern w:val="0"/>
                <w:sz w:val="18"/>
                <w:szCs w:val="18"/>
              </w:rPr>
              <w:t>英荟)2021年第4期人民币理财产品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7DC95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047321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FD9A2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127天</w:t>
            </w:r>
          </w:p>
        </w:tc>
        <w:tc>
          <w:tcPr>
            <w:tcW w:w="860" w:type="dxa"/>
            <w:tcBorders>
              <w:top w:val="nil"/>
              <w:left w:val="nil"/>
              <w:bottom w:val="single" w:sz="8" w:space="0" w:color="FFFFFF"/>
              <w:right w:val="single" w:sz="8" w:space="0" w:color="FFFFFF"/>
            </w:tcBorders>
            <w:shd w:val="clear" w:color="000000" w:fill="C5D9F1"/>
            <w:vAlign w:val="center"/>
            <w:hideMark/>
          </w:tcPr>
          <w:p w14:paraId="6B3D5C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2C23C7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3B497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722F8FB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A5D8750" w14:textId="77777777" w:rsidTr="00335190">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9EF11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284</w:t>
            </w:r>
          </w:p>
        </w:tc>
        <w:tc>
          <w:tcPr>
            <w:tcW w:w="2200" w:type="dxa"/>
            <w:tcBorders>
              <w:top w:val="nil"/>
              <w:left w:val="nil"/>
              <w:bottom w:val="single" w:sz="8" w:space="0" w:color="FFFFFF"/>
              <w:right w:val="single" w:sz="8" w:space="0" w:color="FFFFFF"/>
            </w:tcBorders>
            <w:shd w:val="clear" w:color="000000" w:fill="C5D9F1"/>
            <w:vAlign w:val="center"/>
            <w:hideMark/>
          </w:tcPr>
          <w:p w14:paraId="038B2A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江苏省分行"乾元添福"2021年第006期人民币理财产品(高资产净值客户及机构客户专享)</w:t>
            </w:r>
          </w:p>
        </w:tc>
        <w:tc>
          <w:tcPr>
            <w:tcW w:w="1180" w:type="dxa"/>
            <w:tcBorders>
              <w:top w:val="nil"/>
              <w:left w:val="nil"/>
              <w:bottom w:val="single" w:sz="8" w:space="0" w:color="FFFFFF"/>
              <w:right w:val="single" w:sz="8" w:space="0" w:color="FFFFFF"/>
            </w:tcBorders>
            <w:shd w:val="clear" w:color="000000" w:fill="C5D9F1"/>
            <w:vAlign w:val="center"/>
            <w:hideMark/>
          </w:tcPr>
          <w:p w14:paraId="0CE019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0C3314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EAC89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14:paraId="5C2432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73B4C5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90BD37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55BC78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F17ABA2"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11CE9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285</w:t>
            </w:r>
          </w:p>
        </w:tc>
        <w:tc>
          <w:tcPr>
            <w:tcW w:w="2200" w:type="dxa"/>
            <w:tcBorders>
              <w:top w:val="nil"/>
              <w:left w:val="nil"/>
              <w:bottom w:val="single" w:sz="8" w:space="0" w:color="FFFFFF"/>
              <w:right w:val="single" w:sz="8" w:space="0" w:color="FFFFFF"/>
            </w:tcBorders>
            <w:shd w:val="clear" w:color="000000" w:fill="C5D9F1"/>
            <w:vAlign w:val="center"/>
            <w:hideMark/>
          </w:tcPr>
          <w:p w14:paraId="3D2440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陕西省分行"乾元—丝路(代工专享)"2021年第05期人民币理财产品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32C3C1D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1AF0E0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5DC99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160天</w:t>
            </w:r>
          </w:p>
        </w:tc>
        <w:tc>
          <w:tcPr>
            <w:tcW w:w="860" w:type="dxa"/>
            <w:tcBorders>
              <w:top w:val="nil"/>
              <w:left w:val="nil"/>
              <w:bottom w:val="single" w:sz="8" w:space="0" w:color="FFFFFF"/>
              <w:right w:val="single" w:sz="8" w:space="0" w:color="FFFFFF"/>
            </w:tcBorders>
            <w:shd w:val="clear" w:color="000000" w:fill="C5D9F1"/>
            <w:vAlign w:val="center"/>
            <w:hideMark/>
          </w:tcPr>
          <w:p w14:paraId="1AF38F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0CE716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8562A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3C9805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7A92B0C"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A203F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286</w:t>
            </w:r>
          </w:p>
        </w:tc>
        <w:tc>
          <w:tcPr>
            <w:tcW w:w="2200" w:type="dxa"/>
            <w:tcBorders>
              <w:top w:val="nil"/>
              <w:left w:val="nil"/>
              <w:bottom w:val="single" w:sz="8" w:space="0" w:color="FFFFFF"/>
              <w:right w:val="single" w:sz="8" w:space="0" w:color="FFFFFF"/>
            </w:tcBorders>
            <w:shd w:val="clear" w:color="000000" w:fill="C5D9F1"/>
            <w:vAlign w:val="center"/>
            <w:hideMark/>
          </w:tcPr>
          <w:p w14:paraId="02241B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陕西省分行"乾元—丝路(贺岁)"2021年第19期人民币理财产品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3E4E56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5E5D90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682B8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163天</w:t>
            </w:r>
          </w:p>
        </w:tc>
        <w:tc>
          <w:tcPr>
            <w:tcW w:w="860" w:type="dxa"/>
            <w:tcBorders>
              <w:top w:val="nil"/>
              <w:left w:val="nil"/>
              <w:bottom w:val="single" w:sz="8" w:space="0" w:color="FFFFFF"/>
              <w:right w:val="single" w:sz="8" w:space="0" w:color="FFFFFF"/>
            </w:tcBorders>
            <w:shd w:val="clear" w:color="000000" w:fill="C5D9F1"/>
            <w:vAlign w:val="center"/>
            <w:hideMark/>
          </w:tcPr>
          <w:p w14:paraId="1FF18B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108DCB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AD379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0DF128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050360C"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FE56D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287</w:t>
            </w:r>
          </w:p>
        </w:tc>
        <w:tc>
          <w:tcPr>
            <w:tcW w:w="2200" w:type="dxa"/>
            <w:tcBorders>
              <w:top w:val="nil"/>
              <w:left w:val="nil"/>
              <w:bottom w:val="single" w:sz="8" w:space="0" w:color="FFFFFF"/>
              <w:right w:val="single" w:sz="8" w:space="0" w:color="FFFFFF"/>
            </w:tcBorders>
            <w:shd w:val="clear" w:color="000000" w:fill="C5D9F1"/>
            <w:vAlign w:val="center"/>
            <w:hideMark/>
          </w:tcPr>
          <w:p w14:paraId="0FB281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浙江省分行"乾元—</w:t>
            </w:r>
            <w:proofErr w:type="gramStart"/>
            <w:r w:rsidRPr="00335190">
              <w:rPr>
                <w:rFonts w:ascii="宋体" w:eastAsia="宋体" w:hAnsi="宋体" w:cs="宋体" w:hint="eastAsia"/>
                <w:kern w:val="0"/>
                <w:sz w:val="18"/>
                <w:szCs w:val="18"/>
              </w:rPr>
              <w:t>久盈</w:t>
            </w:r>
            <w:proofErr w:type="gramEnd"/>
            <w:r w:rsidRPr="00335190">
              <w:rPr>
                <w:rFonts w:ascii="宋体" w:eastAsia="宋体" w:hAnsi="宋体" w:cs="宋体" w:hint="eastAsia"/>
                <w:kern w:val="0"/>
                <w:sz w:val="18"/>
                <w:szCs w:val="18"/>
              </w:rPr>
              <w:t>"2021年第3期人民币理财产品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4E1299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3A98A56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D0D9C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5E3AF7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174450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2DE74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1B1784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78FA70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03653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288</w:t>
            </w:r>
          </w:p>
        </w:tc>
        <w:tc>
          <w:tcPr>
            <w:tcW w:w="2200" w:type="dxa"/>
            <w:tcBorders>
              <w:top w:val="nil"/>
              <w:left w:val="nil"/>
              <w:bottom w:val="single" w:sz="8" w:space="0" w:color="FFFFFF"/>
              <w:right w:val="single" w:sz="8" w:space="0" w:color="FFFFFF"/>
            </w:tcBorders>
            <w:shd w:val="clear" w:color="000000" w:fill="C5D9F1"/>
            <w:vAlign w:val="center"/>
            <w:hideMark/>
          </w:tcPr>
          <w:p w14:paraId="4F306F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交银添利6个月</w:t>
            </w:r>
          </w:p>
        </w:tc>
        <w:tc>
          <w:tcPr>
            <w:tcW w:w="1180" w:type="dxa"/>
            <w:tcBorders>
              <w:top w:val="nil"/>
              <w:left w:val="nil"/>
              <w:bottom w:val="single" w:sz="8" w:space="0" w:color="FFFFFF"/>
              <w:right w:val="single" w:sz="8" w:space="0" w:color="FFFFFF"/>
            </w:tcBorders>
            <w:shd w:val="clear" w:color="000000" w:fill="C5D9F1"/>
            <w:vAlign w:val="center"/>
            <w:hideMark/>
          </w:tcPr>
          <w:p w14:paraId="10398B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14:paraId="0AA9A2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8BEF7F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181天</w:t>
            </w:r>
          </w:p>
        </w:tc>
        <w:tc>
          <w:tcPr>
            <w:tcW w:w="860" w:type="dxa"/>
            <w:tcBorders>
              <w:top w:val="nil"/>
              <w:left w:val="nil"/>
              <w:bottom w:val="single" w:sz="8" w:space="0" w:color="FFFFFF"/>
              <w:right w:val="single" w:sz="8" w:space="0" w:color="FFFFFF"/>
            </w:tcBorders>
            <w:shd w:val="clear" w:color="000000" w:fill="C5D9F1"/>
            <w:vAlign w:val="center"/>
            <w:hideMark/>
          </w:tcPr>
          <w:p w14:paraId="413C20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3AA600E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D7CFB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ED5B5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79640FC"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D07F3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289</w:t>
            </w:r>
          </w:p>
        </w:tc>
        <w:tc>
          <w:tcPr>
            <w:tcW w:w="2200" w:type="dxa"/>
            <w:tcBorders>
              <w:top w:val="nil"/>
              <w:left w:val="nil"/>
              <w:bottom w:val="single" w:sz="8" w:space="0" w:color="FFFFFF"/>
              <w:right w:val="single" w:sz="8" w:space="0" w:color="FFFFFF"/>
            </w:tcBorders>
            <w:shd w:val="clear" w:color="000000" w:fill="C5D9F1"/>
            <w:vAlign w:val="center"/>
            <w:hideMark/>
          </w:tcPr>
          <w:p w14:paraId="5502A5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金牛双满盈2021年聚合1期人民币理财产品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619E045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内蒙古伊金霍洛农村商业银行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619DA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8E89F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174天</w:t>
            </w:r>
          </w:p>
        </w:tc>
        <w:tc>
          <w:tcPr>
            <w:tcW w:w="860" w:type="dxa"/>
            <w:tcBorders>
              <w:top w:val="nil"/>
              <w:left w:val="nil"/>
              <w:bottom w:val="single" w:sz="8" w:space="0" w:color="FFFFFF"/>
              <w:right w:val="single" w:sz="8" w:space="0" w:color="FFFFFF"/>
            </w:tcBorders>
            <w:shd w:val="clear" w:color="000000" w:fill="C5D9F1"/>
            <w:vAlign w:val="center"/>
            <w:hideMark/>
          </w:tcPr>
          <w:p w14:paraId="7F3C0F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3E37E4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1357F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7C5F85A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8B902C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A4804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290</w:t>
            </w:r>
          </w:p>
        </w:tc>
        <w:tc>
          <w:tcPr>
            <w:tcW w:w="2200" w:type="dxa"/>
            <w:tcBorders>
              <w:top w:val="nil"/>
              <w:left w:val="nil"/>
              <w:bottom w:val="single" w:sz="8" w:space="0" w:color="FFFFFF"/>
              <w:right w:val="single" w:sz="8" w:space="0" w:color="FFFFFF"/>
            </w:tcBorders>
            <w:shd w:val="clear" w:color="000000" w:fill="C5D9F1"/>
            <w:vAlign w:val="center"/>
            <w:hideMark/>
          </w:tcPr>
          <w:p w14:paraId="17E72C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"金凤凰理财"稳健富荣182天(个人)人民币理财产品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AB415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99D7A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97807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0CB468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0006AA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AD477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3EFFC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D102BD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CAC0CF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291</w:t>
            </w:r>
          </w:p>
        </w:tc>
        <w:tc>
          <w:tcPr>
            <w:tcW w:w="2200" w:type="dxa"/>
            <w:tcBorders>
              <w:top w:val="nil"/>
              <w:left w:val="nil"/>
              <w:bottom w:val="single" w:sz="8" w:space="0" w:color="FFFFFF"/>
              <w:right w:val="single" w:sz="8" w:space="0" w:color="FFFFFF"/>
            </w:tcBorders>
            <w:shd w:val="clear" w:color="000000" w:fill="C5D9F1"/>
            <w:vAlign w:val="center"/>
            <w:hideMark/>
          </w:tcPr>
          <w:p w14:paraId="2F7A51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财汇盈·</w:t>
            </w:r>
            <w:proofErr w:type="gramStart"/>
            <w:r w:rsidRPr="00335190">
              <w:rPr>
                <w:rFonts w:ascii="宋体" w:eastAsia="宋体" w:hAnsi="宋体" w:cs="宋体" w:hint="eastAsia"/>
                <w:kern w:val="0"/>
                <w:sz w:val="18"/>
                <w:szCs w:val="18"/>
              </w:rPr>
              <w:t>升金第67期</w:t>
            </w:r>
            <w:proofErr w:type="gramEnd"/>
            <w:r w:rsidRPr="00335190">
              <w:rPr>
                <w:rFonts w:ascii="宋体" w:eastAsia="宋体" w:hAnsi="宋体" w:cs="宋体" w:hint="eastAsia"/>
                <w:kern w:val="0"/>
                <w:sz w:val="18"/>
                <w:szCs w:val="18"/>
              </w:rPr>
              <w:t>非保本浮动收益型理财产品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2A59DA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南充农村商业银行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69EF8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BC23D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14:paraId="25B88E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344BE2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E2C36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125AA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A4360B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06DF3B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292</w:t>
            </w:r>
          </w:p>
        </w:tc>
        <w:tc>
          <w:tcPr>
            <w:tcW w:w="2200" w:type="dxa"/>
            <w:tcBorders>
              <w:top w:val="nil"/>
              <w:left w:val="nil"/>
              <w:bottom w:val="single" w:sz="8" w:space="0" w:color="FFFFFF"/>
              <w:right w:val="single" w:sz="8" w:space="0" w:color="FFFFFF"/>
            </w:tcBorders>
            <w:shd w:val="clear" w:color="000000" w:fill="C5D9F1"/>
            <w:vAlign w:val="center"/>
            <w:hideMark/>
          </w:tcPr>
          <w:p w14:paraId="452CEC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金贝财富·共盈理财双季盈-211</w:t>
            </w:r>
          </w:p>
        </w:tc>
        <w:tc>
          <w:tcPr>
            <w:tcW w:w="1180" w:type="dxa"/>
            <w:tcBorders>
              <w:top w:val="nil"/>
              <w:left w:val="nil"/>
              <w:bottom w:val="single" w:sz="8" w:space="0" w:color="FFFFFF"/>
              <w:right w:val="single" w:sz="8" w:space="0" w:color="FFFFFF"/>
            </w:tcBorders>
            <w:shd w:val="clear" w:color="000000" w:fill="C5D9F1"/>
            <w:vAlign w:val="center"/>
            <w:hideMark/>
          </w:tcPr>
          <w:p w14:paraId="677176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江苏南通农村商业银行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6E663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F96ED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14:paraId="6C2F91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77E307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B928B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006A7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61FFA1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5E1E86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293</w:t>
            </w:r>
          </w:p>
        </w:tc>
        <w:tc>
          <w:tcPr>
            <w:tcW w:w="2200" w:type="dxa"/>
            <w:tcBorders>
              <w:top w:val="nil"/>
              <w:left w:val="nil"/>
              <w:bottom w:val="single" w:sz="8" w:space="0" w:color="FFFFFF"/>
              <w:right w:val="single" w:sz="8" w:space="0" w:color="FFFFFF"/>
            </w:tcBorders>
            <w:shd w:val="clear" w:color="000000" w:fill="C5D9F1"/>
            <w:vAlign w:val="center"/>
            <w:hideMark/>
          </w:tcPr>
          <w:p w14:paraId="069E94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"如意宝"YB210007期人民币理财产品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CAB839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浙江稠州商业银行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AE343B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BA9AE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67A5C6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3.20%-3.40%</w:t>
            </w:r>
          </w:p>
        </w:tc>
        <w:tc>
          <w:tcPr>
            <w:tcW w:w="980" w:type="dxa"/>
            <w:tcBorders>
              <w:top w:val="nil"/>
              <w:left w:val="nil"/>
              <w:bottom w:val="single" w:sz="8" w:space="0" w:color="FFFFFF"/>
              <w:right w:val="single" w:sz="8" w:space="0" w:color="FFFFFF"/>
            </w:tcBorders>
            <w:shd w:val="clear" w:color="000000" w:fill="C5D9F1"/>
            <w:vAlign w:val="center"/>
            <w:hideMark/>
          </w:tcPr>
          <w:p w14:paraId="5DB166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9BCAD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65E98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3DBFA61"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3CA894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294</w:t>
            </w:r>
          </w:p>
        </w:tc>
        <w:tc>
          <w:tcPr>
            <w:tcW w:w="2200" w:type="dxa"/>
            <w:tcBorders>
              <w:top w:val="nil"/>
              <w:left w:val="nil"/>
              <w:bottom w:val="single" w:sz="8" w:space="0" w:color="FFFFFF"/>
              <w:right w:val="single" w:sz="8" w:space="0" w:color="FFFFFF"/>
            </w:tcBorders>
            <w:shd w:val="clear" w:color="000000" w:fill="C5D9F1"/>
            <w:vAlign w:val="center"/>
            <w:hideMark/>
          </w:tcPr>
          <w:p w14:paraId="5C00DD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陕西省分行"乾元—丝路(</w:t>
            </w:r>
            <w:proofErr w:type="gramStart"/>
            <w:r w:rsidRPr="00335190">
              <w:rPr>
                <w:rFonts w:ascii="宋体" w:eastAsia="宋体" w:hAnsi="宋体" w:cs="宋体" w:hint="eastAsia"/>
                <w:kern w:val="0"/>
                <w:sz w:val="18"/>
                <w:szCs w:val="18"/>
              </w:rPr>
              <w:t>优享)"</w:t>
            </w:r>
            <w:proofErr w:type="gramEnd"/>
            <w:r w:rsidRPr="00335190">
              <w:rPr>
                <w:rFonts w:ascii="宋体" w:eastAsia="宋体" w:hAnsi="宋体" w:cs="宋体" w:hint="eastAsia"/>
                <w:kern w:val="0"/>
                <w:sz w:val="18"/>
                <w:szCs w:val="18"/>
              </w:rPr>
              <w:t>2021年第22期人民币理财产品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82C41E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44E894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98F45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174天</w:t>
            </w:r>
          </w:p>
        </w:tc>
        <w:tc>
          <w:tcPr>
            <w:tcW w:w="860" w:type="dxa"/>
            <w:tcBorders>
              <w:top w:val="nil"/>
              <w:left w:val="nil"/>
              <w:bottom w:val="single" w:sz="8" w:space="0" w:color="FFFFFF"/>
              <w:right w:val="single" w:sz="8" w:space="0" w:color="FFFFFF"/>
            </w:tcBorders>
            <w:shd w:val="clear" w:color="000000" w:fill="C5D9F1"/>
            <w:vAlign w:val="center"/>
            <w:hideMark/>
          </w:tcPr>
          <w:p w14:paraId="78761A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3.38%</w:t>
            </w:r>
          </w:p>
        </w:tc>
        <w:tc>
          <w:tcPr>
            <w:tcW w:w="980" w:type="dxa"/>
            <w:tcBorders>
              <w:top w:val="nil"/>
              <w:left w:val="nil"/>
              <w:bottom w:val="single" w:sz="8" w:space="0" w:color="FFFFFF"/>
              <w:right w:val="single" w:sz="8" w:space="0" w:color="FFFFFF"/>
            </w:tcBorders>
            <w:shd w:val="clear" w:color="000000" w:fill="C5D9F1"/>
            <w:vAlign w:val="center"/>
            <w:hideMark/>
          </w:tcPr>
          <w:p w14:paraId="65E737D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25658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5986E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FCA1BA5"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921595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295</w:t>
            </w:r>
          </w:p>
        </w:tc>
        <w:tc>
          <w:tcPr>
            <w:tcW w:w="2200" w:type="dxa"/>
            <w:tcBorders>
              <w:top w:val="nil"/>
              <w:left w:val="nil"/>
              <w:bottom w:val="single" w:sz="8" w:space="0" w:color="FFFFFF"/>
              <w:right w:val="single" w:sz="8" w:space="0" w:color="FFFFFF"/>
            </w:tcBorders>
            <w:shd w:val="clear" w:color="000000" w:fill="C5D9F1"/>
            <w:vAlign w:val="center"/>
            <w:hideMark/>
          </w:tcPr>
          <w:p w14:paraId="6F6D53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陕西省分行"乾元—丝路(</w:t>
            </w:r>
            <w:proofErr w:type="gramStart"/>
            <w:r w:rsidRPr="00335190">
              <w:rPr>
                <w:rFonts w:ascii="宋体" w:eastAsia="宋体" w:hAnsi="宋体" w:cs="宋体" w:hint="eastAsia"/>
                <w:kern w:val="0"/>
                <w:sz w:val="18"/>
                <w:szCs w:val="18"/>
              </w:rPr>
              <w:t>优享)"</w:t>
            </w:r>
            <w:proofErr w:type="gramEnd"/>
            <w:r w:rsidRPr="00335190">
              <w:rPr>
                <w:rFonts w:ascii="宋体" w:eastAsia="宋体" w:hAnsi="宋体" w:cs="宋体" w:hint="eastAsia"/>
                <w:kern w:val="0"/>
                <w:sz w:val="18"/>
                <w:szCs w:val="18"/>
              </w:rPr>
              <w:t>2021年第14期人民币理财产品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502610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5F54F1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8B4EE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140天</w:t>
            </w:r>
          </w:p>
        </w:tc>
        <w:tc>
          <w:tcPr>
            <w:tcW w:w="860" w:type="dxa"/>
            <w:tcBorders>
              <w:top w:val="nil"/>
              <w:left w:val="nil"/>
              <w:bottom w:val="single" w:sz="8" w:space="0" w:color="FFFFFF"/>
              <w:right w:val="single" w:sz="8" w:space="0" w:color="FFFFFF"/>
            </w:tcBorders>
            <w:shd w:val="clear" w:color="000000" w:fill="C5D9F1"/>
            <w:vAlign w:val="center"/>
            <w:hideMark/>
          </w:tcPr>
          <w:p w14:paraId="3030F2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3.38%</w:t>
            </w:r>
          </w:p>
        </w:tc>
        <w:tc>
          <w:tcPr>
            <w:tcW w:w="980" w:type="dxa"/>
            <w:tcBorders>
              <w:top w:val="nil"/>
              <w:left w:val="nil"/>
              <w:bottom w:val="single" w:sz="8" w:space="0" w:color="FFFFFF"/>
              <w:right w:val="single" w:sz="8" w:space="0" w:color="FFFFFF"/>
            </w:tcBorders>
            <w:shd w:val="clear" w:color="000000" w:fill="C5D9F1"/>
            <w:vAlign w:val="center"/>
            <w:hideMark/>
          </w:tcPr>
          <w:p w14:paraId="60CFA5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90411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4C28AE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0706860"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79379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296</w:t>
            </w:r>
          </w:p>
        </w:tc>
        <w:tc>
          <w:tcPr>
            <w:tcW w:w="2200" w:type="dxa"/>
            <w:tcBorders>
              <w:top w:val="nil"/>
              <w:left w:val="nil"/>
              <w:bottom w:val="single" w:sz="8" w:space="0" w:color="FFFFFF"/>
              <w:right w:val="single" w:sz="8" w:space="0" w:color="FFFFFF"/>
            </w:tcBorders>
            <w:shd w:val="clear" w:color="000000" w:fill="C5D9F1"/>
            <w:vAlign w:val="center"/>
            <w:hideMark/>
          </w:tcPr>
          <w:p w14:paraId="0FA29D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"金钥匙·安心得利"2021年第5102期人民币理财产品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6C7D44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中国农业银行</w:t>
            </w:r>
          </w:p>
        </w:tc>
        <w:tc>
          <w:tcPr>
            <w:tcW w:w="1120" w:type="dxa"/>
            <w:tcBorders>
              <w:top w:val="nil"/>
              <w:left w:val="nil"/>
              <w:bottom w:val="single" w:sz="8" w:space="0" w:color="FFFFFF"/>
              <w:right w:val="single" w:sz="8" w:space="0" w:color="FFFFFF"/>
            </w:tcBorders>
            <w:shd w:val="clear" w:color="000000" w:fill="C5D9F1"/>
            <w:vAlign w:val="center"/>
            <w:hideMark/>
          </w:tcPr>
          <w:p w14:paraId="1CCCB68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483A6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7988D2D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14:paraId="110E86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53DA1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87A8C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8C1A8E4"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3611D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297</w:t>
            </w:r>
          </w:p>
        </w:tc>
        <w:tc>
          <w:tcPr>
            <w:tcW w:w="2200" w:type="dxa"/>
            <w:tcBorders>
              <w:top w:val="nil"/>
              <w:left w:val="nil"/>
              <w:bottom w:val="single" w:sz="8" w:space="0" w:color="FFFFFF"/>
              <w:right w:val="single" w:sz="8" w:space="0" w:color="FFFFFF"/>
            </w:tcBorders>
            <w:shd w:val="clear" w:color="000000" w:fill="C5D9F1"/>
            <w:vAlign w:val="center"/>
            <w:hideMark/>
          </w:tcPr>
          <w:p w14:paraId="5FC1A6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陕西省分行"乾元—丝路(生日专享)"2021年第02期人民币理财产品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32FAC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770012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8E13E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105天</w:t>
            </w:r>
          </w:p>
        </w:tc>
        <w:tc>
          <w:tcPr>
            <w:tcW w:w="860" w:type="dxa"/>
            <w:tcBorders>
              <w:top w:val="nil"/>
              <w:left w:val="nil"/>
              <w:bottom w:val="single" w:sz="8" w:space="0" w:color="FFFFFF"/>
              <w:right w:val="single" w:sz="8" w:space="0" w:color="FFFFFF"/>
            </w:tcBorders>
            <w:shd w:val="clear" w:color="000000" w:fill="C5D9F1"/>
            <w:vAlign w:val="center"/>
            <w:hideMark/>
          </w:tcPr>
          <w:p w14:paraId="5418F2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14:paraId="5C2827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B86D2F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4E5833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18BA588"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87900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298</w:t>
            </w:r>
          </w:p>
        </w:tc>
        <w:tc>
          <w:tcPr>
            <w:tcW w:w="2200" w:type="dxa"/>
            <w:tcBorders>
              <w:top w:val="nil"/>
              <w:left w:val="nil"/>
              <w:bottom w:val="single" w:sz="8" w:space="0" w:color="FFFFFF"/>
              <w:right w:val="single" w:sz="8" w:space="0" w:color="FFFFFF"/>
            </w:tcBorders>
            <w:shd w:val="clear" w:color="000000" w:fill="C5D9F1"/>
            <w:vAlign w:val="center"/>
            <w:hideMark/>
          </w:tcPr>
          <w:p w14:paraId="452482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辽宁省分行"乾元-天长利久"2021年第32期人民币理财产品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49FCD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2193E3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17C5E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181天</w:t>
            </w:r>
          </w:p>
        </w:tc>
        <w:tc>
          <w:tcPr>
            <w:tcW w:w="860" w:type="dxa"/>
            <w:tcBorders>
              <w:top w:val="nil"/>
              <w:left w:val="nil"/>
              <w:bottom w:val="single" w:sz="8" w:space="0" w:color="FFFFFF"/>
              <w:right w:val="single" w:sz="8" w:space="0" w:color="FFFFFF"/>
            </w:tcBorders>
            <w:shd w:val="clear" w:color="000000" w:fill="C5D9F1"/>
            <w:vAlign w:val="center"/>
            <w:hideMark/>
          </w:tcPr>
          <w:p w14:paraId="5B3D3B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14:paraId="570D5C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6A9EF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05615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3790E48"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55A38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299</w:t>
            </w:r>
          </w:p>
        </w:tc>
        <w:tc>
          <w:tcPr>
            <w:tcW w:w="2200" w:type="dxa"/>
            <w:tcBorders>
              <w:top w:val="nil"/>
              <w:left w:val="nil"/>
              <w:bottom w:val="single" w:sz="8" w:space="0" w:color="FFFFFF"/>
              <w:right w:val="single" w:sz="8" w:space="0" w:color="FFFFFF"/>
            </w:tcBorders>
            <w:shd w:val="clear" w:color="000000" w:fill="C5D9F1"/>
            <w:vAlign w:val="center"/>
            <w:hideMark/>
          </w:tcPr>
          <w:p w14:paraId="41238A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重庆市分行"乾元-</w:t>
            </w:r>
            <w:proofErr w:type="gramStart"/>
            <w:r w:rsidRPr="00335190">
              <w:rPr>
                <w:rFonts w:ascii="宋体" w:eastAsia="宋体" w:hAnsi="宋体" w:cs="宋体" w:hint="eastAsia"/>
                <w:kern w:val="0"/>
                <w:sz w:val="18"/>
                <w:szCs w:val="18"/>
              </w:rPr>
              <w:t>鑫鑫</w:t>
            </w:r>
            <w:proofErr w:type="gramEnd"/>
            <w:r w:rsidRPr="00335190">
              <w:rPr>
                <w:rFonts w:ascii="宋体" w:eastAsia="宋体" w:hAnsi="宋体" w:cs="宋体" w:hint="eastAsia"/>
                <w:kern w:val="0"/>
                <w:sz w:val="18"/>
                <w:szCs w:val="18"/>
              </w:rPr>
              <w:t>向荣"2021年第019期人民币理财产品(渝</w:t>
            </w:r>
            <w:proofErr w:type="gramStart"/>
            <w:r w:rsidRPr="00335190">
              <w:rPr>
                <w:rFonts w:ascii="宋体" w:eastAsia="宋体" w:hAnsi="宋体" w:cs="宋体" w:hint="eastAsia"/>
                <w:kern w:val="0"/>
                <w:sz w:val="18"/>
                <w:szCs w:val="18"/>
              </w:rPr>
              <w:t>荟</w:t>
            </w:r>
            <w:proofErr w:type="gramEnd"/>
            <w:r w:rsidRPr="00335190">
              <w:rPr>
                <w:rFonts w:ascii="宋体" w:eastAsia="宋体" w:hAnsi="宋体" w:cs="宋体" w:hint="eastAsia"/>
                <w:kern w:val="0"/>
                <w:sz w:val="18"/>
                <w:szCs w:val="18"/>
              </w:rPr>
              <w:t>)</w:t>
            </w:r>
          </w:p>
        </w:tc>
        <w:tc>
          <w:tcPr>
            <w:tcW w:w="1180" w:type="dxa"/>
            <w:tcBorders>
              <w:top w:val="nil"/>
              <w:left w:val="nil"/>
              <w:bottom w:val="single" w:sz="8" w:space="0" w:color="FFFFFF"/>
              <w:right w:val="single" w:sz="8" w:space="0" w:color="FFFFFF"/>
            </w:tcBorders>
            <w:shd w:val="clear" w:color="000000" w:fill="C5D9F1"/>
            <w:vAlign w:val="center"/>
            <w:hideMark/>
          </w:tcPr>
          <w:p w14:paraId="0B7BBE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253B80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6C3DC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106天</w:t>
            </w:r>
          </w:p>
        </w:tc>
        <w:tc>
          <w:tcPr>
            <w:tcW w:w="860" w:type="dxa"/>
            <w:tcBorders>
              <w:top w:val="nil"/>
              <w:left w:val="nil"/>
              <w:bottom w:val="single" w:sz="8" w:space="0" w:color="FFFFFF"/>
              <w:right w:val="single" w:sz="8" w:space="0" w:color="FFFFFF"/>
            </w:tcBorders>
            <w:shd w:val="clear" w:color="000000" w:fill="C5D9F1"/>
            <w:vAlign w:val="center"/>
            <w:hideMark/>
          </w:tcPr>
          <w:p w14:paraId="52DE37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14:paraId="320962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D1D2C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533C18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C17A67A"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625AB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w:t>
            </w:r>
          </w:p>
        </w:tc>
        <w:tc>
          <w:tcPr>
            <w:tcW w:w="2200" w:type="dxa"/>
            <w:tcBorders>
              <w:top w:val="nil"/>
              <w:left w:val="nil"/>
              <w:bottom w:val="single" w:sz="8" w:space="0" w:color="FFFFFF"/>
              <w:right w:val="single" w:sz="8" w:space="0" w:color="FFFFFF"/>
            </w:tcBorders>
            <w:shd w:val="clear" w:color="000000" w:fill="C5D9F1"/>
            <w:vAlign w:val="center"/>
            <w:hideMark/>
          </w:tcPr>
          <w:p w14:paraId="3E1E57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辽宁省分行"乾元-天长利久"2021年第34期人民币理财产品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D031E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6BC76D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CAE7F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14:paraId="2D4E24D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14:paraId="29E923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FF571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613AE6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C1EFF1B"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25A5B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301</w:t>
            </w:r>
          </w:p>
        </w:tc>
        <w:tc>
          <w:tcPr>
            <w:tcW w:w="2200" w:type="dxa"/>
            <w:tcBorders>
              <w:top w:val="nil"/>
              <w:left w:val="nil"/>
              <w:bottom w:val="single" w:sz="8" w:space="0" w:color="FFFFFF"/>
              <w:right w:val="single" w:sz="8" w:space="0" w:color="FFFFFF"/>
            </w:tcBorders>
            <w:shd w:val="clear" w:color="000000" w:fill="C5D9F1"/>
            <w:vAlign w:val="center"/>
            <w:hideMark/>
          </w:tcPr>
          <w:p w14:paraId="7F65EA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辽宁省分行"乾元-天长利久"2021年第38期人民币理财产品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3F1A6C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68986B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A5DF8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181天</w:t>
            </w:r>
          </w:p>
        </w:tc>
        <w:tc>
          <w:tcPr>
            <w:tcW w:w="860" w:type="dxa"/>
            <w:tcBorders>
              <w:top w:val="nil"/>
              <w:left w:val="nil"/>
              <w:bottom w:val="single" w:sz="8" w:space="0" w:color="FFFFFF"/>
              <w:right w:val="single" w:sz="8" w:space="0" w:color="FFFFFF"/>
            </w:tcBorders>
            <w:shd w:val="clear" w:color="000000" w:fill="C5D9F1"/>
            <w:vAlign w:val="center"/>
            <w:hideMark/>
          </w:tcPr>
          <w:p w14:paraId="421276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14:paraId="594F60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54338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ED6A9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80A2BBA"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C2D83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302</w:t>
            </w:r>
          </w:p>
        </w:tc>
        <w:tc>
          <w:tcPr>
            <w:tcW w:w="2200" w:type="dxa"/>
            <w:tcBorders>
              <w:top w:val="nil"/>
              <w:left w:val="nil"/>
              <w:bottom w:val="single" w:sz="8" w:space="0" w:color="FFFFFF"/>
              <w:right w:val="single" w:sz="8" w:space="0" w:color="FFFFFF"/>
            </w:tcBorders>
            <w:shd w:val="clear" w:color="000000" w:fill="C5D9F1"/>
            <w:vAlign w:val="center"/>
            <w:hideMark/>
          </w:tcPr>
          <w:p w14:paraId="692B02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陕西省分行"乾元—丝路(</w:t>
            </w:r>
            <w:proofErr w:type="gramStart"/>
            <w:r w:rsidRPr="00335190">
              <w:rPr>
                <w:rFonts w:ascii="宋体" w:eastAsia="宋体" w:hAnsi="宋体" w:cs="宋体" w:hint="eastAsia"/>
                <w:kern w:val="0"/>
                <w:sz w:val="18"/>
                <w:szCs w:val="18"/>
              </w:rPr>
              <w:t>特</w:t>
            </w:r>
            <w:proofErr w:type="gramEnd"/>
            <w:r w:rsidRPr="00335190">
              <w:rPr>
                <w:rFonts w:ascii="宋体" w:eastAsia="宋体" w:hAnsi="宋体" w:cs="宋体" w:hint="eastAsia"/>
                <w:kern w:val="0"/>
                <w:sz w:val="18"/>
                <w:szCs w:val="18"/>
              </w:rPr>
              <w:t>享)"2021年第04期人民币理财产品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31FD56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5EDCDA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9A6A7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96天</w:t>
            </w:r>
          </w:p>
        </w:tc>
        <w:tc>
          <w:tcPr>
            <w:tcW w:w="860" w:type="dxa"/>
            <w:tcBorders>
              <w:top w:val="nil"/>
              <w:left w:val="nil"/>
              <w:bottom w:val="single" w:sz="8" w:space="0" w:color="FFFFFF"/>
              <w:right w:val="single" w:sz="8" w:space="0" w:color="FFFFFF"/>
            </w:tcBorders>
            <w:shd w:val="clear" w:color="000000" w:fill="C5D9F1"/>
            <w:vAlign w:val="center"/>
            <w:hideMark/>
          </w:tcPr>
          <w:p w14:paraId="6986E7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14:paraId="776EF6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6FC0E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3ED337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E1610C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93C4B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303</w:t>
            </w:r>
          </w:p>
        </w:tc>
        <w:tc>
          <w:tcPr>
            <w:tcW w:w="2200" w:type="dxa"/>
            <w:tcBorders>
              <w:top w:val="nil"/>
              <w:left w:val="nil"/>
              <w:bottom w:val="single" w:sz="8" w:space="0" w:color="FFFFFF"/>
              <w:right w:val="single" w:sz="8" w:space="0" w:color="FFFFFF"/>
            </w:tcBorders>
            <w:shd w:val="clear" w:color="000000" w:fill="C5D9F1"/>
            <w:vAlign w:val="center"/>
            <w:hideMark/>
          </w:tcPr>
          <w:p w14:paraId="29217C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中银平稳理财计划-智荟系列210175期</w:t>
            </w:r>
          </w:p>
        </w:tc>
        <w:tc>
          <w:tcPr>
            <w:tcW w:w="1180" w:type="dxa"/>
            <w:tcBorders>
              <w:top w:val="nil"/>
              <w:left w:val="nil"/>
              <w:bottom w:val="single" w:sz="8" w:space="0" w:color="FFFFFF"/>
              <w:right w:val="single" w:sz="8" w:space="0" w:color="FFFFFF"/>
            </w:tcBorders>
            <w:shd w:val="clear" w:color="000000" w:fill="C5D9F1"/>
            <w:vAlign w:val="center"/>
            <w:hideMark/>
          </w:tcPr>
          <w:p w14:paraId="04B019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72CD2A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3D781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14:paraId="3D9D2D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14:paraId="51EA9F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0F49F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396DFD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D5E369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F8D60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304</w:t>
            </w:r>
          </w:p>
        </w:tc>
        <w:tc>
          <w:tcPr>
            <w:tcW w:w="2200" w:type="dxa"/>
            <w:tcBorders>
              <w:top w:val="nil"/>
              <w:left w:val="nil"/>
              <w:bottom w:val="single" w:sz="8" w:space="0" w:color="FFFFFF"/>
              <w:right w:val="single" w:sz="8" w:space="0" w:color="FFFFFF"/>
            </w:tcBorders>
            <w:shd w:val="clear" w:color="000000" w:fill="C5D9F1"/>
            <w:vAlign w:val="center"/>
            <w:hideMark/>
          </w:tcPr>
          <w:p w14:paraId="1DC87F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"金凤凰理财"稳健富荣126天(个人)人民币理财产品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FBD29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6DC89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592D8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7D7BFB6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14:paraId="186996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5D01E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C3F24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559312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2601C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305</w:t>
            </w:r>
          </w:p>
        </w:tc>
        <w:tc>
          <w:tcPr>
            <w:tcW w:w="2200" w:type="dxa"/>
            <w:tcBorders>
              <w:top w:val="nil"/>
              <w:left w:val="nil"/>
              <w:bottom w:val="single" w:sz="8" w:space="0" w:color="FFFFFF"/>
              <w:right w:val="single" w:sz="8" w:space="0" w:color="FFFFFF"/>
            </w:tcBorders>
            <w:shd w:val="clear" w:color="000000" w:fill="C5D9F1"/>
            <w:vAlign w:val="center"/>
            <w:hideMark/>
          </w:tcPr>
          <w:p w14:paraId="3C3489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星旅财富"</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盛理财"个人理财产品2021年第9期</w:t>
            </w:r>
          </w:p>
        </w:tc>
        <w:tc>
          <w:tcPr>
            <w:tcW w:w="1180" w:type="dxa"/>
            <w:tcBorders>
              <w:top w:val="nil"/>
              <w:left w:val="nil"/>
              <w:bottom w:val="single" w:sz="8" w:space="0" w:color="FFFFFF"/>
              <w:right w:val="single" w:sz="8" w:space="0" w:color="FFFFFF"/>
            </w:tcBorders>
            <w:shd w:val="clear" w:color="000000" w:fill="C5D9F1"/>
            <w:vAlign w:val="center"/>
            <w:hideMark/>
          </w:tcPr>
          <w:p w14:paraId="468C788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焦作中旅银行</w:t>
            </w:r>
          </w:p>
        </w:tc>
        <w:tc>
          <w:tcPr>
            <w:tcW w:w="1120" w:type="dxa"/>
            <w:tcBorders>
              <w:top w:val="nil"/>
              <w:left w:val="nil"/>
              <w:bottom w:val="single" w:sz="8" w:space="0" w:color="FFFFFF"/>
              <w:right w:val="single" w:sz="8" w:space="0" w:color="FFFFFF"/>
            </w:tcBorders>
            <w:shd w:val="clear" w:color="000000" w:fill="C5D9F1"/>
            <w:vAlign w:val="center"/>
            <w:hideMark/>
          </w:tcPr>
          <w:p w14:paraId="15F9A3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50CA1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134天</w:t>
            </w:r>
          </w:p>
        </w:tc>
        <w:tc>
          <w:tcPr>
            <w:tcW w:w="860" w:type="dxa"/>
            <w:tcBorders>
              <w:top w:val="nil"/>
              <w:left w:val="nil"/>
              <w:bottom w:val="single" w:sz="8" w:space="0" w:color="FFFFFF"/>
              <w:right w:val="single" w:sz="8" w:space="0" w:color="FFFFFF"/>
            </w:tcBorders>
            <w:shd w:val="clear" w:color="000000" w:fill="C5D9F1"/>
            <w:vAlign w:val="center"/>
            <w:hideMark/>
          </w:tcPr>
          <w:p w14:paraId="70A212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3.15%-3.35%</w:t>
            </w:r>
          </w:p>
        </w:tc>
        <w:tc>
          <w:tcPr>
            <w:tcW w:w="980" w:type="dxa"/>
            <w:tcBorders>
              <w:top w:val="nil"/>
              <w:left w:val="nil"/>
              <w:bottom w:val="single" w:sz="8" w:space="0" w:color="FFFFFF"/>
              <w:right w:val="single" w:sz="8" w:space="0" w:color="FFFFFF"/>
            </w:tcBorders>
            <w:shd w:val="clear" w:color="000000" w:fill="C5D9F1"/>
            <w:vAlign w:val="center"/>
            <w:hideMark/>
          </w:tcPr>
          <w:p w14:paraId="149B78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14:paraId="2B5C6A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36002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45A5867"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9BF1F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306</w:t>
            </w:r>
          </w:p>
        </w:tc>
        <w:tc>
          <w:tcPr>
            <w:tcW w:w="2200" w:type="dxa"/>
            <w:tcBorders>
              <w:top w:val="nil"/>
              <w:left w:val="nil"/>
              <w:bottom w:val="single" w:sz="8" w:space="0" w:color="FFFFFF"/>
              <w:right w:val="single" w:sz="8" w:space="0" w:color="FFFFFF"/>
            </w:tcBorders>
            <w:shd w:val="clear" w:color="000000" w:fill="C5D9F1"/>
            <w:vAlign w:val="center"/>
            <w:hideMark/>
          </w:tcPr>
          <w:p w14:paraId="2432C5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2021年(川)工银财富专属人民币理财产品99天SC202012</w:t>
            </w:r>
          </w:p>
        </w:tc>
        <w:tc>
          <w:tcPr>
            <w:tcW w:w="1180" w:type="dxa"/>
            <w:tcBorders>
              <w:top w:val="nil"/>
              <w:left w:val="nil"/>
              <w:bottom w:val="single" w:sz="8" w:space="0" w:color="FFFFFF"/>
              <w:right w:val="single" w:sz="8" w:space="0" w:color="FFFFFF"/>
            </w:tcBorders>
            <w:shd w:val="clear" w:color="000000" w:fill="C5D9F1"/>
            <w:vAlign w:val="center"/>
            <w:hideMark/>
          </w:tcPr>
          <w:p w14:paraId="4ADA04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14:paraId="28E814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A7787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99天</w:t>
            </w:r>
          </w:p>
        </w:tc>
        <w:tc>
          <w:tcPr>
            <w:tcW w:w="860" w:type="dxa"/>
            <w:tcBorders>
              <w:top w:val="nil"/>
              <w:left w:val="nil"/>
              <w:bottom w:val="single" w:sz="8" w:space="0" w:color="FFFFFF"/>
              <w:right w:val="single" w:sz="8" w:space="0" w:color="FFFFFF"/>
            </w:tcBorders>
            <w:shd w:val="clear" w:color="000000" w:fill="C5D9F1"/>
            <w:vAlign w:val="center"/>
            <w:hideMark/>
          </w:tcPr>
          <w:p w14:paraId="068FD3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14:paraId="56BC0B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703AD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331C6B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3E581A1"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8FE61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307</w:t>
            </w:r>
          </w:p>
        </w:tc>
        <w:tc>
          <w:tcPr>
            <w:tcW w:w="2200" w:type="dxa"/>
            <w:tcBorders>
              <w:top w:val="nil"/>
              <w:left w:val="nil"/>
              <w:bottom w:val="single" w:sz="8" w:space="0" w:color="FFFFFF"/>
              <w:right w:val="single" w:sz="8" w:space="0" w:color="FFFFFF"/>
            </w:tcBorders>
            <w:shd w:val="clear" w:color="000000" w:fill="C5D9F1"/>
            <w:vAlign w:val="center"/>
            <w:hideMark/>
          </w:tcPr>
          <w:p w14:paraId="51FCBA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重庆市分行"乾元-</w:t>
            </w:r>
            <w:proofErr w:type="gramStart"/>
            <w:r w:rsidRPr="00335190">
              <w:rPr>
                <w:rFonts w:ascii="宋体" w:eastAsia="宋体" w:hAnsi="宋体" w:cs="宋体" w:hint="eastAsia"/>
                <w:kern w:val="0"/>
                <w:sz w:val="18"/>
                <w:szCs w:val="18"/>
              </w:rPr>
              <w:t>鑫鑫</w:t>
            </w:r>
            <w:proofErr w:type="gramEnd"/>
            <w:r w:rsidRPr="00335190">
              <w:rPr>
                <w:rFonts w:ascii="宋体" w:eastAsia="宋体" w:hAnsi="宋体" w:cs="宋体" w:hint="eastAsia"/>
                <w:kern w:val="0"/>
                <w:sz w:val="18"/>
                <w:szCs w:val="18"/>
              </w:rPr>
              <w:t>向荣"2021年第018期人民币理财产品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678772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523539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EFD82F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14:paraId="3E96D79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14:paraId="3BDA62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3F7FE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1BE2B9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9D10D2A"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6AAD8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308</w:t>
            </w:r>
          </w:p>
        </w:tc>
        <w:tc>
          <w:tcPr>
            <w:tcW w:w="2200" w:type="dxa"/>
            <w:tcBorders>
              <w:top w:val="nil"/>
              <w:left w:val="nil"/>
              <w:bottom w:val="single" w:sz="8" w:space="0" w:color="FFFFFF"/>
              <w:right w:val="single" w:sz="8" w:space="0" w:color="FFFFFF"/>
            </w:tcBorders>
            <w:shd w:val="clear" w:color="000000" w:fill="C5D9F1"/>
            <w:vAlign w:val="center"/>
            <w:hideMark/>
          </w:tcPr>
          <w:p w14:paraId="133BC1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"乾元—开</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享"2021年第12期(</w:t>
            </w:r>
            <w:proofErr w:type="gramStart"/>
            <w:r w:rsidRPr="00335190">
              <w:rPr>
                <w:rFonts w:ascii="宋体" w:eastAsia="宋体" w:hAnsi="宋体" w:cs="宋体" w:hint="eastAsia"/>
                <w:kern w:val="0"/>
                <w:sz w:val="18"/>
                <w:szCs w:val="18"/>
              </w:rPr>
              <w:t>高净客户</w:t>
            </w:r>
            <w:proofErr w:type="gramEnd"/>
            <w:r w:rsidRPr="00335190">
              <w:rPr>
                <w:rFonts w:ascii="宋体" w:eastAsia="宋体" w:hAnsi="宋体" w:cs="宋体" w:hint="eastAsia"/>
                <w:kern w:val="0"/>
                <w:sz w:val="18"/>
                <w:szCs w:val="18"/>
              </w:rPr>
              <w:t>)人民币理财产品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76766C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382573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FBCAD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139天</w:t>
            </w:r>
          </w:p>
        </w:tc>
        <w:tc>
          <w:tcPr>
            <w:tcW w:w="860" w:type="dxa"/>
            <w:tcBorders>
              <w:top w:val="nil"/>
              <w:left w:val="nil"/>
              <w:bottom w:val="single" w:sz="8" w:space="0" w:color="FFFFFF"/>
              <w:right w:val="single" w:sz="8" w:space="0" w:color="FFFFFF"/>
            </w:tcBorders>
            <w:shd w:val="clear" w:color="000000" w:fill="C5D9F1"/>
            <w:vAlign w:val="center"/>
            <w:hideMark/>
          </w:tcPr>
          <w:p w14:paraId="545C66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14:paraId="77C9A5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DDAD8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1FB550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87372DA"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3F2B6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309</w:t>
            </w:r>
          </w:p>
        </w:tc>
        <w:tc>
          <w:tcPr>
            <w:tcW w:w="2200" w:type="dxa"/>
            <w:tcBorders>
              <w:top w:val="nil"/>
              <w:left w:val="nil"/>
              <w:bottom w:val="single" w:sz="8" w:space="0" w:color="FFFFFF"/>
              <w:right w:val="single" w:sz="8" w:space="0" w:color="FFFFFF"/>
            </w:tcBorders>
            <w:shd w:val="clear" w:color="000000" w:fill="C5D9F1"/>
            <w:vAlign w:val="center"/>
            <w:hideMark/>
          </w:tcPr>
          <w:p w14:paraId="01573A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苏州分行"乾元-</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溢江南"非保本型人民币2021年第14期理财产品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A76D1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0B3D4F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A1D378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127天</w:t>
            </w:r>
          </w:p>
        </w:tc>
        <w:tc>
          <w:tcPr>
            <w:tcW w:w="860" w:type="dxa"/>
            <w:tcBorders>
              <w:top w:val="nil"/>
              <w:left w:val="nil"/>
              <w:bottom w:val="single" w:sz="8" w:space="0" w:color="FFFFFF"/>
              <w:right w:val="single" w:sz="8" w:space="0" w:color="FFFFFF"/>
            </w:tcBorders>
            <w:shd w:val="clear" w:color="000000" w:fill="C5D9F1"/>
            <w:vAlign w:val="center"/>
            <w:hideMark/>
          </w:tcPr>
          <w:p w14:paraId="5DE7B1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14:paraId="1C91B5A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CF176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64C4EA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4882936"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00A08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310</w:t>
            </w:r>
          </w:p>
        </w:tc>
        <w:tc>
          <w:tcPr>
            <w:tcW w:w="2200" w:type="dxa"/>
            <w:tcBorders>
              <w:top w:val="nil"/>
              <w:left w:val="nil"/>
              <w:bottom w:val="single" w:sz="8" w:space="0" w:color="FFFFFF"/>
              <w:right w:val="single" w:sz="8" w:space="0" w:color="FFFFFF"/>
            </w:tcBorders>
            <w:shd w:val="clear" w:color="000000" w:fill="C5D9F1"/>
            <w:vAlign w:val="center"/>
            <w:hideMark/>
          </w:tcPr>
          <w:p w14:paraId="0C0691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江苏省分行"乾元添福"2021年第020期人民币理财产品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72FCFE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6EAD54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AA029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107天</w:t>
            </w:r>
          </w:p>
        </w:tc>
        <w:tc>
          <w:tcPr>
            <w:tcW w:w="860" w:type="dxa"/>
            <w:tcBorders>
              <w:top w:val="nil"/>
              <w:left w:val="nil"/>
              <w:bottom w:val="single" w:sz="8" w:space="0" w:color="FFFFFF"/>
              <w:right w:val="single" w:sz="8" w:space="0" w:color="FFFFFF"/>
            </w:tcBorders>
            <w:shd w:val="clear" w:color="000000" w:fill="C5D9F1"/>
            <w:vAlign w:val="center"/>
            <w:hideMark/>
          </w:tcPr>
          <w:p w14:paraId="3D7309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14:paraId="014B19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91351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353746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6A833D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6A1BC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311</w:t>
            </w:r>
          </w:p>
        </w:tc>
        <w:tc>
          <w:tcPr>
            <w:tcW w:w="2200" w:type="dxa"/>
            <w:tcBorders>
              <w:top w:val="nil"/>
              <w:left w:val="nil"/>
              <w:bottom w:val="single" w:sz="8" w:space="0" w:color="FFFFFF"/>
              <w:right w:val="single" w:sz="8" w:space="0" w:color="FFFFFF"/>
            </w:tcBorders>
            <w:shd w:val="clear" w:color="000000" w:fill="C5D9F1"/>
            <w:vAlign w:val="center"/>
            <w:hideMark/>
          </w:tcPr>
          <w:p w14:paraId="55B945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交银添利3个月</w:t>
            </w:r>
          </w:p>
        </w:tc>
        <w:tc>
          <w:tcPr>
            <w:tcW w:w="1180" w:type="dxa"/>
            <w:tcBorders>
              <w:top w:val="nil"/>
              <w:left w:val="nil"/>
              <w:bottom w:val="single" w:sz="8" w:space="0" w:color="FFFFFF"/>
              <w:right w:val="single" w:sz="8" w:space="0" w:color="FFFFFF"/>
            </w:tcBorders>
            <w:shd w:val="clear" w:color="000000" w:fill="C5D9F1"/>
            <w:vAlign w:val="center"/>
            <w:hideMark/>
          </w:tcPr>
          <w:p w14:paraId="3FB3B6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14:paraId="6C628C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BB5555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14:paraId="16976C5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14:paraId="4A23B3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69D84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402B3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2EBDD1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DD930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312</w:t>
            </w:r>
          </w:p>
        </w:tc>
        <w:tc>
          <w:tcPr>
            <w:tcW w:w="2200" w:type="dxa"/>
            <w:tcBorders>
              <w:top w:val="nil"/>
              <w:left w:val="nil"/>
              <w:bottom w:val="single" w:sz="8" w:space="0" w:color="FFFFFF"/>
              <w:right w:val="single" w:sz="8" w:space="0" w:color="FFFFFF"/>
            </w:tcBorders>
            <w:shd w:val="clear" w:color="000000" w:fill="C5D9F1"/>
            <w:vAlign w:val="center"/>
            <w:hideMark/>
          </w:tcPr>
          <w:p w14:paraId="302C019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沃德添利粤3个月</w:t>
            </w:r>
          </w:p>
        </w:tc>
        <w:tc>
          <w:tcPr>
            <w:tcW w:w="1180" w:type="dxa"/>
            <w:tcBorders>
              <w:top w:val="nil"/>
              <w:left w:val="nil"/>
              <w:bottom w:val="single" w:sz="8" w:space="0" w:color="FFFFFF"/>
              <w:right w:val="single" w:sz="8" w:space="0" w:color="FFFFFF"/>
            </w:tcBorders>
            <w:shd w:val="clear" w:color="000000" w:fill="C5D9F1"/>
            <w:vAlign w:val="center"/>
            <w:hideMark/>
          </w:tcPr>
          <w:p w14:paraId="234685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14:paraId="636C2E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83078A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14:paraId="069077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14:paraId="6F3CC0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8C022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DF09E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F6D6DC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D8CC38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313</w:t>
            </w:r>
          </w:p>
        </w:tc>
        <w:tc>
          <w:tcPr>
            <w:tcW w:w="2200" w:type="dxa"/>
            <w:tcBorders>
              <w:top w:val="nil"/>
              <w:left w:val="nil"/>
              <w:bottom w:val="single" w:sz="8" w:space="0" w:color="FFFFFF"/>
              <w:right w:val="single" w:sz="8" w:space="0" w:color="FFFFFF"/>
            </w:tcBorders>
            <w:shd w:val="clear" w:color="000000" w:fill="C5D9F1"/>
            <w:vAlign w:val="center"/>
            <w:hideMark/>
          </w:tcPr>
          <w:p w14:paraId="2C369AB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金贝财富·共盈理财季季丰-211</w:t>
            </w:r>
          </w:p>
        </w:tc>
        <w:tc>
          <w:tcPr>
            <w:tcW w:w="1180" w:type="dxa"/>
            <w:tcBorders>
              <w:top w:val="nil"/>
              <w:left w:val="nil"/>
              <w:bottom w:val="single" w:sz="8" w:space="0" w:color="FFFFFF"/>
              <w:right w:val="single" w:sz="8" w:space="0" w:color="FFFFFF"/>
            </w:tcBorders>
            <w:shd w:val="clear" w:color="000000" w:fill="C5D9F1"/>
            <w:vAlign w:val="center"/>
            <w:hideMark/>
          </w:tcPr>
          <w:p w14:paraId="45D941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江苏南通农村商业银行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3AA19E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54050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14:paraId="6F4C88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14:paraId="660D09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D43D9B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F050A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B46C487"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41973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314</w:t>
            </w:r>
          </w:p>
        </w:tc>
        <w:tc>
          <w:tcPr>
            <w:tcW w:w="2200" w:type="dxa"/>
            <w:tcBorders>
              <w:top w:val="nil"/>
              <w:left w:val="nil"/>
              <w:bottom w:val="single" w:sz="8" w:space="0" w:color="FFFFFF"/>
              <w:right w:val="single" w:sz="8" w:space="0" w:color="FFFFFF"/>
            </w:tcBorders>
            <w:shd w:val="clear" w:color="000000" w:fill="C5D9F1"/>
            <w:vAlign w:val="center"/>
            <w:hideMark/>
          </w:tcPr>
          <w:p w14:paraId="0F6B8B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辽宁省分行"乾元-天长利久"2021年第31期人民币理财产品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BC925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5EA452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0F3EA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14:paraId="08657E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3.25%</w:t>
            </w:r>
          </w:p>
        </w:tc>
        <w:tc>
          <w:tcPr>
            <w:tcW w:w="980" w:type="dxa"/>
            <w:tcBorders>
              <w:top w:val="nil"/>
              <w:left w:val="nil"/>
              <w:bottom w:val="single" w:sz="8" w:space="0" w:color="FFFFFF"/>
              <w:right w:val="single" w:sz="8" w:space="0" w:color="FFFFFF"/>
            </w:tcBorders>
            <w:shd w:val="clear" w:color="000000" w:fill="C5D9F1"/>
            <w:vAlign w:val="center"/>
            <w:hideMark/>
          </w:tcPr>
          <w:p w14:paraId="38C45F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0865F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E1088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DDCC666"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4EE565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315</w:t>
            </w:r>
          </w:p>
        </w:tc>
        <w:tc>
          <w:tcPr>
            <w:tcW w:w="2200" w:type="dxa"/>
            <w:tcBorders>
              <w:top w:val="nil"/>
              <w:left w:val="nil"/>
              <w:bottom w:val="single" w:sz="8" w:space="0" w:color="FFFFFF"/>
              <w:right w:val="single" w:sz="8" w:space="0" w:color="FFFFFF"/>
            </w:tcBorders>
            <w:shd w:val="clear" w:color="000000" w:fill="C5D9F1"/>
            <w:vAlign w:val="center"/>
            <w:hideMark/>
          </w:tcPr>
          <w:p w14:paraId="267440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河南省分行"乾元-</w:t>
            </w:r>
            <w:proofErr w:type="gramStart"/>
            <w:r w:rsidRPr="00335190">
              <w:rPr>
                <w:rFonts w:ascii="宋体" w:eastAsia="宋体" w:hAnsi="宋体" w:cs="宋体" w:hint="eastAsia"/>
                <w:kern w:val="0"/>
                <w:sz w:val="18"/>
                <w:szCs w:val="18"/>
              </w:rPr>
              <w:t>豫富</w:t>
            </w:r>
            <w:proofErr w:type="gramEnd"/>
            <w:r w:rsidRPr="00335190">
              <w:rPr>
                <w:rFonts w:ascii="宋体" w:eastAsia="宋体" w:hAnsi="宋体" w:cs="宋体" w:hint="eastAsia"/>
                <w:kern w:val="0"/>
                <w:sz w:val="18"/>
                <w:szCs w:val="18"/>
              </w:rPr>
              <w:t>"2021年第7期人民币理财产品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54DDF4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61FA06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FD47B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14:paraId="259F48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3.25%</w:t>
            </w:r>
          </w:p>
        </w:tc>
        <w:tc>
          <w:tcPr>
            <w:tcW w:w="980" w:type="dxa"/>
            <w:tcBorders>
              <w:top w:val="nil"/>
              <w:left w:val="nil"/>
              <w:bottom w:val="single" w:sz="8" w:space="0" w:color="FFFFFF"/>
              <w:right w:val="single" w:sz="8" w:space="0" w:color="FFFFFF"/>
            </w:tcBorders>
            <w:shd w:val="clear" w:color="000000" w:fill="C5D9F1"/>
            <w:vAlign w:val="center"/>
            <w:hideMark/>
          </w:tcPr>
          <w:p w14:paraId="6AB725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F143C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16588B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2FC84E0"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9B417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316</w:t>
            </w:r>
          </w:p>
        </w:tc>
        <w:tc>
          <w:tcPr>
            <w:tcW w:w="2200" w:type="dxa"/>
            <w:tcBorders>
              <w:top w:val="nil"/>
              <w:left w:val="nil"/>
              <w:bottom w:val="single" w:sz="8" w:space="0" w:color="FFFFFF"/>
              <w:right w:val="single" w:sz="8" w:space="0" w:color="FFFFFF"/>
            </w:tcBorders>
            <w:shd w:val="clear" w:color="000000" w:fill="C5D9F1"/>
            <w:vAlign w:val="center"/>
            <w:hideMark/>
          </w:tcPr>
          <w:p w14:paraId="0CE788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苏州分行"乾元—</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溢江南"非保本型人民币2021年第35期理财产品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95E36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1E6458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AAE7A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99天</w:t>
            </w:r>
          </w:p>
        </w:tc>
        <w:tc>
          <w:tcPr>
            <w:tcW w:w="860" w:type="dxa"/>
            <w:tcBorders>
              <w:top w:val="nil"/>
              <w:left w:val="nil"/>
              <w:bottom w:val="single" w:sz="8" w:space="0" w:color="FFFFFF"/>
              <w:right w:val="single" w:sz="8" w:space="0" w:color="FFFFFF"/>
            </w:tcBorders>
            <w:shd w:val="clear" w:color="000000" w:fill="C5D9F1"/>
            <w:vAlign w:val="center"/>
            <w:hideMark/>
          </w:tcPr>
          <w:p w14:paraId="6291C6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3.25%</w:t>
            </w:r>
          </w:p>
        </w:tc>
        <w:tc>
          <w:tcPr>
            <w:tcW w:w="980" w:type="dxa"/>
            <w:tcBorders>
              <w:top w:val="nil"/>
              <w:left w:val="nil"/>
              <w:bottom w:val="single" w:sz="8" w:space="0" w:color="FFFFFF"/>
              <w:right w:val="single" w:sz="8" w:space="0" w:color="FFFFFF"/>
            </w:tcBorders>
            <w:shd w:val="clear" w:color="000000" w:fill="C5D9F1"/>
            <w:vAlign w:val="center"/>
            <w:hideMark/>
          </w:tcPr>
          <w:p w14:paraId="0D76E2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4E78EB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625ADD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099BBD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C8259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317</w:t>
            </w:r>
          </w:p>
        </w:tc>
        <w:tc>
          <w:tcPr>
            <w:tcW w:w="2200" w:type="dxa"/>
            <w:tcBorders>
              <w:top w:val="nil"/>
              <w:left w:val="nil"/>
              <w:bottom w:val="single" w:sz="8" w:space="0" w:color="FFFFFF"/>
              <w:right w:val="single" w:sz="8" w:space="0" w:color="FFFFFF"/>
            </w:tcBorders>
            <w:shd w:val="clear" w:color="000000" w:fill="C5D9F1"/>
            <w:vAlign w:val="center"/>
            <w:hideMark/>
          </w:tcPr>
          <w:p w14:paraId="6F9FDD41"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聚多宝·宝盈</w:t>
            </w:r>
            <w:proofErr w:type="gramEnd"/>
            <w:r w:rsidRPr="00335190">
              <w:rPr>
                <w:rFonts w:ascii="宋体" w:eastAsia="宋体" w:hAnsi="宋体" w:cs="宋体" w:hint="eastAsia"/>
                <w:kern w:val="0"/>
                <w:sz w:val="18"/>
                <w:szCs w:val="18"/>
              </w:rPr>
              <w:t>系列人民币理财计划第20105期</w:t>
            </w:r>
          </w:p>
        </w:tc>
        <w:tc>
          <w:tcPr>
            <w:tcW w:w="1180" w:type="dxa"/>
            <w:tcBorders>
              <w:top w:val="nil"/>
              <w:left w:val="nil"/>
              <w:bottom w:val="single" w:sz="8" w:space="0" w:color="FFFFFF"/>
              <w:right w:val="single" w:sz="8" w:space="0" w:color="FFFFFF"/>
            </w:tcBorders>
            <w:shd w:val="clear" w:color="000000" w:fill="C5D9F1"/>
            <w:vAlign w:val="center"/>
            <w:hideMark/>
          </w:tcPr>
          <w:p w14:paraId="62F7FF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EFF5F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5F10F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0BE17A7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3.20%</w:t>
            </w:r>
          </w:p>
        </w:tc>
        <w:tc>
          <w:tcPr>
            <w:tcW w:w="980" w:type="dxa"/>
            <w:tcBorders>
              <w:top w:val="nil"/>
              <w:left w:val="nil"/>
              <w:bottom w:val="single" w:sz="8" w:space="0" w:color="FFFFFF"/>
              <w:right w:val="single" w:sz="8" w:space="0" w:color="FFFFFF"/>
            </w:tcBorders>
            <w:shd w:val="clear" w:color="000000" w:fill="C5D9F1"/>
            <w:vAlign w:val="center"/>
            <w:hideMark/>
          </w:tcPr>
          <w:p w14:paraId="6424C8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21F69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A22B5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261DF6B"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4C877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318</w:t>
            </w:r>
          </w:p>
        </w:tc>
        <w:tc>
          <w:tcPr>
            <w:tcW w:w="2200" w:type="dxa"/>
            <w:tcBorders>
              <w:top w:val="nil"/>
              <w:left w:val="nil"/>
              <w:bottom w:val="single" w:sz="8" w:space="0" w:color="FFFFFF"/>
              <w:right w:val="single" w:sz="8" w:space="0" w:color="FFFFFF"/>
            </w:tcBorders>
            <w:shd w:val="clear" w:color="000000" w:fill="C5D9F1"/>
            <w:vAlign w:val="center"/>
            <w:hideMark/>
          </w:tcPr>
          <w:p w14:paraId="199F68D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上海市分行"乾元—智盈"2021年第3期(</w:t>
            </w:r>
            <w:proofErr w:type="gramStart"/>
            <w:r w:rsidRPr="00335190">
              <w:rPr>
                <w:rFonts w:ascii="宋体" w:eastAsia="宋体" w:hAnsi="宋体" w:cs="宋体" w:hint="eastAsia"/>
                <w:kern w:val="0"/>
                <w:sz w:val="18"/>
                <w:szCs w:val="18"/>
              </w:rPr>
              <w:t>高净客户</w:t>
            </w:r>
            <w:proofErr w:type="gramEnd"/>
            <w:r w:rsidRPr="00335190">
              <w:rPr>
                <w:rFonts w:ascii="宋体" w:eastAsia="宋体" w:hAnsi="宋体" w:cs="宋体" w:hint="eastAsia"/>
                <w:kern w:val="0"/>
                <w:sz w:val="18"/>
                <w:szCs w:val="18"/>
              </w:rPr>
              <w:t>)人民币理财产品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386BD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332C41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3D2336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102天</w:t>
            </w:r>
          </w:p>
        </w:tc>
        <w:tc>
          <w:tcPr>
            <w:tcW w:w="860" w:type="dxa"/>
            <w:tcBorders>
              <w:top w:val="nil"/>
              <w:left w:val="nil"/>
              <w:bottom w:val="single" w:sz="8" w:space="0" w:color="FFFFFF"/>
              <w:right w:val="single" w:sz="8" w:space="0" w:color="FFFFFF"/>
            </w:tcBorders>
            <w:shd w:val="clear" w:color="000000" w:fill="C5D9F1"/>
            <w:vAlign w:val="center"/>
            <w:hideMark/>
          </w:tcPr>
          <w:p w14:paraId="720A45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3.15%</w:t>
            </w:r>
          </w:p>
        </w:tc>
        <w:tc>
          <w:tcPr>
            <w:tcW w:w="980" w:type="dxa"/>
            <w:tcBorders>
              <w:top w:val="nil"/>
              <w:left w:val="nil"/>
              <w:bottom w:val="single" w:sz="8" w:space="0" w:color="FFFFFF"/>
              <w:right w:val="single" w:sz="8" w:space="0" w:color="FFFFFF"/>
            </w:tcBorders>
            <w:shd w:val="clear" w:color="000000" w:fill="C5D9F1"/>
            <w:vAlign w:val="center"/>
            <w:hideMark/>
          </w:tcPr>
          <w:p w14:paraId="0F29F46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79138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793286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E4E026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FC4C4E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319</w:t>
            </w:r>
          </w:p>
        </w:tc>
        <w:tc>
          <w:tcPr>
            <w:tcW w:w="2200" w:type="dxa"/>
            <w:tcBorders>
              <w:top w:val="nil"/>
              <w:left w:val="nil"/>
              <w:bottom w:val="single" w:sz="8" w:space="0" w:color="FFFFFF"/>
              <w:right w:val="single" w:sz="8" w:space="0" w:color="FFFFFF"/>
            </w:tcBorders>
            <w:shd w:val="clear" w:color="000000" w:fill="C5D9F1"/>
            <w:vAlign w:val="center"/>
            <w:hideMark/>
          </w:tcPr>
          <w:p w14:paraId="5AC2416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w:t>
            </w:r>
            <w:proofErr w:type="gramStart"/>
            <w:r w:rsidRPr="00335190">
              <w:rPr>
                <w:rFonts w:ascii="宋体" w:eastAsia="宋体" w:hAnsi="宋体" w:cs="宋体" w:hint="eastAsia"/>
                <w:kern w:val="0"/>
                <w:sz w:val="18"/>
                <w:szCs w:val="18"/>
              </w:rPr>
              <w:t>梧桐鼎诚1255号</w:t>
            </w:r>
            <w:proofErr w:type="gramEnd"/>
            <w:r w:rsidRPr="00335190">
              <w:rPr>
                <w:rFonts w:ascii="宋体" w:eastAsia="宋体" w:hAnsi="宋体" w:cs="宋体" w:hint="eastAsia"/>
                <w:kern w:val="0"/>
                <w:sz w:val="18"/>
                <w:szCs w:val="18"/>
              </w:rPr>
              <w:t>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69551A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郑州银行</w:t>
            </w:r>
          </w:p>
        </w:tc>
        <w:tc>
          <w:tcPr>
            <w:tcW w:w="1120" w:type="dxa"/>
            <w:tcBorders>
              <w:top w:val="nil"/>
              <w:left w:val="nil"/>
              <w:bottom w:val="single" w:sz="8" w:space="0" w:color="FFFFFF"/>
              <w:right w:val="single" w:sz="8" w:space="0" w:color="FFFFFF"/>
            </w:tcBorders>
            <w:shd w:val="clear" w:color="000000" w:fill="C5D9F1"/>
            <w:vAlign w:val="center"/>
            <w:hideMark/>
          </w:tcPr>
          <w:p w14:paraId="00ECAF5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30F96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99天</w:t>
            </w:r>
          </w:p>
        </w:tc>
        <w:tc>
          <w:tcPr>
            <w:tcW w:w="860" w:type="dxa"/>
            <w:tcBorders>
              <w:top w:val="nil"/>
              <w:left w:val="nil"/>
              <w:bottom w:val="single" w:sz="8" w:space="0" w:color="FFFFFF"/>
              <w:right w:val="single" w:sz="8" w:space="0" w:color="FFFFFF"/>
            </w:tcBorders>
            <w:shd w:val="clear" w:color="000000" w:fill="C5D9F1"/>
            <w:vAlign w:val="center"/>
            <w:hideMark/>
          </w:tcPr>
          <w:p w14:paraId="5813CD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2.40%-3.10%</w:t>
            </w:r>
          </w:p>
        </w:tc>
        <w:tc>
          <w:tcPr>
            <w:tcW w:w="980" w:type="dxa"/>
            <w:tcBorders>
              <w:top w:val="nil"/>
              <w:left w:val="nil"/>
              <w:bottom w:val="single" w:sz="8" w:space="0" w:color="FFFFFF"/>
              <w:right w:val="single" w:sz="8" w:space="0" w:color="FFFFFF"/>
            </w:tcBorders>
            <w:shd w:val="clear" w:color="000000" w:fill="C5D9F1"/>
            <w:vAlign w:val="center"/>
            <w:hideMark/>
          </w:tcPr>
          <w:p w14:paraId="0ABE9E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DE18F3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13F8E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3010B8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1BE47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320</w:t>
            </w:r>
          </w:p>
        </w:tc>
        <w:tc>
          <w:tcPr>
            <w:tcW w:w="2200" w:type="dxa"/>
            <w:tcBorders>
              <w:top w:val="nil"/>
              <w:left w:val="nil"/>
              <w:bottom w:val="single" w:sz="8" w:space="0" w:color="FFFFFF"/>
              <w:right w:val="single" w:sz="8" w:space="0" w:color="FFFFFF"/>
            </w:tcBorders>
            <w:shd w:val="clear" w:color="000000" w:fill="C5D9F1"/>
            <w:vAlign w:val="center"/>
            <w:hideMark/>
          </w:tcPr>
          <w:p w14:paraId="2BB8118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江渝财富"天添金"开放式168天B款人民币理财产品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4F84C8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重庆农村商业银行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340C9E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3210A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168天</w:t>
            </w:r>
          </w:p>
        </w:tc>
        <w:tc>
          <w:tcPr>
            <w:tcW w:w="860" w:type="dxa"/>
            <w:tcBorders>
              <w:top w:val="nil"/>
              <w:left w:val="nil"/>
              <w:bottom w:val="single" w:sz="8" w:space="0" w:color="FFFFFF"/>
              <w:right w:val="single" w:sz="8" w:space="0" w:color="FFFFFF"/>
            </w:tcBorders>
            <w:shd w:val="clear" w:color="000000" w:fill="C5D9F1"/>
            <w:vAlign w:val="center"/>
            <w:hideMark/>
          </w:tcPr>
          <w:p w14:paraId="059A8C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14:paraId="150E24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A9886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8781D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EDA078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A23B3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321</w:t>
            </w:r>
          </w:p>
        </w:tc>
        <w:tc>
          <w:tcPr>
            <w:tcW w:w="2200" w:type="dxa"/>
            <w:tcBorders>
              <w:top w:val="nil"/>
              <w:left w:val="nil"/>
              <w:bottom w:val="single" w:sz="8" w:space="0" w:color="FFFFFF"/>
              <w:right w:val="single" w:sz="8" w:space="0" w:color="FFFFFF"/>
            </w:tcBorders>
            <w:shd w:val="clear" w:color="000000" w:fill="C5D9F1"/>
            <w:vAlign w:val="center"/>
            <w:hideMark/>
          </w:tcPr>
          <w:p w14:paraId="4699BD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江渝财富"天添金"开放式112天B款人民币理财产品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31598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重庆农村商业银行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3E9128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1D65B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112天</w:t>
            </w:r>
          </w:p>
        </w:tc>
        <w:tc>
          <w:tcPr>
            <w:tcW w:w="860" w:type="dxa"/>
            <w:tcBorders>
              <w:top w:val="nil"/>
              <w:left w:val="nil"/>
              <w:bottom w:val="single" w:sz="8" w:space="0" w:color="FFFFFF"/>
              <w:right w:val="single" w:sz="8" w:space="0" w:color="FFFFFF"/>
            </w:tcBorders>
            <w:shd w:val="clear" w:color="000000" w:fill="C5D9F1"/>
            <w:vAlign w:val="center"/>
            <w:hideMark/>
          </w:tcPr>
          <w:p w14:paraId="77774A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2.90%</w:t>
            </w:r>
          </w:p>
        </w:tc>
        <w:tc>
          <w:tcPr>
            <w:tcW w:w="980" w:type="dxa"/>
            <w:tcBorders>
              <w:top w:val="nil"/>
              <w:left w:val="nil"/>
              <w:bottom w:val="single" w:sz="8" w:space="0" w:color="FFFFFF"/>
              <w:right w:val="single" w:sz="8" w:space="0" w:color="FFFFFF"/>
            </w:tcBorders>
            <w:shd w:val="clear" w:color="000000" w:fill="C5D9F1"/>
            <w:vAlign w:val="center"/>
            <w:hideMark/>
          </w:tcPr>
          <w:p w14:paraId="367280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1B85A2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86892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50E17D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D5FE0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322</w:t>
            </w:r>
          </w:p>
        </w:tc>
        <w:tc>
          <w:tcPr>
            <w:tcW w:w="2200" w:type="dxa"/>
            <w:tcBorders>
              <w:top w:val="nil"/>
              <w:left w:val="nil"/>
              <w:bottom w:val="single" w:sz="8" w:space="0" w:color="FFFFFF"/>
              <w:right w:val="single" w:sz="8" w:space="0" w:color="FFFFFF"/>
            </w:tcBorders>
            <w:shd w:val="clear" w:color="000000" w:fill="C5D9F1"/>
            <w:vAlign w:val="center"/>
            <w:hideMark/>
          </w:tcPr>
          <w:p w14:paraId="123343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佳赢</w:t>
            </w:r>
            <w:proofErr w:type="gramEnd"/>
            <w:r w:rsidRPr="00335190">
              <w:rPr>
                <w:rFonts w:ascii="宋体" w:eastAsia="宋体" w:hAnsi="宋体" w:cs="宋体" w:hint="eastAsia"/>
                <w:kern w:val="0"/>
                <w:sz w:val="18"/>
                <w:szCs w:val="18"/>
              </w:rPr>
              <w:t>"系列人民币理财产品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53A97D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蒙商银行</w:t>
            </w:r>
          </w:p>
        </w:tc>
        <w:tc>
          <w:tcPr>
            <w:tcW w:w="1120" w:type="dxa"/>
            <w:tcBorders>
              <w:top w:val="nil"/>
              <w:left w:val="nil"/>
              <w:bottom w:val="single" w:sz="8" w:space="0" w:color="FFFFFF"/>
              <w:right w:val="single" w:sz="8" w:space="0" w:color="FFFFFF"/>
            </w:tcBorders>
            <w:shd w:val="clear" w:color="000000" w:fill="C5D9F1"/>
            <w:vAlign w:val="center"/>
            <w:hideMark/>
          </w:tcPr>
          <w:p w14:paraId="282FF9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38EF4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180天</w:t>
            </w:r>
          </w:p>
        </w:tc>
        <w:tc>
          <w:tcPr>
            <w:tcW w:w="860" w:type="dxa"/>
            <w:tcBorders>
              <w:top w:val="nil"/>
              <w:left w:val="nil"/>
              <w:bottom w:val="single" w:sz="8" w:space="0" w:color="FFFFFF"/>
              <w:right w:val="single" w:sz="8" w:space="0" w:color="FFFFFF"/>
            </w:tcBorders>
            <w:shd w:val="clear" w:color="000000" w:fill="C5D9F1"/>
            <w:vAlign w:val="center"/>
            <w:hideMark/>
          </w:tcPr>
          <w:p w14:paraId="2E3E3A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2.85%</w:t>
            </w:r>
          </w:p>
        </w:tc>
        <w:tc>
          <w:tcPr>
            <w:tcW w:w="980" w:type="dxa"/>
            <w:tcBorders>
              <w:top w:val="nil"/>
              <w:left w:val="nil"/>
              <w:bottom w:val="single" w:sz="8" w:space="0" w:color="FFFFFF"/>
              <w:right w:val="single" w:sz="8" w:space="0" w:color="FFFFFF"/>
            </w:tcBorders>
            <w:shd w:val="clear" w:color="000000" w:fill="C5D9F1"/>
            <w:vAlign w:val="center"/>
            <w:hideMark/>
          </w:tcPr>
          <w:p w14:paraId="245A4A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6E74C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274C7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AAF0BF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8B517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323</w:t>
            </w:r>
          </w:p>
        </w:tc>
        <w:tc>
          <w:tcPr>
            <w:tcW w:w="2200" w:type="dxa"/>
            <w:tcBorders>
              <w:top w:val="nil"/>
              <w:left w:val="nil"/>
              <w:bottom w:val="single" w:sz="8" w:space="0" w:color="FFFFFF"/>
              <w:right w:val="single" w:sz="8" w:space="0" w:color="FFFFFF"/>
            </w:tcBorders>
            <w:shd w:val="clear" w:color="000000" w:fill="C5D9F1"/>
            <w:vAlign w:val="center"/>
            <w:hideMark/>
          </w:tcPr>
          <w:p w14:paraId="565FE4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"本利盈"组合投资类理财产品170781</w:t>
            </w:r>
          </w:p>
        </w:tc>
        <w:tc>
          <w:tcPr>
            <w:tcW w:w="1180" w:type="dxa"/>
            <w:tcBorders>
              <w:top w:val="nil"/>
              <w:left w:val="nil"/>
              <w:bottom w:val="single" w:sz="8" w:space="0" w:color="FFFFFF"/>
              <w:right w:val="single" w:sz="8" w:space="0" w:color="FFFFFF"/>
            </w:tcBorders>
            <w:shd w:val="clear" w:color="000000" w:fill="C5D9F1"/>
            <w:vAlign w:val="center"/>
            <w:hideMark/>
          </w:tcPr>
          <w:p w14:paraId="37CDDD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徽商银行</w:t>
            </w:r>
          </w:p>
        </w:tc>
        <w:tc>
          <w:tcPr>
            <w:tcW w:w="1120" w:type="dxa"/>
            <w:tcBorders>
              <w:top w:val="nil"/>
              <w:left w:val="nil"/>
              <w:bottom w:val="single" w:sz="8" w:space="0" w:color="FFFFFF"/>
              <w:right w:val="single" w:sz="8" w:space="0" w:color="FFFFFF"/>
            </w:tcBorders>
            <w:shd w:val="clear" w:color="000000" w:fill="C5D9F1"/>
            <w:vAlign w:val="center"/>
            <w:hideMark/>
          </w:tcPr>
          <w:p w14:paraId="6FAD45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558BED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105天</w:t>
            </w:r>
          </w:p>
        </w:tc>
        <w:tc>
          <w:tcPr>
            <w:tcW w:w="860" w:type="dxa"/>
            <w:tcBorders>
              <w:top w:val="nil"/>
              <w:left w:val="nil"/>
              <w:bottom w:val="single" w:sz="8" w:space="0" w:color="FFFFFF"/>
              <w:right w:val="single" w:sz="8" w:space="0" w:color="FFFFFF"/>
            </w:tcBorders>
            <w:shd w:val="clear" w:color="000000" w:fill="C5D9F1"/>
            <w:vAlign w:val="center"/>
            <w:hideMark/>
          </w:tcPr>
          <w:p w14:paraId="189F43C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2.70%-2.80%</w:t>
            </w:r>
          </w:p>
        </w:tc>
        <w:tc>
          <w:tcPr>
            <w:tcW w:w="980" w:type="dxa"/>
            <w:tcBorders>
              <w:top w:val="nil"/>
              <w:left w:val="nil"/>
              <w:bottom w:val="single" w:sz="8" w:space="0" w:color="FFFFFF"/>
              <w:right w:val="single" w:sz="8" w:space="0" w:color="FFFFFF"/>
            </w:tcBorders>
            <w:shd w:val="clear" w:color="000000" w:fill="C5D9F1"/>
            <w:vAlign w:val="center"/>
            <w:hideMark/>
          </w:tcPr>
          <w:p w14:paraId="30F92B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1F462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76C8EC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34923C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86BC7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324</w:t>
            </w:r>
          </w:p>
        </w:tc>
        <w:tc>
          <w:tcPr>
            <w:tcW w:w="2200" w:type="dxa"/>
            <w:tcBorders>
              <w:top w:val="nil"/>
              <w:left w:val="nil"/>
              <w:bottom w:val="single" w:sz="8" w:space="0" w:color="FFFFFF"/>
              <w:right w:val="single" w:sz="8" w:space="0" w:color="FFFFFF"/>
            </w:tcBorders>
            <w:shd w:val="clear" w:color="000000" w:fill="C5D9F1"/>
            <w:vAlign w:val="center"/>
            <w:hideMark/>
          </w:tcPr>
          <w:p w14:paraId="69D8C8E2"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金陶2105期</w:t>
            </w:r>
            <w:proofErr w:type="gramEnd"/>
            <w:r w:rsidRPr="00335190">
              <w:rPr>
                <w:rFonts w:ascii="宋体" w:eastAsia="宋体" w:hAnsi="宋体" w:cs="宋体" w:hint="eastAsia"/>
                <w:kern w:val="0"/>
                <w:sz w:val="18"/>
                <w:szCs w:val="18"/>
              </w:rPr>
              <w:t>182天理财</w:t>
            </w:r>
          </w:p>
        </w:tc>
        <w:tc>
          <w:tcPr>
            <w:tcW w:w="1180" w:type="dxa"/>
            <w:tcBorders>
              <w:top w:val="nil"/>
              <w:left w:val="nil"/>
              <w:bottom w:val="single" w:sz="8" w:space="0" w:color="FFFFFF"/>
              <w:right w:val="single" w:sz="8" w:space="0" w:color="FFFFFF"/>
            </w:tcBorders>
            <w:shd w:val="clear" w:color="000000" w:fill="C5D9F1"/>
            <w:vAlign w:val="center"/>
            <w:hideMark/>
          </w:tcPr>
          <w:p w14:paraId="3C9F82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江苏宜兴农村商业银行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E5AB6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92113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550180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2.70%-2.75%</w:t>
            </w:r>
          </w:p>
        </w:tc>
        <w:tc>
          <w:tcPr>
            <w:tcW w:w="980" w:type="dxa"/>
            <w:tcBorders>
              <w:top w:val="nil"/>
              <w:left w:val="nil"/>
              <w:bottom w:val="single" w:sz="8" w:space="0" w:color="FFFFFF"/>
              <w:right w:val="single" w:sz="8" w:space="0" w:color="FFFFFF"/>
            </w:tcBorders>
            <w:shd w:val="clear" w:color="000000" w:fill="C5D9F1"/>
            <w:vAlign w:val="center"/>
            <w:hideMark/>
          </w:tcPr>
          <w:p w14:paraId="35AE97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5EAFC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22D57DD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544D99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7EF5D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325</w:t>
            </w:r>
          </w:p>
        </w:tc>
        <w:tc>
          <w:tcPr>
            <w:tcW w:w="2200" w:type="dxa"/>
            <w:tcBorders>
              <w:top w:val="nil"/>
              <w:left w:val="nil"/>
              <w:bottom w:val="single" w:sz="8" w:space="0" w:color="FFFFFF"/>
              <w:right w:val="single" w:sz="8" w:space="0" w:color="FFFFFF"/>
            </w:tcBorders>
            <w:shd w:val="clear" w:color="000000" w:fill="C5D9F1"/>
            <w:vAlign w:val="center"/>
            <w:hideMark/>
          </w:tcPr>
          <w:p w14:paraId="14F5B0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金瑞三号B款理财产品21009期全行发售版</w:t>
            </w:r>
          </w:p>
        </w:tc>
        <w:tc>
          <w:tcPr>
            <w:tcW w:w="1180" w:type="dxa"/>
            <w:tcBorders>
              <w:top w:val="nil"/>
              <w:left w:val="nil"/>
              <w:bottom w:val="single" w:sz="8" w:space="0" w:color="FFFFFF"/>
              <w:right w:val="single" w:sz="8" w:space="0" w:color="FFFFFF"/>
            </w:tcBorders>
            <w:shd w:val="clear" w:color="000000" w:fill="C5D9F1"/>
            <w:vAlign w:val="center"/>
            <w:hideMark/>
          </w:tcPr>
          <w:p w14:paraId="3072366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浙江绍兴瑞</w:t>
            </w:r>
            <w:proofErr w:type="gramStart"/>
            <w:r w:rsidRPr="00335190">
              <w:rPr>
                <w:rFonts w:ascii="宋体" w:eastAsia="宋体" w:hAnsi="宋体" w:cs="宋体" w:hint="eastAsia"/>
                <w:kern w:val="0"/>
                <w:sz w:val="18"/>
                <w:szCs w:val="18"/>
              </w:rPr>
              <w:t>丰农村</w:t>
            </w:r>
            <w:proofErr w:type="gramEnd"/>
            <w:r w:rsidRPr="00335190">
              <w:rPr>
                <w:rFonts w:ascii="宋体" w:eastAsia="宋体" w:hAnsi="宋体" w:cs="宋体" w:hint="eastAsia"/>
                <w:kern w:val="0"/>
                <w:sz w:val="18"/>
                <w:szCs w:val="18"/>
              </w:rPr>
              <w:t>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89D0C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BE2DB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38FA8D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2.60%-2.70%</w:t>
            </w:r>
          </w:p>
        </w:tc>
        <w:tc>
          <w:tcPr>
            <w:tcW w:w="980" w:type="dxa"/>
            <w:tcBorders>
              <w:top w:val="nil"/>
              <w:left w:val="nil"/>
              <w:bottom w:val="single" w:sz="8" w:space="0" w:color="FFFFFF"/>
              <w:right w:val="single" w:sz="8" w:space="0" w:color="FFFFFF"/>
            </w:tcBorders>
            <w:shd w:val="clear" w:color="000000" w:fill="C5D9F1"/>
            <w:vAlign w:val="center"/>
            <w:hideMark/>
          </w:tcPr>
          <w:p w14:paraId="7F179E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82C0F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D6ACC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71B1B1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D5D78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326</w:t>
            </w:r>
          </w:p>
        </w:tc>
        <w:tc>
          <w:tcPr>
            <w:tcW w:w="2200" w:type="dxa"/>
            <w:tcBorders>
              <w:top w:val="nil"/>
              <w:left w:val="nil"/>
              <w:bottom w:val="single" w:sz="8" w:space="0" w:color="FFFFFF"/>
              <w:right w:val="single" w:sz="8" w:space="0" w:color="FFFFFF"/>
            </w:tcBorders>
            <w:shd w:val="clear" w:color="000000" w:fill="C5D9F1"/>
            <w:vAlign w:val="center"/>
            <w:hideMark/>
          </w:tcPr>
          <w:p w14:paraId="25ECB0B1"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金陶2105期</w:t>
            </w:r>
            <w:proofErr w:type="gramEnd"/>
            <w:r w:rsidRPr="00335190">
              <w:rPr>
                <w:rFonts w:ascii="宋体" w:eastAsia="宋体" w:hAnsi="宋体" w:cs="宋体" w:hint="eastAsia"/>
                <w:kern w:val="0"/>
                <w:sz w:val="18"/>
                <w:szCs w:val="18"/>
              </w:rPr>
              <w:t>105天理财</w:t>
            </w:r>
          </w:p>
        </w:tc>
        <w:tc>
          <w:tcPr>
            <w:tcW w:w="1180" w:type="dxa"/>
            <w:tcBorders>
              <w:top w:val="nil"/>
              <w:left w:val="nil"/>
              <w:bottom w:val="single" w:sz="8" w:space="0" w:color="FFFFFF"/>
              <w:right w:val="single" w:sz="8" w:space="0" w:color="FFFFFF"/>
            </w:tcBorders>
            <w:shd w:val="clear" w:color="000000" w:fill="C5D9F1"/>
            <w:vAlign w:val="center"/>
            <w:hideMark/>
          </w:tcPr>
          <w:p w14:paraId="044330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江苏宜兴农村商业银行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09DBDD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E88D7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105天</w:t>
            </w:r>
          </w:p>
        </w:tc>
        <w:tc>
          <w:tcPr>
            <w:tcW w:w="860" w:type="dxa"/>
            <w:tcBorders>
              <w:top w:val="nil"/>
              <w:left w:val="nil"/>
              <w:bottom w:val="single" w:sz="8" w:space="0" w:color="FFFFFF"/>
              <w:right w:val="single" w:sz="8" w:space="0" w:color="FFFFFF"/>
            </w:tcBorders>
            <w:shd w:val="clear" w:color="000000" w:fill="C5D9F1"/>
            <w:vAlign w:val="center"/>
            <w:hideMark/>
          </w:tcPr>
          <w:p w14:paraId="42C875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2.60%-2.65%</w:t>
            </w:r>
          </w:p>
        </w:tc>
        <w:tc>
          <w:tcPr>
            <w:tcW w:w="980" w:type="dxa"/>
            <w:tcBorders>
              <w:top w:val="nil"/>
              <w:left w:val="nil"/>
              <w:bottom w:val="single" w:sz="8" w:space="0" w:color="FFFFFF"/>
              <w:right w:val="single" w:sz="8" w:space="0" w:color="FFFFFF"/>
            </w:tcBorders>
            <w:shd w:val="clear" w:color="000000" w:fill="C5D9F1"/>
            <w:vAlign w:val="center"/>
            <w:hideMark/>
          </w:tcPr>
          <w:p w14:paraId="1F60D4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0D440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9AF59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554A32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5EC25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327</w:t>
            </w:r>
          </w:p>
        </w:tc>
        <w:tc>
          <w:tcPr>
            <w:tcW w:w="2200" w:type="dxa"/>
            <w:tcBorders>
              <w:top w:val="nil"/>
              <w:left w:val="nil"/>
              <w:bottom w:val="single" w:sz="8" w:space="0" w:color="FFFFFF"/>
              <w:right w:val="single" w:sz="8" w:space="0" w:color="FFFFFF"/>
            </w:tcBorders>
            <w:shd w:val="clear" w:color="000000" w:fill="C5D9F1"/>
            <w:vAlign w:val="center"/>
            <w:hideMark/>
          </w:tcPr>
          <w:p w14:paraId="1F5B93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快乐金2号985期</w:t>
            </w:r>
          </w:p>
        </w:tc>
        <w:tc>
          <w:tcPr>
            <w:tcW w:w="1180" w:type="dxa"/>
            <w:tcBorders>
              <w:top w:val="nil"/>
              <w:left w:val="nil"/>
              <w:bottom w:val="single" w:sz="8" w:space="0" w:color="FFFFFF"/>
              <w:right w:val="single" w:sz="8" w:space="0" w:color="FFFFFF"/>
            </w:tcBorders>
            <w:shd w:val="clear" w:color="000000" w:fill="C5D9F1"/>
            <w:vAlign w:val="center"/>
            <w:hideMark/>
          </w:tcPr>
          <w:p w14:paraId="173F38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6F7A03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6E130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119天</w:t>
            </w:r>
          </w:p>
        </w:tc>
        <w:tc>
          <w:tcPr>
            <w:tcW w:w="860" w:type="dxa"/>
            <w:tcBorders>
              <w:top w:val="nil"/>
              <w:left w:val="nil"/>
              <w:bottom w:val="single" w:sz="8" w:space="0" w:color="FFFFFF"/>
              <w:right w:val="single" w:sz="8" w:space="0" w:color="FFFFFF"/>
            </w:tcBorders>
            <w:shd w:val="clear" w:color="000000" w:fill="C5D9F1"/>
            <w:vAlign w:val="center"/>
            <w:hideMark/>
          </w:tcPr>
          <w:p w14:paraId="780CA8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2.60%-2.65%</w:t>
            </w:r>
          </w:p>
        </w:tc>
        <w:tc>
          <w:tcPr>
            <w:tcW w:w="980" w:type="dxa"/>
            <w:tcBorders>
              <w:top w:val="nil"/>
              <w:left w:val="nil"/>
              <w:bottom w:val="single" w:sz="8" w:space="0" w:color="FFFFFF"/>
              <w:right w:val="single" w:sz="8" w:space="0" w:color="FFFFFF"/>
            </w:tcBorders>
            <w:shd w:val="clear" w:color="000000" w:fill="C5D9F1"/>
            <w:vAlign w:val="center"/>
            <w:hideMark/>
          </w:tcPr>
          <w:p w14:paraId="189ED4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04435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3C205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8749A2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B046F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328</w:t>
            </w:r>
          </w:p>
        </w:tc>
        <w:tc>
          <w:tcPr>
            <w:tcW w:w="2200" w:type="dxa"/>
            <w:tcBorders>
              <w:top w:val="nil"/>
              <w:left w:val="nil"/>
              <w:bottom w:val="single" w:sz="8" w:space="0" w:color="FFFFFF"/>
              <w:right w:val="single" w:sz="8" w:space="0" w:color="FFFFFF"/>
            </w:tcBorders>
            <w:shd w:val="clear" w:color="000000" w:fill="C5D9F1"/>
            <w:vAlign w:val="center"/>
            <w:hideMark/>
          </w:tcPr>
          <w:p w14:paraId="04281BF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中国工商银行保本</w:t>
            </w:r>
            <w:proofErr w:type="gramStart"/>
            <w:r w:rsidRPr="00335190">
              <w:rPr>
                <w:rFonts w:ascii="宋体" w:eastAsia="宋体" w:hAnsi="宋体" w:cs="宋体" w:hint="eastAsia"/>
                <w:kern w:val="0"/>
                <w:sz w:val="18"/>
                <w:szCs w:val="18"/>
              </w:rPr>
              <w:t>型个人182天稳利</w:t>
            </w:r>
            <w:proofErr w:type="gramEnd"/>
            <w:r w:rsidRPr="00335190">
              <w:rPr>
                <w:rFonts w:ascii="宋体" w:eastAsia="宋体" w:hAnsi="宋体" w:cs="宋体" w:hint="eastAsia"/>
                <w:kern w:val="0"/>
                <w:sz w:val="18"/>
                <w:szCs w:val="18"/>
              </w:rPr>
              <w:t>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1C641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14:paraId="7DCF8D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E738E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521CCD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2.20%-2.30%</w:t>
            </w:r>
          </w:p>
        </w:tc>
        <w:tc>
          <w:tcPr>
            <w:tcW w:w="980" w:type="dxa"/>
            <w:tcBorders>
              <w:top w:val="nil"/>
              <w:left w:val="nil"/>
              <w:bottom w:val="single" w:sz="8" w:space="0" w:color="FFFFFF"/>
              <w:right w:val="single" w:sz="8" w:space="0" w:color="FFFFFF"/>
            </w:tcBorders>
            <w:shd w:val="clear" w:color="000000" w:fill="C5D9F1"/>
            <w:vAlign w:val="center"/>
            <w:hideMark/>
          </w:tcPr>
          <w:p w14:paraId="361400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86698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30316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01B3BF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C4B6D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329</w:t>
            </w:r>
          </w:p>
        </w:tc>
        <w:tc>
          <w:tcPr>
            <w:tcW w:w="2200" w:type="dxa"/>
            <w:tcBorders>
              <w:top w:val="nil"/>
              <w:left w:val="nil"/>
              <w:bottom w:val="single" w:sz="8" w:space="0" w:color="FFFFFF"/>
              <w:right w:val="single" w:sz="8" w:space="0" w:color="FFFFFF"/>
            </w:tcBorders>
            <w:shd w:val="clear" w:color="000000" w:fill="C5D9F1"/>
            <w:vAlign w:val="center"/>
            <w:hideMark/>
          </w:tcPr>
          <w:p w14:paraId="24C575DE"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太阳稳富2397号</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46478B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1CD31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802AF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1A19EB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2.20%</w:t>
            </w:r>
          </w:p>
        </w:tc>
        <w:tc>
          <w:tcPr>
            <w:tcW w:w="980" w:type="dxa"/>
            <w:tcBorders>
              <w:top w:val="nil"/>
              <w:left w:val="nil"/>
              <w:bottom w:val="single" w:sz="8" w:space="0" w:color="FFFFFF"/>
              <w:right w:val="single" w:sz="8" w:space="0" w:color="FFFFFF"/>
            </w:tcBorders>
            <w:shd w:val="clear" w:color="000000" w:fill="C5D9F1"/>
            <w:vAlign w:val="center"/>
            <w:hideMark/>
          </w:tcPr>
          <w:p w14:paraId="6F7C64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21DADF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7A856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B8AAF6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FD7DD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330</w:t>
            </w:r>
          </w:p>
        </w:tc>
        <w:tc>
          <w:tcPr>
            <w:tcW w:w="2200" w:type="dxa"/>
            <w:tcBorders>
              <w:top w:val="nil"/>
              <w:left w:val="nil"/>
              <w:bottom w:val="single" w:sz="8" w:space="0" w:color="FFFFFF"/>
              <w:right w:val="single" w:sz="8" w:space="0" w:color="FFFFFF"/>
            </w:tcBorders>
            <w:shd w:val="clear" w:color="000000" w:fill="C5D9F1"/>
            <w:vAlign w:val="center"/>
            <w:hideMark/>
          </w:tcPr>
          <w:p w14:paraId="375A4E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福通A21006期人民币理财产品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E7D738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DC67D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2DAC7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125天</w:t>
            </w:r>
          </w:p>
        </w:tc>
        <w:tc>
          <w:tcPr>
            <w:tcW w:w="860" w:type="dxa"/>
            <w:tcBorders>
              <w:top w:val="nil"/>
              <w:left w:val="nil"/>
              <w:bottom w:val="single" w:sz="8" w:space="0" w:color="FFFFFF"/>
              <w:right w:val="single" w:sz="8" w:space="0" w:color="FFFFFF"/>
            </w:tcBorders>
            <w:shd w:val="clear" w:color="000000" w:fill="C5D9F1"/>
            <w:vAlign w:val="center"/>
            <w:hideMark/>
          </w:tcPr>
          <w:p w14:paraId="2E12BC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FE2BD9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89073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8A5CB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4C7B77C"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27805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331</w:t>
            </w:r>
          </w:p>
        </w:tc>
        <w:tc>
          <w:tcPr>
            <w:tcW w:w="2200" w:type="dxa"/>
            <w:tcBorders>
              <w:top w:val="nil"/>
              <w:left w:val="nil"/>
              <w:bottom w:val="single" w:sz="8" w:space="0" w:color="FFFFFF"/>
              <w:right w:val="single" w:sz="8" w:space="0" w:color="FFFFFF"/>
            </w:tcBorders>
            <w:shd w:val="clear" w:color="000000" w:fill="C5D9F1"/>
            <w:vAlign w:val="center"/>
            <w:hideMark/>
          </w:tcPr>
          <w:p w14:paraId="717C5A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中国建设银行"乾元"非保本标准资产组合型理财产品2021年第019期</w:t>
            </w:r>
          </w:p>
        </w:tc>
        <w:tc>
          <w:tcPr>
            <w:tcW w:w="1180" w:type="dxa"/>
            <w:tcBorders>
              <w:top w:val="nil"/>
              <w:left w:val="nil"/>
              <w:bottom w:val="single" w:sz="8" w:space="0" w:color="FFFFFF"/>
              <w:right w:val="single" w:sz="8" w:space="0" w:color="FFFFFF"/>
            </w:tcBorders>
            <w:shd w:val="clear" w:color="000000" w:fill="C5D9F1"/>
            <w:vAlign w:val="center"/>
            <w:hideMark/>
          </w:tcPr>
          <w:p w14:paraId="4A9F8A5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658B08E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1E0F22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106天</w:t>
            </w:r>
          </w:p>
        </w:tc>
        <w:tc>
          <w:tcPr>
            <w:tcW w:w="860" w:type="dxa"/>
            <w:tcBorders>
              <w:top w:val="nil"/>
              <w:left w:val="nil"/>
              <w:bottom w:val="single" w:sz="8" w:space="0" w:color="FFFFFF"/>
              <w:right w:val="single" w:sz="8" w:space="0" w:color="FFFFFF"/>
            </w:tcBorders>
            <w:shd w:val="clear" w:color="000000" w:fill="C5D9F1"/>
            <w:vAlign w:val="center"/>
            <w:hideMark/>
          </w:tcPr>
          <w:p w14:paraId="4DB6045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5AD1D0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E2B51B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1EEBBD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6928A18"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CD6E0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332</w:t>
            </w:r>
          </w:p>
        </w:tc>
        <w:tc>
          <w:tcPr>
            <w:tcW w:w="2200" w:type="dxa"/>
            <w:tcBorders>
              <w:top w:val="nil"/>
              <w:left w:val="nil"/>
              <w:bottom w:val="single" w:sz="8" w:space="0" w:color="FFFFFF"/>
              <w:right w:val="single" w:sz="8" w:space="0" w:color="FFFFFF"/>
            </w:tcBorders>
            <w:shd w:val="clear" w:color="000000" w:fill="C5D9F1"/>
            <w:vAlign w:val="center"/>
            <w:hideMark/>
          </w:tcPr>
          <w:p w14:paraId="2A64AB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中国建设银行"乾元"非保本标准资产组合型理财产品2021年第020期</w:t>
            </w:r>
          </w:p>
        </w:tc>
        <w:tc>
          <w:tcPr>
            <w:tcW w:w="1180" w:type="dxa"/>
            <w:tcBorders>
              <w:top w:val="nil"/>
              <w:left w:val="nil"/>
              <w:bottom w:val="single" w:sz="8" w:space="0" w:color="FFFFFF"/>
              <w:right w:val="single" w:sz="8" w:space="0" w:color="FFFFFF"/>
            </w:tcBorders>
            <w:shd w:val="clear" w:color="000000" w:fill="C5D9F1"/>
            <w:vAlign w:val="center"/>
            <w:hideMark/>
          </w:tcPr>
          <w:p w14:paraId="73206B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3DBDBA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2B70F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112天</w:t>
            </w:r>
          </w:p>
        </w:tc>
        <w:tc>
          <w:tcPr>
            <w:tcW w:w="860" w:type="dxa"/>
            <w:tcBorders>
              <w:top w:val="nil"/>
              <w:left w:val="nil"/>
              <w:bottom w:val="single" w:sz="8" w:space="0" w:color="FFFFFF"/>
              <w:right w:val="single" w:sz="8" w:space="0" w:color="FFFFFF"/>
            </w:tcBorders>
            <w:shd w:val="clear" w:color="000000" w:fill="C5D9F1"/>
            <w:vAlign w:val="center"/>
            <w:hideMark/>
          </w:tcPr>
          <w:p w14:paraId="33DA59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5A98E5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6A497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3476F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EAB766D"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EC898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333</w:t>
            </w:r>
          </w:p>
        </w:tc>
        <w:tc>
          <w:tcPr>
            <w:tcW w:w="2200" w:type="dxa"/>
            <w:tcBorders>
              <w:top w:val="nil"/>
              <w:left w:val="nil"/>
              <w:bottom w:val="single" w:sz="8" w:space="0" w:color="FFFFFF"/>
              <w:right w:val="single" w:sz="8" w:space="0" w:color="FFFFFF"/>
            </w:tcBorders>
            <w:shd w:val="clear" w:color="000000" w:fill="C5D9F1"/>
            <w:vAlign w:val="center"/>
            <w:hideMark/>
          </w:tcPr>
          <w:p w14:paraId="7087BD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中国建设银行"乾元"非保本标准资产组合型理财产品2021年第021期</w:t>
            </w:r>
          </w:p>
        </w:tc>
        <w:tc>
          <w:tcPr>
            <w:tcW w:w="1180" w:type="dxa"/>
            <w:tcBorders>
              <w:top w:val="nil"/>
              <w:left w:val="nil"/>
              <w:bottom w:val="single" w:sz="8" w:space="0" w:color="FFFFFF"/>
              <w:right w:val="single" w:sz="8" w:space="0" w:color="FFFFFF"/>
            </w:tcBorders>
            <w:shd w:val="clear" w:color="000000" w:fill="C5D9F1"/>
            <w:vAlign w:val="center"/>
            <w:hideMark/>
          </w:tcPr>
          <w:p w14:paraId="227072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4EEC84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2A810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125天</w:t>
            </w:r>
          </w:p>
        </w:tc>
        <w:tc>
          <w:tcPr>
            <w:tcW w:w="860" w:type="dxa"/>
            <w:tcBorders>
              <w:top w:val="nil"/>
              <w:left w:val="nil"/>
              <w:bottom w:val="single" w:sz="8" w:space="0" w:color="FFFFFF"/>
              <w:right w:val="single" w:sz="8" w:space="0" w:color="FFFFFF"/>
            </w:tcBorders>
            <w:shd w:val="clear" w:color="000000" w:fill="C5D9F1"/>
            <w:vAlign w:val="center"/>
            <w:hideMark/>
          </w:tcPr>
          <w:p w14:paraId="6497FC9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35C292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46D1B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8CAFF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88B6F98"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2EB05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334</w:t>
            </w:r>
          </w:p>
        </w:tc>
        <w:tc>
          <w:tcPr>
            <w:tcW w:w="2200" w:type="dxa"/>
            <w:tcBorders>
              <w:top w:val="nil"/>
              <w:left w:val="nil"/>
              <w:bottom w:val="single" w:sz="8" w:space="0" w:color="FFFFFF"/>
              <w:right w:val="single" w:sz="8" w:space="0" w:color="FFFFFF"/>
            </w:tcBorders>
            <w:shd w:val="clear" w:color="000000" w:fill="C5D9F1"/>
            <w:vAlign w:val="center"/>
            <w:hideMark/>
          </w:tcPr>
          <w:p w14:paraId="2D4740A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中国建设银行"乾元"非保本标准资产组合型理财产品2021年第022期</w:t>
            </w:r>
          </w:p>
        </w:tc>
        <w:tc>
          <w:tcPr>
            <w:tcW w:w="1180" w:type="dxa"/>
            <w:tcBorders>
              <w:top w:val="nil"/>
              <w:left w:val="nil"/>
              <w:bottom w:val="single" w:sz="8" w:space="0" w:color="FFFFFF"/>
              <w:right w:val="single" w:sz="8" w:space="0" w:color="FFFFFF"/>
            </w:tcBorders>
            <w:shd w:val="clear" w:color="000000" w:fill="C5D9F1"/>
            <w:vAlign w:val="center"/>
            <w:hideMark/>
          </w:tcPr>
          <w:p w14:paraId="21892F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26DFB9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FEBB0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134天</w:t>
            </w:r>
          </w:p>
        </w:tc>
        <w:tc>
          <w:tcPr>
            <w:tcW w:w="860" w:type="dxa"/>
            <w:tcBorders>
              <w:top w:val="nil"/>
              <w:left w:val="nil"/>
              <w:bottom w:val="single" w:sz="8" w:space="0" w:color="FFFFFF"/>
              <w:right w:val="single" w:sz="8" w:space="0" w:color="FFFFFF"/>
            </w:tcBorders>
            <w:shd w:val="clear" w:color="000000" w:fill="C5D9F1"/>
            <w:vAlign w:val="center"/>
            <w:hideMark/>
          </w:tcPr>
          <w:p w14:paraId="3FD0BA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4589085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512246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140AAC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1A691FF"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84525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335</w:t>
            </w:r>
          </w:p>
        </w:tc>
        <w:tc>
          <w:tcPr>
            <w:tcW w:w="2200" w:type="dxa"/>
            <w:tcBorders>
              <w:top w:val="nil"/>
              <w:left w:val="nil"/>
              <w:bottom w:val="single" w:sz="8" w:space="0" w:color="FFFFFF"/>
              <w:right w:val="single" w:sz="8" w:space="0" w:color="FFFFFF"/>
            </w:tcBorders>
            <w:shd w:val="clear" w:color="000000" w:fill="C5D9F1"/>
            <w:vAlign w:val="center"/>
            <w:hideMark/>
          </w:tcPr>
          <w:p w14:paraId="2FBCDFD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北京"乾元－升益</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"2021年第004期标准资产组合型理财产品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7BE41F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7993E7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A2927C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14:paraId="57E7207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58D500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E7A1F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2E0930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8DEBDA3"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E3BA9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336</w:t>
            </w:r>
          </w:p>
        </w:tc>
        <w:tc>
          <w:tcPr>
            <w:tcW w:w="2200" w:type="dxa"/>
            <w:tcBorders>
              <w:top w:val="nil"/>
              <w:left w:val="nil"/>
              <w:bottom w:val="single" w:sz="8" w:space="0" w:color="FFFFFF"/>
              <w:right w:val="single" w:sz="8" w:space="0" w:color="FFFFFF"/>
            </w:tcBorders>
            <w:shd w:val="clear" w:color="000000" w:fill="C5D9F1"/>
            <w:vAlign w:val="center"/>
            <w:hideMark/>
          </w:tcPr>
          <w:p w14:paraId="31DB85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江苏省分行"乾元添福-锦绣"2021年第051期人民币理财产品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4DA81F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45BCF8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D93C7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134天</w:t>
            </w:r>
          </w:p>
        </w:tc>
        <w:tc>
          <w:tcPr>
            <w:tcW w:w="860" w:type="dxa"/>
            <w:tcBorders>
              <w:top w:val="nil"/>
              <w:left w:val="nil"/>
              <w:bottom w:val="single" w:sz="8" w:space="0" w:color="FFFFFF"/>
              <w:right w:val="single" w:sz="8" w:space="0" w:color="FFFFFF"/>
            </w:tcBorders>
            <w:shd w:val="clear" w:color="000000" w:fill="C5D9F1"/>
            <w:vAlign w:val="center"/>
            <w:hideMark/>
          </w:tcPr>
          <w:p w14:paraId="2947A9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3D2FBF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BD989F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138ED06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D66C7A0"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41E007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337</w:t>
            </w:r>
          </w:p>
        </w:tc>
        <w:tc>
          <w:tcPr>
            <w:tcW w:w="2200" w:type="dxa"/>
            <w:tcBorders>
              <w:top w:val="nil"/>
              <w:left w:val="nil"/>
              <w:bottom w:val="single" w:sz="8" w:space="0" w:color="FFFFFF"/>
              <w:right w:val="single" w:sz="8" w:space="0" w:color="FFFFFF"/>
            </w:tcBorders>
            <w:shd w:val="clear" w:color="000000" w:fill="C5D9F1"/>
            <w:vAlign w:val="center"/>
            <w:hideMark/>
          </w:tcPr>
          <w:p w14:paraId="4E049E6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上海市分行"乾元-</w:t>
            </w:r>
            <w:proofErr w:type="gramStart"/>
            <w:r w:rsidRPr="00335190">
              <w:rPr>
                <w:rFonts w:ascii="宋体" w:eastAsia="宋体" w:hAnsi="宋体" w:cs="宋体" w:hint="eastAsia"/>
                <w:kern w:val="0"/>
                <w:sz w:val="18"/>
                <w:szCs w:val="18"/>
              </w:rPr>
              <w:t>睿</w:t>
            </w:r>
            <w:proofErr w:type="gramEnd"/>
            <w:r w:rsidRPr="00335190">
              <w:rPr>
                <w:rFonts w:ascii="宋体" w:eastAsia="宋体" w:hAnsi="宋体" w:cs="宋体" w:hint="eastAsia"/>
                <w:kern w:val="0"/>
                <w:sz w:val="18"/>
                <w:szCs w:val="18"/>
              </w:rPr>
              <w:t>盈"2021年第9期(普惠专场)人民币理财产品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23EF3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642078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CB329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109天</w:t>
            </w:r>
          </w:p>
        </w:tc>
        <w:tc>
          <w:tcPr>
            <w:tcW w:w="860" w:type="dxa"/>
            <w:tcBorders>
              <w:top w:val="nil"/>
              <w:left w:val="nil"/>
              <w:bottom w:val="single" w:sz="8" w:space="0" w:color="FFFFFF"/>
              <w:right w:val="single" w:sz="8" w:space="0" w:color="FFFFFF"/>
            </w:tcBorders>
            <w:shd w:val="clear" w:color="000000" w:fill="C5D9F1"/>
            <w:vAlign w:val="center"/>
            <w:hideMark/>
          </w:tcPr>
          <w:p w14:paraId="105CB6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4FD13B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8E21E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05C122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0114C7D"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B052E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338</w:t>
            </w:r>
          </w:p>
        </w:tc>
        <w:tc>
          <w:tcPr>
            <w:tcW w:w="2200" w:type="dxa"/>
            <w:tcBorders>
              <w:top w:val="nil"/>
              <w:left w:val="nil"/>
              <w:bottom w:val="single" w:sz="8" w:space="0" w:color="FFFFFF"/>
              <w:right w:val="single" w:sz="8" w:space="0" w:color="FFFFFF"/>
            </w:tcBorders>
            <w:shd w:val="clear" w:color="000000" w:fill="C5D9F1"/>
            <w:vAlign w:val="center"/>
            <w:hideMark/>
          </w:tcPr>
          <w:p w14:paraId="20E5FFD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江苏省分行"乾元添福-锦绣"2021年第053期人民币理财产品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329552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258B89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52B28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14:paraId="13CEAEB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7B129F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477B1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4ED442B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4FD9B9A"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2B02C9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339</w:t>
            </w:r>
          </w:p>
        </w:tc>
        <w:tc>
          <w:tcPr>
            <w:tcW w:w="2200" w:type="dxa"/>
            <w:tcBorders>
              <w:top w:val="nil"/>
              <w:left w:val="nil"/>
              <w:bottom w:val="single" w:sz="8" w:space="0" w:color="FFFFFF"/>
              <w:right w:val="single" w:sz="8" w:space="0" w:color="FFFFFF"/>
            </w:tcBorders>
            <w:shd w:val="clear" w:color="000000" w:fill="C5D9F1"/>
            <w:vAlign w:val="center"/>
            <w:hideMark/>
          </w:tcPr>
          <w:p w14:paraId="6BABFD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苏州分行"乾元-</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溢江南"非保本型人民币2021年第503期理财产品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4039D2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055CC5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30BFA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14:paraId="0DA6C2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51919E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A6BEDC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798E591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8385D7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0475C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2200" w:type="dxa"/>
            <w:tcBorders>
              <w:top w:val="nil"/>
              <w:left w:val="nil"/>
              <w:bottom w:val="single" w:sz="8" w:space="0" w:color="FFFFFF"/>
              <w:right w:val="single" w:sz="8" w:space="0" w:color="FFFFFF"/>
            </w:tcBorders>
            <w:shd w:val="clear" w:color="000000" w:fill="C5D9F1"/>
            <w:vAlign w:val="center"/>
            <w:hideMark/>
          </w:tcPr>
          <w:p w14:paraId="7CBC45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(代发薪专属)中银平稳理财计划-智荟系列209439期</w:t>
            </w:r>
          </w:p>
        </w:tc>
        <w:tc>
          <w:tcPr>
            <w:tcW w:w="1180" w:type="dxa"/>
            <w:tcBorders>
              <w:top w:val="nil"/>
              <w:left w:val="nil"/>
              <w:bottom w:val="single" w:sz="8" w:space="0" w:color="FFFFFF"/>
              <w:right w:val="single" w:sz="8" w:space="0" w:color="FFFFFF"/>
            </w:tcBorders>
            <w:shd w:val="clear" w:color="000000" w:fill="C5D9F1"/>
            <w:vAlign w:val="center"/>
            <w:hideMark/>
          </w:tcPr>
          <w:p w14:paraId="5DC6E1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31B6E9F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13B10D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111天</w:t>
            </w:r>
          </w:p>
        </w:tc>
        <w:tc>
          <w:tcPr>
            <w:tcW w:w="860" w:type="dxa"/>
            <w:tcBorders>
              <w:top w:val="nil"/>
              <w:left w:val="nil"/>
              <w:bottom w:val="single" w:sz="8" w:space="0" w:color="FFFFFF"/>
              <w:right w:val="single" w:sz="8" w:space="0" w:color="FFFFFF"/>
            </w:tcBorders>
            <w:shd w:val="clear" w:color="000000" w:fill="C5D9F1"/>
            <w:vAlign w:val="center"/>
            <w:hideMark/>
          </w:tcPr>
          <w:p w14:paraId="620297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86C59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FC0C9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71FF3F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399764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567CDE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341</w:t>
            </w:r>
          </w:p>
        </w:tc>
        <w:tc>
          <w:tcPr>
            <w:tcW w:w="2200" w:type="dxa"/>
            <w:tcBorders>
              <w:top w:val="nil"/>
              <w:left w:val="nil"/>
              <w:bottom w:val="single" w:sz="8" w:space="0" w:color="FFFFFF"/>
              <w:right w:val="single" w:sz="8" w:space="0" w:color="FFFFFF"/>
            </w:tcBorders>
            <w:shd w:val="clear" w:color="000000" w:fill="C5D9F1"/>
            <w:vAlign w:val="center"/>
            <w:hideMark/>
          </w:tcPr>
          <w:p w14:paraId="0A528E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(江苏专属)中银平稳理财计划-智荟系列209458期</w:t>
            </w:r>
          </w:p>
        </w:tc>
        <w:tc>
          <w:tcPr>
            <w:tcW w:w="1180" w:type="dxa"/>
            <w:tcBorders>
              <w:top w:val="nil"/>
              <w:left w:val="nil"/>
              <w:bottom w:val="single" w:sz="8" w:space="0" w:color="FFFFFF"/>
              <w:right w:val="single" w:sz="8" w:space="0" w:color="FFFFFF"/>
            </w:tcBorders>
            <w:shd w:val="clear" w:color="000000" w:fill="C5D9F1"/>
            <w:vAlign w:val="center"/>
            <w:hideMark/>
          </w:tcPr>
          <w:p w14:paraId="1C271E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23BEE0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CC984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107天</w:t>
            </w:r>
          </w:p>
        </w:tc>
        <w:tc>
          <w:tcPr>
            <w:tcW w:w="860" w:type="dxa"/>
            <w:tcBorders>
              <w:top w:val="nil"/>
              <w:left w:val="nil"/>
              <w:bottom w:val="single" w:sz="8" w:space="0" w:color="FFFFFF"/>
              <w:right w:val="single" w:sz="8" w:space="0" w:color="FFFFFF"/>
            </w:tcBorders>
            <w:shd w:val="clear" w:color="000000" w:fill="C5D9F1"/>
            <w:vAlign w:val="center"/>
            <w:hideMark/>
          </w:tcPr>
          <w:p w14:paraId="09F6A0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5585A2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2BD20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2C8489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17114B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15BD5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342</w:t>
            </w:r>
          </w:p>
        </w:tc>
        <w:tc>
          <w:tcPr>
            <w:tcW w:w="2200" w:type="dxa"/>
            <w:tcBorders>
              <w:top w:val="nil"/>
              <w:left w:val="nil"/>
              <w:bottom w:val="single" w:sz="8" w:space="0" w:color="FFFFFF"/>
              <w:right w:val="single" w:sz="8" w:space="0" w:color="FFFFFF"/>
            </w:tcBorders>
            <w:shd w:val="clear" w:color="000000" w:fill="C5D9F1"/>
            <w:vAlign w:val="center"/>
            <w:hideMark/>
          </w:tcPr>
          <w:p w14:paraId="1B1075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(潜力专属)中银平稳理财计划-智荟系列209478期</w:t>
            </w:r>
          </w:p>
        </w:tc>
        <w:tc>
          <w:tcPr>
            <w:tcW w:w="1180" w:type="dxa"/>
            <w:tcBorders>
              <w:top w:val="nil"/>
              <w:left w:val="nil"/>
              <w:bottom w:val="single" w:sz="8" w:space="0" w:color="FFFFFF"/>
              <w:right w:val="single" w:sz="8" w:space="0" w:color="FFFFFF"/>
            </w:tcBorders>
            <w:shd w:val="clear" w:color="000000" w:fill="C5D9F1"/>
            <w:vAlign w:val="center"/>
            <w:hideMark/>
          </w:tcPr>
          <w:p w14:paraId="61832D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006FE2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F5654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168天</w:t>
            </w:r>
          </w:p>
        </w:tc>
        <w:tc>
          <w:tcPr>
            <w:tcW w:w="860" w:type="dxa"/>
            <w:tcBorders>
              <w:top w:val="nil"/>
              <w:left w:val="nil"/>
              <w:bottom w:val="single" w:sz="8" w:space="0" w:color="FFFFFF"/>
              <w:right w:val="single" w:sz="8" w:space="0" w:color="FFFFFF"/>
            </w:tcBorders>
            <w:shd w:val="clear" w:color="000000" w:fill="C5D9F1"/>
            <w:vAlign w:val="center"/>
            <w:hideMark/>
          </w:tcPr>
          <w:p w14:paraId="0DEA9D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7CB767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2F84A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2A4B9A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2243CB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A3513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343</w:t>
            </w:r>
          </w:p>
        </w:tc>
        <w:tc>
          <w:tcPr>
            <w:tcW w:w="2200" w:type="dxa"/>
            <w:tcBorders>
              <w:top w:val="nil"/>
              <w:left w:val="nil"/>
              <w:bottom w:val="single" w:sz="8" w:space="0" w:color="FFFFFF"/>
              <w:right w:val="single" w:sz="8" w:space="0" w:color="FFFFFF"/>
            </w:tcBorders>
            <w:shd w:val="clear" w:color="000000" w:fill="C5D9F1"/>
            <w:vAlign w:val="center"/>
            <w:hideMark/>
          </w:tcPr>
          <w:p w14:paraId="413790C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中银平稳理财计划-智荟系列209477期</w:t>
            </w:r>
          </w:p>
        </w:tc>
        <w:tc>
          <w:tcPr>
            <w:tcW w:w="1180" w:type="dxa"/>
            <w:tcBorders>
              <w:top w:val="nil"/>
              <w:left w:val="nil"/>
              <w:bottom w:val="single" w:sz="8" w:space="0" w:color="FFFFFF"/>
              <w:right w:val="single" w:sz="8" w:space="0" w:color="FFFFFF"/>
            </w:tcBorders>
            <w:shd w:val="clear" w:color="000000" w:fill="C5D9F1"/>
            <w:vAlign w:val="center"/>
            <w:hideMark/>
          </w:tcPr>
          <w:p w14:paraId="0BBAA5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125F52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DE3C6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165天</w:t>
            </w:r>
          </w:p>
        </w:tc>
        <w:tc>
          <w:tcPr>
            <w:tcW w:w="860" w:type="dxa"/>
            <w:tcBorders>
              <w:top w:val="nil"/>
              <w:left w:val="nil"/>
              <w:bottom w:val="single" w:sz="8" w:space="0" w:color="FFFFFF"/>
              <w:right w:val="single" w:sz="8" w:space="0" w:color="FFFFFF"/>
            </w:tcBorders>
            <w:shd w:val="clear" w:color="000000" w:fill="C5D9F1"/>
            <w:vAlign w:val="center"/>
            <w:hideMark/>
          </w:tcPr>
          <w:p w14:paraId="565281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3646C4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3FCF5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2A5FA4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FE15EFA"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33A1D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344</w:t>
            </w:r>
          </w:p>
        </w:tc>
        <w:tc>
          <w:tcPr>
            <w:tcW w:w="2200" w:type="dxa"/>
            <w:tcBorders>
              <w:top w:val="nil"/>
              <w:left w:val="nil"/>
              <w:bottom w:val="single" w:sz="8" w:space="0" w:color="FFFFFF"/>
              <w:right w:val="single" w:sz="8" w:space="0" w:color="FFFFFF"/>
            </w:tcBorders>
            <w:shd w:val="clear" w:color="000000" w:fill="C5D9F1"/>
            <w:vAlign w:val="center"/>
            <w:hideMark/>
          </w:tcPr>
          <w:p w14:paraId="579291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(牛气</w:t>
            </w:r>
            <w:proofErr w:type="gramStart"/>
            <w:r w:rsidRPr="00335190">
              <w:rPr>
                <w:rFonts w:ascii="宋体" w:eastAsia="宋体" w:hAnsi="宋体" w:cs="宋体" w:hint="eastAsia"/>
                <w:kern w:val="0"/>
                <w:sz w:val="18"/>
                <w:szCs w:val="18"/>
              </w:rPr>
              <w:t>冲天专</w:t>
            </w:r>
            <w:proofErr w:type="gramEnd"/>
            <w:r w:rsidRPr="00335190">
              <w:rPr>
                <w:rFonts w:ascii="宋体" w:eastAsia="宋体" w:hAnsi="宋体" w:cs="宋体" w:hint="eastAsia"/>
                <w:kern w:val="0"/>
                <w:sz w:val="18"/>
                <w:szCs w:val="18"/>
              </w:rPr>
              <w:t>属)中银平稳理财计划-智荟系列209465期</w:t>
            </w:r>
          </w:p>
        </w:tc>
        <w:tc>
          <w:tcPr>
            <w:tcW w:w="1180" w:type="dxa"/>
            <w:tcBorders>
              <w:top w:val="nil"/>
              <w:left w:val="nil"/>
              <w:bottom w:val="single" w:sz="8" w:space="0" w:color="FFFFFF"/>
              <w:right w:val="single" w:sz="8" w:space="0" w:color="FFFFFF"/>
            </w:tcBorders>
            <w:shd w:val="clear" w:color="000000" w:fill="C5D9F1"/>
            <w:vAlign w:val="center"/>
            <w:hideMark/>
          </w:tcPr>
          <w:p w14:paraId="2CF058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1B8546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2DC21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169天</w:t>
            </w:r>
          </w:p>
        </w:tc>
        <w:tc>
          <w:tcPr>
            <w:tcW w:w="860" w:type="dxa"/>
            <w:tcBorders>
              <w:top w:val="nil"/>
              <w:left w:val="nil"/>
              <w:bottom w:val="single" w:sz="8" w:space="0" w:color="FFFFFF"/>
              <w:right w:val="single" w:sz="8" w:space="0" w:color="FFFFFF"/>
            </w:tcBorders>
            <w:shd w:val="clear" w:color="000000" w:fill="C5D9F1"/>
            <w:vAlign w:val="center"/>
            <w:hideMark/>
          </w:tcPr>
          <w:p w14:paraId="3206DC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4C4D89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5A9A8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8AFEB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7867FF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4057D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345</w:t>
            </w:r>
          </w:p>
        </w:tc>
        <w:tc>
          <w:tcPr>
            <w:tcW w:w="2200" w:type="dxa"/>
            <w:tcBorders>
              <w:top w:val="nil"/>
              <w:left w:val="nil"/>
              <w:bottom w:val="single" w:sz="8" w:space="0" w:color="FFFFFF"/>
              <w:right w:val="single" w:sz="8" w:space="0" w:color="FFFFFF"/>
            </w:tcBorders>
            <w:shd w:val="clear" w:color="000000" w:fill="C5D9F1"/>
            <w:vAlign w:val="center"/>
            <w:hideMark/>
          </w:tcPr>
          <w:p w14:paraId="21A8B76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w:t>
            </w:r>
            <w:proofErr w:type="gramStart"/>
            <w:r w:rsidRPr="00335190">
              <w:rPr>
                <w:rFonts w:ascii="宋体" w:eastAsia="宋体" w:hAnsi="宋体" w:cs="宋体" w:hint="eastAsia"/>
                <w:kern w:val="0"/>
                <w:sz w:val="18"/>
                <w:szCs w:val="18"/>
              </w:rPr>
              <w:t>银汇增</w:t>
            </w:r>
            <w:proofErr w:type="gramEnd"/>
            <w:r w:rsidRPr="00335190">
              <w:rPr>
                <w:rFonts w:ascii="宋体" w:eastAsia="宋体" w:hAnsi="宋体" w:cs="宋体" w:hint="eastAsia"/>
                <w:kern w:val="0"/>
                <w:sz w:val="18"/>
                <w:szCs w:val="18"/>
              </w:rPr>
              <w:t>-A计划(澳元)2021年第9期</w:t>
            </w:r>
          </w:p>
        </w:tc>
        <w:tc>
          <w:tcPr>
            <w:tcW w:w="1180" w:type="dxa"/>
            <w:tcBorders>
              <w:top w:val="nil"/>
              <w:left w:val="nil"/>
              <w:bottom w:val="single" w:sz="8" w:space="0" w:color="FFFFFF"/>
              <w:right w:val="single" w:sz="8" w:space="0" w:color="FFFFFF"/>
            </w:tcBorders>
            <w:shd w:val="clear" w:color="000000" w:fill="C5D9F1"/>
            <w:vAlign w:val="center"/>
            <w:hideMark/>
          </w:tcPr>
          <w:p w14:paraId="6091B6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511BC7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1B3E4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181天</w:t>
            </w:r>
          </w:p>
        </w:tc>
        <w:tc>
          <w:tcPr>
            <w:tcW w:w="860" w:type="dxa"/>
            <w:tcBorders>
              <w:top w:val="nil"/>
              <w:left w:val="nil"/>
              <w:bottom w:val="single" w:sz="8" w:space="0" w:color="FFFFFF"/>
              <w:right w:val="single" w:sz="8" w:space="0" w:color="FFFFFF"/>
            </w:tcBorders>
            <w:shd w:val="clear" w:color="000000" w:fill="C5D9F1"/>
            <w:vAlign w:val="center"/>
            <w:hideMark/>
          </w:tcPr>
          <w:p w14:paraId="5D6071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57DD7C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703DB5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1A02C68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AUD</w:t>
            </w:r>
          </w:p>
        </w:tc>
      </w:tr>
      <w:tr w:rsidR="00335190" w:rsidRPr="00335190" w14:paraId="2EF42C8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DE8AB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346</w:t>
            </w:r>
          </w:p>
        </w:tc>
        <w:tc>
          <w:tcPr>
            <w:tcW w:w="2200" w:type="dxa"/>
            <w:tcBorders>
              <w:top w:val="nil"/>
              <w:left w:val="nil"/>
              <w:bottom w:val="single" w:sz="8" w:space="0" w:color="FFFFFF"/>
              <w:right w:val="single" w:sz="8" w:space="0" w:color="FFFFFF"/>
            </w:tcBorders>
            <w:shd w:val="clear" w:color="000000" w:fill="C5D9F1"/>
            <w:vAlign w:val="center"/>
            <w:hideMark/>
          </w:tcPr>
          <w:p w14:paraId="62100B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w:t>
            </w:r>
            <w:proofErr w:type="gramStart"/>
            <w:r w:rsidRPr="00335190">
              <w:rPr>
                <w:rFonts w:ascii="宋体" w:eastAsia="宋体" w:hAnsi="宋体" w:cs="宋体" w:hint="eastAsia"/>
                <w:kern w:val="0"/>
                <w:sz w:val="18"/>
                <w:szCs w:val="18"/>
              </w:rPr>
              <w:t>银汇增</w:t>
            </w:r>
            <w:proofErr w:type="gramEnd"/>
            <w:r w:rsidRPr="00335190">
              <w:rPr>
                <w:rFonts w:ascii="宋体" w:eastAsia="宋体" w:hAnsi="宋体" w:cs="宋体" w:hint="eastAsia"/>
                <w:kern w:val="0"/>
                <w:sz w:val="18"/>
                <w:szCs w:val="18"/>
              </w:rPr>
              <w:t>-A计划(美元)2021年第13期</w:t>
            </w:r>
          </w:p>
        </w:tc>
        <w:tc>
          <w:tcPr>
            <w:tcW w:w="1180" w:type="dxa"/>
            <w:tcBorders>
              <w:top w:val="nil"/>
              <w:left w:val="nil"/>
              <w:bottom w:val="single" w:sz="8" w:space="0" w:color="FFFFFF"/>
              <w:right w:val="single" w:sz="8" w:space="0" w:color="FFFFFF"/>
            </w:tcBorders>
            <w:shd w:val="clear" w:color="000000" w:fill="C5D9F1"/>
            <w:vAlign w:val="center"/>
            <w:hideMark/>
          </w:tcPr>
          <w:p w14:paraId="1C9267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37A2275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2CBBC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14:paraId="3D15CA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07F531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47B16C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126F7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USD</w:t>
            </w:r>
          </w:p>
        </w:tc>
      </w:tr>
      <w:tr w:rsidR="00335190" w:rsidRPr="00335190" w14:paraId="1606D61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85CE9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347</w:t>
            </w:r>
          </w:p>
        </w:tc>
        <w:tc>
          <w:tcPr>
            <w:tcW w:w="2200" w:type="dxa"/>
            <w:tcBorders>
              <w:top w:val="nil"/>
              <w:left w:val="nil"/>
              <w:bottom w:val="single" w:sz="8" w:space="0" w:color="FFFFFF"/>
              <w:right w:val="single" w:sz="8" w:space="0" w:color="FFFFFF"/>
            </w:tcBorders>
            <w:shd w:val="clear" w:color="000000" w:fill="C5D9F1"/>
            <w:vAlign w:val="center"/>
            <w:hideMark/>
          </w:tcPr>
          <w:p w14:paraId="4F64449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w:t>
            </w:r>
            <w:proofErr w:type="gramStart"/>
            <w:r w:rsidRPr="00335190">
              <w:rPr>
                <w:rFonts w:ascii="宋体" w:eastAsia="宋体" w:hAnsi="宋体" w:cs="宋体" w:hint="eastAsia"/>
                <w:kern w:val="0"/>
                <w:sz w:val="18"/>
                <w:szCs w:val="18"/>
              </w:rPr>
              <w:t>银汇增</w:t>
            </w:r>
            <w:proofErr w:type="gramEnd"/>
            <w:r w:rsidRPr="00335190">
              <w:rPr>
                <w:rFonts w:ascii="宋体" w:eastAsia="宋体" w:hAnsi="宋体" w:cs="宋体" w:hint="eastAsia"/>
                <w:kern w:val="0"/>
                <w:sz w:val="18"/>
                <w:szCs w:val="18"/>
              </w:rPr>
              <w:t>-A计划(美元)2021年第14期</w:t>
            </w:r>
          </w:p>
        </w:tc>
        <w:tc>
          <w:tcPr>
            <w:tcW w:w="1180" w:type="dxa"/>
            <w:tcBorders>
              <w:top w:val="nil"/>
              <w:left w:val="nil"/>
              <w:bottom w:val="single" w:sz="8" w:space="0" w:color="FFFFFF"/>
              <w:right w:val="single" w:sz="8" w:space="0" w:color="FFFFFF"/>
            </w:tcBorders>
            <w:shd w:val="clear" w:color="000000" w:fill="C5D9F1"/>
            <w:vAlign w:val="center"/>
            <w:hideMark/>
          </w:tcPr>
          <w:p w14:paraId="54A79A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3CDE74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D1A74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180天</w:t>
            </w:r>
          </w:p>
        </w:tc>
        <w:tc>
          <w:tcPr>
            <w:tcW w:w="860" w:type="dxa"/>
            <w:tcBorders>
              <w:top w:val="nil"/>
              <w:left w:val="nil"/>
              <w:bottom w:val="single" w:sz="8" w:space="0" w:color="FFFFFF"/>
              <w:right w:val="single" w:sz="8" w:space="0" w:color="FFFFFF"/>
            </w:tcBorders>
            <w:shd w:val="clear" w:color="000000" w:fill="C5D9F1"/>
            <w:vAlign w:val="center"/>
            <w:hideMark/>
          </w:tcPr>
          <w:p w14:paraId="3B0384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0EBFC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834F2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255861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USD</w:t>
            </w:r>
          </w:p>
        </w:tc>
      </w:tr>
      <w:tr w:rsidR="00335190" w:rsidRPr="00335190" w14:paraId="4956E0B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F50C6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348</w:t>
            </w:r>
          </w:p>
        </w:tc>
        <w:tc>
          <w:tcPr>
            <w:tcW w:w="2200" w:type="dxa"/>
            <w:tcBorders>
              <w:top w:val="nil"/>
              <w:left w:val="nil"/>
              <w:bottom w:val="single" w:sz="8" w:space="0" w:color="FFFFFF"/>
              <w:right w:val="single" w:sz="8" w:space="0" w:color="FFFFFF"/>
            </w:tcBorders>
            <w:shd w:val="clear" w:color="000000" w:fill="C5D9F1"/>
            <w:vAlign w:val="center"/>
            <w:hideMark/>
          </w:tcPr>
          <w:p w14:paraId="78D2ED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w:t>
            </w:r>
            <w:proofErr w:type="gramStart"/>
            <w:r w:rsidRPr="00335190">
              <w:rPr>
                <w:rFonts w:ascii="宋体" w:eastAsia="宋体" w:hAnsi="宋体" w:cs="宋体" w:hint="eastAsia"/>
                <w:kern w:val="0"/>
                <w:sz w:val="18"/>
                <w:szCs w:val="18"/>
              </w:rPr>
              <w:t>银汇增</w:t>
            </w:r>
            <w:proofErr w:type="gramEnd"/>
            <w:r w:rsidRPr="00335190">
              <w:rPr>
                <w:rFonts w:ascii="宋体" w:eastAsia="宋体" w:hAnsi="宋体" w:cs="宋体" w:hint="eastAsia"/>
                <w:kern w:val="0"/>
                <w:sz w:val="18"/>
                <w:szCs w:val="18"/>
              </w:rPr>
              <w:t>-A计划(</w:t>
            </w:r>
            <w:proofErr w:type="gramStart"/>
            <w:r w:rsidRPr="00335190">
              <w:rPr>
                <w:rFonts w:ascii="宋体" w:eastAsia="宋体" w:hAnsi="宋体" w:cs="宋体" w:hint="eastAsia"/>
                <w:kern w:val="0"/>
                <w:sz w:val="18"/>
                <w:szCs w:val="18"/>
              </w:rPr>
              <w:t>英镑)</w:t>
            </w:r>
            <w:proofErr w:type="gramEnd"/>
            <w:r w:rsidRPr="00335190">
              <w:rPr>
                <w:rFonts w:ascii="宋体" w:eastAsia="宋体" w:hAnsi="宋体" w:cs="宋体" w:hint="eastAsia"/>
                <w:kern w:val="0"/>
                <w:sz w:val="18"/>
                <w:szCs w:val="18"/>
              </w:rPr>
              <w:t>2021年第4期</w:t>
            </w:r>
          </w:p>
        </w:tc>
        <w:tc>
          <w:tcPr>
            <w:tcW w:w="1180" w:type="dxa"/>
            <w:tcBorders>
              <w:top w:val="nil"/>
              <w:left w:val="nil"/>
              <w:bottom w:val="single" w:sz="8" w:space="0" w:color="FFFFFF"/>
              <w:right w:val="single" w:sz="8" w:space="0" w:color="FFFFFF"/>
            </w:tcBorders>
            <w:shd w:val="clear" w:color="000000" w:fill="C5D9F1"/>
            <w:vAlign w:val="center"/>
            <w:hideMark/>
          </w:tcPr>
          <w:p w14:paraId="4EE3B1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1024DB9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1093F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181天</w:t>
            </w:r>
          </w:p>
        </w:tc>
        <w:tc>
          <w:tcPr>
            <w:tcW w:w="860" w:type="dxa"/>
            <w:tcBorders>
              <w:top w:val="nil"/>
              <w:left w:val="nil"/>
              <w:bottom w:val="single" w:sz="8" w:space="0" w:color="FFFFFF"/>
              <w:right w:val="single" w:sz="8" w:space="0" w:color="FFFFFF"/>
            </w:tcBorders>
            <w:shd w:val="clear" w:color="000000" w:fill="C5D9F1"/>
            <w:vAlign w:val="center"/>
            <w:hideMark/>
          </w:tcPr>
          <w:p w14:paraId="0AD886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FA6FB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3FB9DB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56DF23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GBP</w:t>
            </w:r>
          </w:p>
        </w:tc>
      </w:tr>
      <w:tr w:rsidR="00335190" w:rsidRPr="00335190" w14:paraId="7294B3A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4F821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349</w:t>
            </w:r>
          </w:p>
        </w:tc>
        <w:tc>
          <w:tcPr>
            <w:tcW w:w="2200" w:type="dxa"/>
            <w:tcBorders>
              <w:top w:val="nil"/>
              <w:left w:val="nil"/>
              <w:bottom w:val="single" w:sz="8" w:space="0" w:color="FFFFFF"/>
              <w:right w:val="single" w:sz="8" w:space="0" w:color="FFFFFF"/>
            </w:tcBorders>
            <w:shd w:val="clear" w:color="000000" w:fill="C5D9F1"/>
            <w:vAlign w:val="center"/>
            <w:hideMark/>
          </w:tcPr>
          <w:p w14:paraId="5E18D5A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(邀约专属)中银平稳理财计划-智荟系列210200期</w:t>
            </w:r>
          </w:p>
        </w:tc>
        <w:tc>
          <w:tcPr>
            <w:tcW w:w="1180" w:type="dxa"/>
            <w:tcBorders>
              <w:top w:val="nil"/>
              <w:left w:val="nil"/>
              <w:bottom w:val="single" w:sz="8" w:space="0" w:color="FFFFFF"/>
              <w:right w:val="single" w:sz="8" w:space="0" w:color="FFFFFF"/>
            </w:tcBorders>
            <w:shd w:val="clear" w:color="000000" w:fill="C5D9F1"/>
            <w:vAlign w:val="center"/>
            <w:hideMark/>
          </w:tcPr>
          <w:p w14:paraId="79C836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10D2B7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ED01C3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10D6FF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31137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67EF0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2ED669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569FD3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DBD079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w:t>
            </w:r>
          </w:p>
        </w:tc>
        <w:tc>
          <w:tcPr>
            <w:tcW w:w="2200" w:type="dxa"/>
            <w:tcBorders>
              <w:top w:val="nil"/>
              <w:left w:val="nil"/>
              <w:bottom w:val="single" w:sz="8" w:space="0" w:color="FFFFFF"/>
              <w:right w:val="single" w:sz="8" w:space="0" w:color="FFFFFF"/>
            </w:tcBorders>
            <w:shd w:val="clear" w:color="000000" w:fill="C5D9F1"/>
            <w:vAlign w:val="center"/>
            <w:hideMark/>
          </w:tcPr>
          <w:p w14:paraId="67D880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中银平稳理财计划-智荟系列216170期</w:t>
            </w:r>
          </w:p>
        </w:tc>
        <w:tc>
          <w:tcPr>
            <w:tcW w:w="1180" w:type="dxa"/>
            <w:tcBorders>
              <w:top w:val="nil"/>
              <w:left w:val="nil"/>
              <w:bottom w:val="single" w:sz="8" w:space="0" w:color="FFFFFF"/>
              <w:right w:val="single" w:sz="8" w:space="0" w:color="FFFFFF"/>
            </w:tcBorders>
            <w:shd w:val="clear" w:color="000000" w:fill="C5D9F1"/>
            <w:vAlign w:val="center"/>
            <w:hideMark/>
          </w:tcPr>
          <w:p w14:paraId="77CB35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49BDD1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22700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136天</w:t>
            </w:r>
          </w:p>
        </w:tc>
        <w:tc>
          <w:tcPr>
            <w:tcW w:w="860" w:type="dxa"/>
            <w:tcBorders>
              <w:top w:val="nil"/>
              <w:left w:val="nil"/>
              <w:bottom w:val="single" w:sz="8" w:space="0" w:color="FFFFFF"/>
              <w:right w:val="single" w:sz="8" w:space="0" w:color="FFFFFF"/>
            </w:tcBorders>
            <w:shd w:val="clear" w:color="000000" w:fill="C5D9F1"/>
            <w:vAlign w:val="center"/>
            <w:hideMark/>
          </w:tcPr>
          <w:p w14:paraId="7D39538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B4732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57674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7C63A2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1B84AF5"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E2450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351</w:t>
            </w:r>
          </w:p>
        </w:tc>
        <w:tc>
          <w:tcPr>
            <w:tcW w:w="2200" w:type="dxa"/>
            <w:tcBorders>
              <w:top w:val="nil"/>
              <w:left w:val="nil"/>
              <w:bottom w:val="single" w:sz="8" w:space="0" w:color="FFFFFF"/>
              <w:right w:val="single" w:sz="8" w:space="0" w:color="FFFFFF"/>
            </w:tcBorders>
            <w:shd w:val="clear" w:color="000000" w:fill="C5D9F1"/>
            <w:vAlign w:val="center"/>
            <w:hideMark/>
          </w:tcPr>
          <w:p w14:paraId="723880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财富级</w:t>
            </w:r>
            <w:proofErr w:type="gramEnd"/>
            <w:r w:rsidRPr="00335190">
              <w:rPr>
                <w:rFonts w:ascii="宋体" w:eastAsia="宋体" w:hAnsi="宋体" w:cs="宋体" w:hint="eastAsia"/>
                <w:kern w:val="0"/>
                <w:sz w:val="18"/>
                <w:szCs w:val="18"/>
              </w:rPr>
              <w:t>客户专属)中银平稳理财计划-智荟系列210207期</w:t>
            </w:r>
          </w:p>
        </w:tc>
        <w:tc>
          <w:tcPr>
            <w:tcW w:w="1180" w:type="dxa"/>
            <w:tcBorders>
              <w:top w:val="nil"/>
              <w:left w:val="nil"/>
              <w:bottom w:val="single" w:sz="8" w:space="0" w:color="FFFFFF"/>
              <w:right w:val="single" w:sz="8" w:space="0" w:color="FFFFFF"/>
            </w:tcBorders>
            <w:shd w:val="clear" w:color="000000" w:fill="C5D9F1"/>
            <w:vAlign w:val="center"/>
            <w:hideMark/>
          </w:tcPr>
          <w:p w14:paraId="7C972B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4E6147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51127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14:paraId="7E22D3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9169B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35844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C4157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B650C3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62054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352</w:t>
            </w:r>
          </w:p>
        </w:tc>
        <w:tc>
          <w:tcPr>
            <w:tcW w:w="2200" w:type="dxa"/>
            <w:tcBorders>
              <w:top w:val="nil"/>
              <w:left w:val="nil"/>
              <w:bottom w:val="single" w:sz="8" w:space="0" w:color="FFFFFF"/>
              <w:right w:val="single" w:sz="8" w:space="0" w:color="FFFFFF"/>
            </w:tcBorders>
            <w:shd w:val="clear" w:color="000000" w:fill="C5D9F1"/>
            <w:vAlign w:val="center"/>
            <w:hideMark/>
          </w:tcPr>
          <w:p w14:paraId="2161EE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(代发薪专属)中银平稳理财计划-智荟系列209438期</w:t>
            </w:r>
          </w:p>
        </w:tc>
        <w:tc>
          <w:tcPr>
            <w:tcW w:w="1180" w:type="dxa"/>
            <w:tcBorders>
              <w:top w:val="nil"/>
              <w:left w:val="nil"/>
              <w:bottom w:val="single" w:sz="8" w:space="0" w:color="FFFFFF"/>
              <w:right w:val="single" w:sz="8" w:space="0" w:color="FFFFFF"/>
            </w:tcBorders>
            <w:shd w:val="clear" w:color="000000" w:fill="C5D9F1"/>
            <w:vAlign w:val="center"/>
            <w:hideMark/>
          </w:tcPr>
          <w:p w14:paraId="44F452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6C0698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4159E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165天</w:t>
            </w:r>
          </w:p>
        </w:tc>
        <w:tc>
          <w:tcPr>
            <w:tcW w:w="860" w:type="dxa"/>
            <w:tcBorders>
              <w:top w:val="nil"/>
              <w:left w:val="nil"/>
              <w:bottom w:val="single" w:sz="8" w:space="0" w:color="FFFFFF"/>
              <w:right w:val="single" w:sz="8" w:space="0" w:color="FFFFFF"/>
            </w:tcBorders>
            <w:shd w:val="clear" w:color="000000" w:fill="C5D9F1"/>
            <w:vAlign w:val="center"/>
            <w:hideMark/>
          </w:tcPr>
          <w:p w14:paraId="5C5E19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10A81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B0936B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1B85E9B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72A2F91"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E9387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353</w:t>
            </w:r>
          </w:p>
        </w:tc>
        <w:tc>
          <w:tcPr>
            <w:tcW w:w="2200" w:type="dxa"/>
            <w:tcBorders>
              <w:top w:val="nil"/>
              <w:left w:val="nil"/>
              <w:bottom w:val="single" w:sz="8" w:space="0" w:color="FFFFFF"/>
              <w:right w:val="single" w:sz="8" w:space="0" w:color="FFFFFF"/>
            </w:tcBorders>
            <w:shd w:val="clear" w:color="000000" w:fill="C5D9F1"/>
            <w:vAlign w:val="center"/>
            <w:hideMark/>
          </w:tcPr>
          <w:p w14:paraId="2CCCD4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(理财级客户专属)中银平稳理财计划-智荟系列210204期</w:t>
            </w:r>
          </w:p>
        </w:tc>
        <w:tc>
          <w:tcPr>
            <w:tcW w:w="1180" w:type="dxa"/>
            <w:tcBorders>
              <w:top w:val="nil"/>
              <w:left w:val="nil"/>
              <w:bottom w:val="single" w:sz="8" w:space="0" w:color="FFFFFF"/>
              <w:right w:val="single" w:sz="8" w:space="0" w:color="FFFFFF"/>
            </w:tcBorders>
            <w:shd w:val="clear" w:color="000000" w:fill="C5D9F1"/>
            <w:vAlign w:val="center"/>
            <w:hideMark/>
          </w:tcPr>
          <w:p w14:paraId="490CB1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07111D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697D9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7A7DF5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4D4ACD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9C60A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4D95CE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4D538AE"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86F72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354</w:t>
            </w:r>
          </w:p>
        </w:tc>
        <w:tc>
          <w:tcPr>
            <w:tcW w:w="2200" w:type="dxa"/>
            <w:tcBorders>
              <w:top w:val="nil"/>
              <w:left w:val="nil"/>
              <w:bottom w:val="single" w:sz="8" w:space="0" w:color="FFFFFF"/>
              <w:right w:val="single" w:sz="8" w:space="0" w:color="FFFFFF"/>
            </w:tcBorders>
            <w:shd w:val="clear" w:color="000000" w:fill="C5D9F1"/>
            <w:vAlign w:val="center"/>
            <w:hideMark/>
          </w:tcPr>
          <w:p w14:paraId="668A00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(私行级客户专属)中银平稳理财计划-智荟系列210210期</w:t>
            </w:r>
          </w:p>
        </w:tc>
        <w:tc>
          <w:tcPr>
            <w:tcW w:w="1180" w:type="dxa"/>
            <w:tcBorders>
              <w:top w:val="nil"/>
              <w:left w:val="nil"/>
              <w:bottom w:val="single" w:sz="8" w:space="0" w:color="FFFFFF"/>
              <w:right w:val="single" w:sz="8" w:space="0" w:color="FFFFFF"/>
            </w:tcBorders>
            <w:shd w:val="clear" w:color="000000" w:fill="C5D9F1"/>
            <w:vAlign w:val="center"/>
            <w:hideMark/>
          </w:tcPr>
          <w:p w14:paraId="573116E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114801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275CD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184天</w:t>
            </w:r>
          </w:p>
        </w:tc>
        <w:tc>
          <w:tcPr>
            <w:tcW w:w="860" w:type="dxa"/>
            <w:tcBorders>
              <w:top w:val="nil"/>
              <w:left w:val="nil"/>
              <w:bottom w:val="single" w:sz="8" w:space="0" w:color="FFFFFF"/>
              <w:right w:val="single" w:sz="8" w:space="0" w:color="FFFFFF"/>
            </w:tcBorders>
            <w:shd w:val="clear" w:color="000000" w:fill="C5D9F1"/>
            <w:vAlign w:val="center"/>
            <w:hideMark/>
          </w:tcPr>
          <w:p w14:paraId="4C5883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7ABBCE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1E659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4D049BA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9DF5E0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2EC36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355</w:t>
            </w:r>
          </w:p>
        </w:tc>
        <w:tc>
          <w:tcPr>
            <w:tcW w:w="2200" w:type="dxa"/>
            <w:tcBorders>
              <w:top w:val="nil"/>
              <w:left w:val="nil"/>
              <w:bottom w:val="single" w:sz="8" w:space="0" w:color="FFFFFF"/>
              <w:right w:val="single" w:sz="8" w:space="0" w:color="FFFFFF"/>
            </w:tcBorders>
            <w:shd w:val="clear" w:color="000000" w:fill="C5D9F1"/>
            <w:vAlign w:val="center"/>
            <w:hideMark/>
          </w:tcPr>
          <w:p w14:paraId="7AE8AE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中银平稳理财计划-智荟系列209479期</w:t>
            </w:r>
          </w:p>
        </w:tc>
        <w:tc>
          <w:tcPr>
            <w:tcW w:w="1180" w:type="dxa"/>
            <w:tcBorders>
              <w:top w:val="nil"/>
              <w:left w:val="nil"/>
              <w:bottom w:val="single" w:sz="8" w:space="0" w:color="FFFFFF"/>
              <w:right w:val="single" w:sz="8" w:space="0" w:color="FFFFFF"/>
            </w:tcBorders>
            <w:shd w:val="clear" w:color="000000" w:fill="C5D9F1"/>
            <w:vAlign w:val="center"/>
            <w:hideMark/>
          </w:tcPr>
          <w:p w14:paraId="4B8E76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336DB4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2BD36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130天</w:t>
            </w:r>
          </w:p>
        </w:tc>
        <w:tc>
          <w:tcPr>
            <w:tcW w:w="860" w:type="dxa"/>
            <w:tcBorders>
              <w:top w:val="nil"/>
              <w:left w:val="nil"/>
              <w:bottom w:val="single" w:sz="8" w:space="0" w:color="FFFFFF"/>
              <w:right w:val="single" w:sz="8" w:space="0" w:color="FFFFFF"/>
            </w:tcBorders>
            <w:shd w:val="clear" w:color="000000" w:fill="C5D9F1"/>
            <w:vAlign w:val="center"/>
            <w:hideMark/>
          </w:tcPr>
          <w:p w14:paraId="7FD218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3A0108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4A1F3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3F6B0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79E8ED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927C9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356</w:t>
            </w:r>
          </w:p>
        </w:tc>
        <w:tc>
          <w:tcPr>
            <w:tcW w:w="2200" w:type="dxa"/>
            <w:tcBorders>
              <w:top w:val="nil"/>
              <w:left w:val="nil"/>
              <w:bottom w:val="single" w:sz="8" w:space="0" w:color="FFFFFF"/>
              <w:right w:val="single" w:sz="8" w:space="0" w:color="FFFFFF"/>
            </w:tcBorders>
            <w:shd w:val="clear" w:color="000000" w:fill="C5D9F1"/>
            <w:vAlign w:val="center"/>
            <w:hideMark/>
          </w:tcPr>
          <w:p w14:paraId="667876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中银平稳理财计划-智荟系列210187期</w:t>
            </w:r>
          </w:p>
        </w:tc>
        <w:tc>
          <w:tcPr>
            <w:tcW w:w="1180" w:type="dxa"/>
            <w:tcBorders>
              <w:top w:val="nil"/>
              <w:left w:val="nil"/>
              <w:bottom w:val="single" w:sz="8" w:space="0" w:color="FFFFFF"/>
              <w:right w:val="single" w:sz="8" w:space="0" w:color="FFFFFF"/>
            </w:tcBorders>
            <w:shd w:val="clear" w:color="000000" w:fill="C5D9F1"/>
            <w:vAlign w:val="center"/>
            <w:hideMark/>
          </w:tcPr>
          <w:p w14:paraId="365BB5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77475A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76074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14:paraId="1A715A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099B24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FD1B9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4BD864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4E7CD5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8DAAD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357</w:t>
            </w:r>
          </w:p>
        </w:tc>
        <w:tc>
          <w:tcPr>
            <w:tcW w:w="2200" w:type="dxa"/>
            <w:tcBorders>
              <w:top w:val="nil"/>
              <w:left w:val="nil"/>
              <w:bottom w:val="single" w:sz="8" w:space="0" w:color="FFFFFF"/>
              <w:right w:val="single" w:sz="8" w:space="0" w:color="FFFFFF"/>
            </w:tcBorders>
            <w:shd w:val="clear" w:color="000000" w:fill="C5D9F1"/>
            <w:vAlign w:val="center"/>
            <w:hideMark/>
          </w:tcPr>
          <w:p w14:paraId="684156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中银平稳理财计划-智荟系列210188期</w:t>
            </w:r>
          </w:p>
        </w:tc>
        <w:tc>
          <w:tcPr>
            <w:tcW w:w="1180" w:type="dxa"/>
            <w:tcBorders>
              <w:top w:val="nil"/>
              <w:left w:val="nil"/>
              <w:bottom w:val="single" w:sz="8" w:space="0" w:color="FFFFFF"/>
              <w:right w:val="single" w:sz="8" w:space="0" w:color="FFFFFF"/>
            </w:tcBorders>
            <w:shd w:val="clear" w:color="000000" w:fill="C5D9F1"/>
            <w:vAlign w:val="center"/>
            <w:hideMark/>
          </w:tcPr>
          <w:p w14:paraId="2DAF19A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317912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CC8E1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155天</w:t>
            </w:r>
          </w:p>
        </w:tc>
        <w:tc>
          <w:tcPr>
            <w:tcW w:w="860" w:type="dxa"/>
            <w:tcBorders>
              <w:top w:val="nil"/>
              <w:left w:val="nil"/>
              <w:bottom w:val="single" w:sz="8" w:space="0" w:color="FFFFFF"/>
              <w:right w:val="single" w:sz="8" w:space="0" w:color="FFFFFF"/>
            </w:tcBorders>
            <w:shd w:val="clear" w:color="000000" w:fill="C5D9F1"/>
            <w:vAlign w:val="center"/>
            <w:hideMark/>
          </w:tcPr>
          <w:p w14:paraId="1190C2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79705A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64B4B7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719BE6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C54578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BBE60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358</w:t>
            </w:r>
          </w:p>
        </w:tc>
        <w:tc>
          <w:tcPr>
            <w:tcW w:w="2200" w:type="dxa"/>
            <w:tcBorders>
              <w:top w:val="nil"/>
              <w:left w:val="nil"/>
              <w:bottom w:val="single" w:sz="8" w:space="0" w:color="FFFFFF"/>
              <w:right w:val="single" w:sz="8" w:space="0" w:color="FFFFFF"/>
            </w:tcBorders>
            <w:shd w:val="clear" w:color="000000" w:fill="C5D9F1"/>
            <w:vAlign w:val="center"/>
            <w:hideMark/>
          </w:tcPr>
          <w:p w14:paraId="618C92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中银平稳理财计划-智荟系列210189期</w:t>
            </w:r>
          </w:p>
        </w:tc>
        <w:tc>
          <w:tcPr>
            <w:tcW w:w="1180" w:type="dxa"/>
            <w:tcBorders>
              <w:top w:val="nil"/>
              <w:left w:val="nil"/>
              <w:bottom w:val="single" w:sz="8" w:space="0" w:color="FFFFFF"/>
              <w:right w:val="single" w:sz="8" w:space="0" w:color="FFFFFF"/>
            </w:tcBorders>
            <w:shd w:val="clear" w:color="000000" w:fill="C5D9F1"/>
            <w:vAlign w:val="center"/>
            <w:hideMark/>
          </w:tcPr>
          <w:p w14:paraId="68CC70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060ED9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2C796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14:paraId="3DF5AD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515C7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F994C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72332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D564B9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AAF7E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359</w:t>
            </w:r>
          </w:p>
        </w:tc>
        <w:tc>
          <w:tcPr>
            <w:tcW w:w="2200" w:type="dxa"/>
            <w:tcBorders>
              <w:top w:val="nil"/>
              <w:left w:val="nil"/>
              <w:bottom w:val="single" w:sz="8" w:space="0" w:color="FFFFFF"/>
              <w:right w:val="single" w:sz="8" w:space="0" w:color="FFFFFF"/>
            </w:tcBorders>
            <w:shd w:val="clear" w:color="000000" w:fill="C5D9F1"/>
            <w:vAlign w:val="center"/>
            <w:hideMark/>
          </w:tcPr>
          <w:p w14:paraId="29A47D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中银平稳理财计划-智荟系列216171期</w:t>
            </w:r>
          </w:p>
        </w:tc>
        <w:tc>
          <w:tcPr>
            <w:tcW w:w="1180" w:type="dxa"/>
            <w:tcBorders>
              <w:top w:val="nil"/>
              <w:left w:val="nil"/>
              <w:bottom w:val="single" w:sz="8" w:space="0" w:color="FFFFFF"/>
              <w:right w:val="single" w:sz="8" w:space="0" w:color="FFFFFF"/>
            </w:tcBorders>
            <w:shd w:val="clear" w:color="000000" w:fill="C5D9F1"/>
            <w:vAlign w:val="center"/>
            <w:hideMark/>
          </w:tcPr>
          <w:p w14:paraId="266D5F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4CEADB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8EA4CB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14:paraId="7F8EDF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729C0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7BAB3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208444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8AEB9D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29E98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2200" w:type="dxa"/>
            <w:tcBorders>
              <w:top w:val="nil"/>
              <w:left w:val="nil"/>
              <w:bottom w:val="single" w:sz="8" w:space="0" w:color="FFFFFF"/>
              <w:right w:val="single" w:sz="8" w:space="0" w:color="FFFFFF"/>
            </w:tcBorders>
            <w:shd w:val="clear" w:color="000000" w:fill="C5D9F1"/>
            <w:vAlign w:val="center"/>
            <w:hideMark/>
          </w:tcPr>
          <w:p w14:paraId="594D4CA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中银平稳理财计划-智荟系列216174期</w:t>
            </w:r>
          </w:p>
        </w:tc>
        <w:tc>
          <w:tcPr>
            <w:tcW w:w="1180" w:type="dxa"/>
            <w:tcBorders>
              <w:top w:val="nil"/>
              <w:left w:val="nil"/>
              <w:bottom w:val="single" w:sz="8" w:space="0" w:color="FFFFFF"/>
              <w:right w:val="single" w:sz="8" w:space="0" w:color="FFFFFF"/>
            </w:tcBorders>
            <w:shd w:val="clear" w:color="000000" w:fill="C5D9F1"/>
            <w:vAlign w:val="center"/>
            <w:hideMark/>
          </w:tcPr>
          <w:p w14:paraId="058186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550122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78BD6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95天</w:t>
            </w:r>
          </w:p>
        </w:tc>
        <w:tc>
          <w:tcPr>
            <w:tcW w:w="860" w:type="dxa"/>
            <w:tcBorders>
              <w:top w:val="nil"/>
              <w:left w:val="nil"/>
              <w:bottom w:val="single" w:sz="8" w:space="0" w:color="FFFFFF"/>
              <w:right w:val="single" w:sz="8" w:space="0" w:color="FFFFFF"/>
            </w:tcBorders>
            <w:shd w:val="clear" w:color="000000" w:fill="C5D9F1"/>
            <w:vAlign w:val="center"/>
            <w:hideMark/>
          </w:tcPr>
          <w:p w14:paraId="3AB2CF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78C546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3231A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4AC15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944820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21CCF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361</w:t>
            </w:r>
          </w:p>
        </w:tc>
        <w:tc>
          <w:tcPr>
            <w:tcW w:w="2200" w:type="dxa"/>
            <w:tcBorders>
              <w:top w:val="nil"/>
              <w:left w:val="nil"/>
              <w:bottom w:val="single" w:sz="8" w:space="0" w:color="FFFFFF"/>
              <w:right w:val="single" w:sz="8" w:space="0" w:color="FFFFFF"/>
            </w:tcBorders>
            <w:shd w:val="clear" w:color="000000" w:fill="C5D9F1"/>
            <w:vAlign w:val="center"/>
            <w:hideMark/>
          </w:tcPr>
          <w:p w14:paraId="563E98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金雪莲系列产品2021年第4期</w:t>
            </w:r>
          </w:p>
        </w:tc>
        <w:tc>
          <w:tcPr>
            <w:tcW w:w="1180" w:type="dxa"/>
            <w:tcBorders>
              <w:top w:val="nil"/>
              <w:left w:val="nil"/>
              <w:bottom w:val="single" w:sz="8" w:space="0" w:color="FFFFFF"/>
              <w:right w:val="single" w:sz="8" w:space="0" w:color="FFFFFF"/>
            </w:tcBorders>
            <w:shd w:val="clear" w:color="000000" w:fill="C5D9F1"/>
            <w:vAlign w:val="center"/>
            <w:hideMark/>
          </w:tcPr>
          <w:p w14:paraId="3A7614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乌鲁木齐银行</w:t>
            </w:r>
          </w:p>
        </w:tc>
        <w:tc>
          <w:tcPr>
            <w:tcW w:w="1120" w:type="dxa"/>
            <w:tcBorders>
              <w:top w:val="nil"/>
              <w:left w:val="nil"/>
              <w:bottom w:val="single" w:sz="8" w:space="0" w:color="FFFFFF"/>
              <w:right w:val="single" w:sz="8" w:space="0" w:color="FFFFFF"/>
            </w:tcBorders>
            <w:shd w:val="clear" w:color="000000" w:fill="C5D9F1"/>
            <w:vAlign w:val="center"/>
            <w:hideMark/>
          </w:tcPr>
          <w:p w14:paraId="5EFC5E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2BA32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0C22998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6695D1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325DF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4EF933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52345A8"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43D48D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362</w:t>
            </w:r>
          </w:p>
        </w:tc>
        <w:tc>
          <w:tcPr>
            <w:tcW w:w="2200" w:type="dxa"/>
            <w:tcBorders>
              <w:top w:val="nil"/>
              <w:left w:val="nil"/>
              <w:bottom w:val="single" w:sz="8" w:space="0" w:color="FFFFFF"/>
              <w:right w:val="single" w:sz="8" w:space="0" w:color="FFFFFF"/>
            </w:tcBorders>
            <w:shd w:val="clear" w:color="000000" w:fill="C5D9F1"/>
            <w:vAlign w:val="center"/>
            <w:hideMark/>
          </w:tcPr>
          <w:p w14:paraId="1E205B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"药都聚财"系列2021年第8期非保本型人民币公募理财产品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5A60B0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亳州药</w:t>
            </w:r>
            <w:proofErr w:type="gramStart"/>
            <w:r w:rsidRPr="00335190">
              <w:rPr>
                <w:rFonts w:ascii="宋体" w:eastAsia="宋体" w:hAnsi="宋体" w:cs="宋体" w:hint="eastAsia"/>
                <w:kern w:val="0"/>
                <w:sz w:val="18"/>
                <w:szCs w:val="18"/>
              </w:rPr>
              <w:t>都农村</w:t>
            </w:r>
            <w:proofErr w:type="gramEnd"/>
            <w:r w:rsidRPr="00335190">
              <w:rPr>
                <w:rFonts w:ascii="宋体" w:eastAsia="宋体" w:hAnsi="宋体" w:cs="宋体" w:hint="eastAsia"/>
                <w:kern w:val="0"/>
                <w:sz w:val="18"/>
                <w:szCs w:val="18"/>
              </w:rPr>
              <w:t>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A6A9B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6C977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119天</w:t>
            </w:r>
          </w:p>
        </w:tc>
        <w:tc>
          <w:tcPr>
            <w:tcW w:w="860" w:type="dxa"/>
            <w:tcBorders>
              <w:top w:val="nil"/>
              <w:left w:val="nil"/>
              <w:bottom w:val="single" w:sz="8" w:space="0" w:color="FFFFFF"/>
              <w:right w:val="single" w:sz="8" w:space="0" w:color="FFFFFF"/>
            </w:tcBorders>
            <w:shd w:val="clear" w:color="000000" w:fill="C5D9F1"/>
            <w:vAlign w:val="center"/>
            <w:hideMark/>
          </w:tcPr>
          <w:p w14:paraId="2A0C093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ACA25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80895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C6260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982E3F6"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53407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363</w:t>
            </w:r>
          </w:p>
        </w:tc>
        <w:tc>
          <w:tcPr>
            <w:tcW w:w="2200" w:type="dxa"/>
            <w:tcBorders>
              <w:top w:val="nil"/>
              <w:left w:val="nil"/>
              <w:bottom w:val="single" w:sz="8" w:space="0" w:color="FFFFFF"/>
              <w:right w:val="single" w:sz="8" w:space="0" w:color="FFFFFF"/>
            </w:tcBorders>
            <w:shd w:val="clear" w:color="000000" w:fill="C5D9F1"/>
            <w:vAlign w:val="center"/>
            <w:hideMark/>
          </w:tcPr>
          <w:p w14:paraId="3800B4A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"药都聚财"系列2021年第7期非保本型人民币公募理财产品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E1F467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亳州药</w:t>
            </w:r>
            <w:proofErr w:type="gramStart"/>
            <w:r w:rsidRPr="00335190">
              <w:rPr>
                <w:rFonts w:ascii="宋体" w:eastAsia="宋体" w:hAnsi="宋体" w:cs="宋体" w:hint="eastAsia"/>
                <w:kern w:val="0"/>
                <w:sz w:val="18"/>
                <w:szCs w:val="18"/>
              </w:rPr>
              <w:t>都农村</w:t>
            </w:r>
            <w:proofErr w:type="gramEnd"/>
            <w:r w:rsidRPr="00335190">
              <w:rPr>
                <w:rFonts w:ascii="宋体" w:eastAsia="宋体" w:hAnsi="宋体" w:cs="宋体" w:hint="eastAsia"/>
                <w:kern w:val="0"/>
                <w:sz w:val="18"/>
                <w:szCs w:val="18"/>
              </w:rPr>
              <w:t>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0DEBD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C1A12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123天</w:t>
            </w:r>
          </w:p>
        </w:tc>
        <w:tc>
          <w:tcPr>
            <w:tcW w:w="860" w:type="dxa"/>
            <w:tcBorders>
              <w:top w:val="nil"/>
              <w:left w:val="nil"/>
              <w:bottom w:val="single" w:sz="8" w:space="0" w:color="FFFFFF"/>
              <w:right w:val="single" w:sz="8" w:space="0" w:color="FFFFFF"/>
            </w:tcBorders>
            <w:shd w:val="clear" w:color="000000" w:fill="C5D9F1"/>
            <w:vAlign w:val="center"/>
            <w:hideMark/>
          </w:tcPr>
          <w:p w14:paraId="6F3547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A016A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35CA4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2432BC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0D7831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D7031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364</w:t>
            </w:r>
          </w:p>
        </w:tc>
        <w:tc>
          <w:tcPr>
            <w:tcW w:w="2200" w:type="dxa"/>
            <w:tcBorders>
              <w:top w:val="nil"/>
              <w:left w:val="nil"/>
              <w:bottom w:val="single" w:sz="8" w:space="0" w:color="FFFFFF"/>
              <w:right w:val="single" w:sz="8" w:space="0" w:color="FFFFFF"/>
            </w:tcBorders>
            <w:shd w:val="clear" w:color="000000" w:fill="C5D9F1"/>
            <w:vAlign w:val="center"/>
            <w:hideMark/>
          </w:tcPr>
          <w:p w14:paraId="141993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2021年金狮理财福</w:t>
            </w:r>
            <w:proofErr w:type="gramStart"/>
            <w:r w:rsidRPr="00335190">
              <w:rPr>
                <w:rFonts w:ascii="宋体" w:eastAsia="宋体" w:hAnsi="宋体" w:cs="宋体" w:hint="eastAsia"/>
                <w:kern w:val="0"/>
                <w:sz w:val="18"/>
                <w:szCs w:val="18"/>
              </w:rPr>
              <w:t>禄系列</w:t>
            </w:r>
            <w:proofErr w:type="gramEnd"/>
            <w:r w:rsidRPr="00335190">
              <w:rPr>
                <w:rFonts w:ascii="宋体" w:eastAsia="宋体" w:hAnsi="宋体" w:cs="宋体" w:hint="eastAsia"/>
                <w:kern w:val="0"/>
                <w:sz w:val="18"/>
                <w:szCs w:val="18"/>
              </w:rPr>
              <w:t>第4期理财计划</w:t>
            </w:r>
          </w:p>
        </w:tc>
        <w:tc>
          <w:tcPr>
            <w:tcW w:w="1180" w:type="dxa"/>
            <w:tcBorders>
              <w:top w:val="nil"/>
              <w:left w:val="nil"/>
              <w:bottom w:val="single" w:sz="8" w:space="0" w:color="FFFFFF"/>
              <w:right w:val="single" w:sz="8" w:space="0" w:color="FFFFFF"/>
            </w:tcBorders>
            <w:shd w:val="clear" w:color="000000" w:fill="C5D9F1"/>
            <w:vAlign w:val="center"/>
            <w:hideMark/>
          </w:tcPr>
          <w:p w14:paraId="344B17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佛山农村商业银行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3FC6C28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7222A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122天</w:t>
            </w:r>
          </w:p>
        </w:tc>
        <w:tc>
          <w:tcPr>
            <w:tcW w:w="860" w:type="dxa"/>
            <w:tcBorders>
              <w:top w:val="nil"/>
              <w:left w:val="nil"/>
              <w:bottom w:val="single" w:sz="8" w:space="0" w:color="FFFFFF"/>
              <w:right w:val="single" w:sz="8" w:space="0" w:color="FFFFFF"/>
            </w:tcBorders>
            <w:shd w:val="clear" w:color="000000" w:fill="C5D9F1"/>
            <w:vAlign w:val="center"/>
            <w:hideMark/>
          </w:tcPr>
          <w:p w14:paraId="04BFD9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4F04E1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949AAC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A288D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15C709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6CD1C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w:t>
            </w:r>
          </w:p>
        </w:tc>
        <w:tc>
          <w:tcPr>
            <w:tcW w:w="2200" w:type="dxa"/>
            <w:tcBorders>
              <w:top w:val="nil"/>
              <w:left w:val="nil"/>
              <w:bottom w:val="single" w:sz="8" w:space="0" w:color="FFFFFF"/>
              <w:right w:val="single" w:sz="8" w:space="0" w:color="FFFFFF"/>
            </w:tcBorders>
            <w:shd w:val="clear" w:color="000000" w:fill="C5D9F1"/>
            <w:vAlign w:val="center"/>
            <w:hideMark/>
          </w:tcPr>
          <w:p w14:paraId="15D7436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2021年金狮理财大福系列第3期理财计划</w:t>
            </w:r>
          </w:p>
        </w:tc>
        <w:tc>
          <w:tcPr>
            <w:tcW w:w="1180" w:type="dxa"/>
            <w:tcBorders>
              <w:top w:val="nil"/>
              <w:left w:val="nil"/>
              <w:bottom w:val="single" w:sz="8" w:space="0" w:color="FFFFFF"/>
              <w:right w:val="single" w:sz="8" w:space="0" w:color="FFFFFF"/>
            </w:tcBorders>
            <w:shd w:val="clear" w:color="000000" w:fill="C5D9F1"/>
            <w:vAlign w:val="center"/>
            <w:hideMark/>
          </w:tcPr>
          <w:p w14:paraId="7E40EF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佛山农村商业银行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C1FA7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569DB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136天</w:t>
            </w:r>
          </w:p>
        </w:tc>
        <w:tc>
          <w:tcPr>
            <w:tcW w:w="860" w:type="dxa"/>
            <w:tcBorders>
              <w:top w:val="nil"/>
              <w:left w:val="nil"/>
              <w:bottom w:val="single" w:sz="8" w:space="0" w:color="FFFFFF"/>
              <w:right w:val="single" w:sz="8" w:space="0" w:color="FFFFFF"/>
            </w:tcBorders>
            <w:shd w:val="clear" w:color="000000" w:fill="C5D9F1"/>
            <w:vAlign w:val="center"/>
            <w:hideMark/>
          </w:tcPr>
          <w:p w14:paraId="4910DD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70378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B3E00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24A8F8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BC5B22B"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2580E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366</w:t>
            </w:r>
          </w:p>
        </w:tc>
        <w:tc>
          <w:tcPr>
            <w:tcW w:w="2200" w:type="dxa"/>
            <w:tcBorders>
              <w:top w:val="nil"/>
              <w:left w:val="nil"/>
              <w:bottom w:val="single" w:sz="8" w:space="0" w:color="FFFFFF"/>
              <w:right w:val="single" w:sz="8" w:space="0" w:color="FFFFFF"/>
            </w:tcBorders>
            <w:shd w:val="clear" w:color="000000" w:fill="C5D9F1"/>
            <w:vAlign w:val="center"/>
            <w:hideMark/>
          </w:tcPr>
          <w:p w14:paraId="172671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"天天万利宝"2021年第4期非保本浮动收益封闭型人民币理财产品B款</w:t>
            </w:r>
          </w:p>
        </w:tc>
        <w:tc>
          <w:tcPr>
            <w:tcW w:w="1180" w:type="dxa"/>
            <w:tcBorders>
              <w:top w:val="nil"/>
              <w:left w:val="nil"/>
              <w:bottom w:val="single" w:sz="8" w:space="0" w:color="FFFFFF"/>
              <w:right w:val="single" w:sz="8" w:space="0" w:color="FFFFFF"/>
            </w:tcBorders>
            <w:shd w:val="clear" w:color="000000" w:fill="C5D9F1"/>
            <w:vAlign w:val="center"/>
            <w:hideMark/>
          </w:tcPr>
          <w:p w14:paraId="38DC59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兴业银行</w:t>
            </w:r>
          </w:p>
        </w:tc>
        <w:tc>
          <w:tcPr>
            <w:tcW w:w="1120" w:type="dxa"/>
            <w:tcBorders>
              <w:top w:val="nil"/>
              <w:left w:val="nil"/>
              <w:bottom w:val="single" w:sz="8" w:space="0" w:color="FFFFFF"/>
              <w:right w:val="single" w:sz="8" w:space="0" w:color="FFFFFF"/>
            </w:tcBorders>
            <w:shd w:val="clear" w:color="000000" w:fill="C5D9F1"/>
            <w:vAlign w:val="center"/>
            <w:hideMark/>
          </w:tcPr>
          <w:p w14:paraId="7867E0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41261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14:paraId="1022D2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2ED50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531E9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6E78A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28A0054"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A50FC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367</w:t>
            </w:r>
          </w:p>
        </w:tc>
        <w:tc>
          <w:tcPr>
            <w:tcW w:w="2200" w:type="dxa"/>
            <w:tcBorders>
              <w:top w:val="nil"/>
              <w:left w:val="nil"/>
              <w:bottom w:val="single" w:sz="8" w:space="0" w:color="FFFFFF"/>
              <w:right w:val="single" w:sz="8" w:space="0" w:color="FFFFFF"/>
            </w:tcBorders>
            <w:shd w:val="clear" w:color="000000" w:fill="C5D9F1"/>
            <w:vAlign w:val="center"/>
            <w:hideMark/>
          </w:tcPr>
          <w:p w14:paraId="1FF695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"万利宝"2021年第1期非保本浮动收益封闭式人民币理财产品21001(上海专属)</w:t>
            </w:r>
          </w:p>
        </w:tc>
        <w:tc>
          <w:tcPr>
            <w:tcW w:w="1180" w:type="dxa"/>
            <w:tcBorders>
              <w:top w:val="nil"/>
              <w:left w:val="nil"/>
              <w:bottom w:val="single" w:sz="8" w:space="0" w:color="FFFFFF"/>
              <w:right w:val="single" w:sz="8" w:space="0" w:color="FFFFFF"/>
            </w:tcBorders>
            <w:shd w:val="clear" w:color="000000" w:fill="C5D9F1"/>
            <w:vAlign w:val="center"/>
            <w:hideMark/>
          </w:tcPr>
          <w:p w14:paraId="51C8B0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兴业银行</w:t>
            </w:r>
          </w:p>
        </w:tc>
        <w:tc>
          <w:tcPr>
            <w:tcW w:w="1120" w:type="dxa"/>
            <w:tcBorders>
              <w:top w:val="nil"/>
              <w:left w:val="nil"/>
              <w:bottom w:val="single" w:sz="8" w:space="0" w:color="FFFFFF"/>
              <w:right w:val="single" w:sz="8" w:space="0" w:color="FFFFFF"/>
            </w:tcBorders>
            <w:shd w:val="clear" w:color="000000" w:fill="C5D9F1"/>
            <w:vAlign w:val="center"/>
            <w:hideMark/>
          </w:tcPr>
          <w:p w14:paraId="1B19FA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E9F1A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180天</w:t>
            </w:r>
          </w:p>
        </w:tc>
        <w:tc>
          <w:tcPr>
            <w:tcW w:w="860" w:type="dxa"/>
            <w:tcBorders>
              <w:top w:val="nil"/>
              <w:left w:val="nil"/>
              <w:bottom w:val="single" w:sz="8" w:space="0" w:color="FFFFFF"/>
              <w:right w:val="single" w:sz="8" w:space="0" w:color="FFFFFF"/>
            </w:tcBorders>
            <w:shd w:val="clear" w:color="000000" w:fill="C5D9F1"/>
            <w:vAlign w:val="center"/>
            <w:hideMark/>
          </w:tcPr>
          <w:p w14:paraId="48B8AF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702C2F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A24E5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248FFA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8C7B3A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33B6B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368</w:t>
            </w:r>
          </w:p>
        </w:tc>
        <w:tc>
          <w:tcPr>
            <w:tcW w:w="2200" w:type="dxa"/>
            <w:tcBorders>
              <w:top w:val="nil"/>
              <w:left w:val="nil"/>
              <w:bottom w:val="single" w:sz="8" w:space="0" w:color="FFFFFF"/>
              <w:right w:val="single" w:sz="8" w:space="0" w:color="FFFFFF"/>
            </w:tcBorders>
            <w:shd w:val="clear" w:color="000000" w:fill="C5D9F1"/>
            <w:vAlign w:val="center"/>
            <w:hideMark/>
          </w:tcPr>
          <w:p w14:paraId="599FECB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蒙银</w:t>
            </w:r>
            <w:proofErr w:type="gramStart"/>
            <w:r w:rsidRPr="00335190">
              <w:rPr>
                <w:rFonts w:ascii="宋体" w:eastAsia="宋体" w:hAnsi="宋体" w:cs="宋体" w:hint="eastAsia"/>
                <w:kern w:val="0"/>
                <w:sz w:val="18"/>
                <w:szCs w:val="18"/>
              </w:rPr>
              <w:t>财慧系列</w:t>
            </w:r>
            <w:proofErr w:type="gramEnd"/>
            <w:r w:rsidRPr="00335190">
              <w:rPr>
                <w:rFonts w:ascii="宋体" w:eastAsia="宋体" w:hAnsi="宋体" w:cs="宋体" w:hint="eastAsia"/>
                <w:kern w:val="0"/>
                <w:sz w:val="18"/>
                <w:szCs w:val="18"/>
              </w:rPr>
              <w:t>21013期B款</w:t>
            </w:r>
          </w:p>
        </w:tc>
        <w:tc>
          <w:tcPr>
            <w:tcW w:w="1180" w:type="dxa"/>
            <w:tcBorders>
              <w:top w:val="nil"/>
              <w:left w:val="nil"/>
              <w:bottom w:val="single" w:sz="8" w:space="0" w:color="FFFFFF"/>
              <w:right w:val="single" w:sz="8" w:space="0" w:color="FFFFFF"/>
            </w:tcBorders>
            <w:shd w:val="clear" w:color="000000" w:fill="C5D9F1"/>
            <w:vAlign w:val="center"/>
            <w:hideMark/>
          </w:tcPr>
          <w:p w14:paraId="674A4E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内蒙古银行</w:t>
            </w:r>
          </w:p>
        </w:tc>
        <w:tc>
          <w:tcPr>
            <w:tcW w:w="1120" w:type="dxa"/>
            <w:tcBorders>
              <w:top w:val="nil"/>
              <w:left w:val="nil"/>
              <w:bottom w:val="single" w:sz="8" w:space="0" w:color="FFFFFF"/>
              <w:right w:val="single" w:sz="8" w:space="0" w:color="FFFFFF"/>
            </w:tcBorders>
            <w:shd w:val="clear" w:color="000000" w:fill="C5D9F1"/>
            <w:vAlign w:val="center"/>
            <w:hideMark/>
          </w:tcPr>
          <w:p w14:paraId="28A318C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3FB7D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103天</w:t>
            </w:r>
          </w:p>
        </w:tc>
        <w:tc>
          <w:tcPr>
            <w:tcW w:w="860" w:type="dxa"/>
            <w:tcBorders>
              <w:top w:val="nil"/>
              <w:left w:val="nil"/>
              <w:bottom w:val="single" w:sz="8" w:space="0" w:color="FFFFFF"/>
              <w:right w:val="single" w:sz="8" w:space="0" w:color="FFFFFF"/>
            </w:tcBorders>
            <w:shd w:val="clear" w:color="000000" w:fill="C5D9F1"/>
            <w:vAlign w:val="center"/>
            <w:hideMark/>
          </w:tcPr>
          <w:p w14:paraId="31FB99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C2B67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83098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B5C8E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446CA2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04332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369</w:t>
            </w:r>
          </w:p>
        </w:tc>
        <w:tc>
          <w:tcPr>
            <w:tcW w:w="2200" w:type="dxa"/>
            <w:tcBorders>
              <w:top w:val="nil"/>
              <w:left w:val="nil"/>
              <w:bottom w:val="single" w:sz="8" w:space="0" w:color="FFFFFF"/>
              <w:right w:val="single" w:sz="8" w:space="0" w:color="FFFFFF"/>
            </w:tcBorders>
            <w:shd w:val="clear" w:color="000000" w:fill="C5D9F1"/>
            <w:vAlign w:val="center"/>
            <w:hideMark/>
          </w:tcPr>
          <w:p w14:paraId="4CFFEF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2020年益信理财计划ZX2659</w:t>
            </w:r>
          </w:p>
        </w:tc>
        <w:tc>
          <w:tcPr>
            <w:tcW w:w="1180" w:type="dxa"/>
            <w:tcBorders>
              <w:top w:val="nil"/>
              <w:left w:val="nil"/>
              <w:bottom w:val="single" w:sz="8" w:space="0" w:color="FFFFFF"/>
              <w:right w:val="single" w:sz="8" w:space="0" w:color="FFFFFF"/>
            </w:tcBorders>
            <w:shd w:val="clear" w:color="000000" w:fill="C5D9F1"/>
            <w:vAlign w:val="center"/>
            <w:hideMark/>
          </w:tcPr>
          <w:p w14:paraId="11A37B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南洋商业银行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7C711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B08C0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105天</w:t>
            </w:r>
          </w:p>
        </w:tc>
        <w:tc>
          <w:tcPr>
            <w:tcW w:w="860" w:type="dxa"/>
            <w:tcBorders>
              <w:top w:val="nil"/>
              <w:left w:val="nil"/>
              <w:bottom w:val="single" w:sz="8" w:space="0" w:color="FFFFFF"/>
              <w:right w:val="single" w:sz="8" w:space="0" w:color="FFFFFF"/>
            </w:tcBorders>
            <w:shd w:val="clear" w:color="000000" w:fill="C5D9F1"/>
            <w:vAlign w:val="center"/>
            <w:hideMark/>
          </w:tcPr>
          <w:p w14:paraId="59BB35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7DFC12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A56C6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7E1199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7BF373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AC540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w:t>
            </w:r>
          </w:p>
        </w:tc>
        <w:tc>
          <w:tcPr>
            <w:tcW w:w="2200" w:type="dxa"/>
            <w:tcBorders>
              <w:top w:val="nil"/>
              <w:left w:val="nil"/>
              <w:bottom w:val="single" w:sz="8" w:space="0" w:color="FFFFFF"/>
              <w:right w:val="single" w:sz="8" w:space="0" w:color="FFFFFF"/>
            </w:tcBorders>
            <w:shd w:val="clear" w:color="000000" w:fill="C5D9F1"/>
            <w:vAlign w:val="center"/>
            <w:hideMark/>
          </w:tcPr>
          <w:p w14:paraId="6C504F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2020年益信理财计划ZX2660</w:t>
            </w:r>
          </w:p>
        </w:tc>
        <w:tc>
          <w:tcPr>
            <w:tcW w:w="1180" w:type="dxa"/>
            <w:tcBorders>
              <w:top w:val="nil"/>
              <w:left w:val="nil"/>
              <w:bottom w:val="single" w:sz="8" w:space="0" w:color="FFFFFF"/>
              <w:right w:val="single" w:sz="8" w:space="0" w:color="FFFFFF"/>
            </w:tcBorders>
            <w:shd w:val="clear" w:color="000000" w:fill="C5D9F1"/>
            <w:vAlign w:val="center"/>
            <w:hideMark/>
          </w:tcPr>
          <w:p w14:paraId="5FF748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南洋商业银行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CAFB3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B95E5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133天</w:t>
            </w:r>
          </w:p>
        </w:tc>
        <w:tc>
          <w:tcPr>
            <w:tcW w:w="860" w:type="dxa"/>
            <w:tcBorders>
              <w:top w:val="nil"/>
              <w:left w:val="nil"/>
              <w:bottom w:val="single" w:sz="8" w:space="0" w:color="FFFFFF"/>
              <w:right w:val="single" w:sz="8" w:space="0" w:color="FFFFFF"/>
            </w:tcBorders>
            <w:shd w:val="clear" w:color="000000" w:fill="C5D9F1"/>
            <w:vAlign w:val="center"/>
            <w:hideMark/>
          </w:tcPr>
          <w:p w14:paraId="7097589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792E39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D534B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7F8D388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4B3029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DB50E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371</w:t>
            </w:r>
          </w:p>
        </w:tc>
        <w:tc>
          <w:tcPr>
            <w:tcW w:w="2200" w:type="dxa"/>
            <w:tcBorders>
              <w:top w:val="nil"/>
              <w:left w:val="nil"/>
              <w:bottom w:val="single" w:sz="8" w:space="0" w:color="FFFFFF"/>
              <w:right w:val="single" w:sz="8" w:space="0" w:color="FFFFFF"/>
            </w:tcBorders>
            <w:shd w:val="clear" w:color="000000" w:fill="C5D9F1"/>
            <w:vAlign w:val="center"/>
            <w:hideMark/>
          </w:tcPr>
          <w:p w14:paraId="160094F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丁香花理财富赢202101号9期</w:t>
            </w:r>
          </w:p>
        </w:tc>
        <w:tc>
          <w:tcPr>
            <w:tcW w:w="1180" w:type="dxa"/>
            <w:tcBorders>
              <w:top w:val="nil"/>
              <w:left w:val="nil"/>
              <w:bottom w:val="single" w:sz="8" w:space="0" w:color="FFFFFF"/>
              <w:right w:val="single" w:sz="8" w:space="0" w:color="FFFFFF"/>
            </w:tcBorders>
            <w:shd w:val="clear" w:color="000000" w:fill="C5D9F1"/>
            <w:vAlign w:val="center"/>
            <w:hideMark/>
          </w:tcPr>
          <w:p w14:paraId="2F6039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哈尔滨银行</w:t>
            </w:r>
          </w:p>
        </w:tc>
        <w:tc>
          <w:tcPr>
            <w:tcW w:w="1120" w:type="dxa"/>
            <w:tcBorders>
              <w:top w:val="nil"/>
              <w:left w:val="nil"/>
              <w:bottom w:val="single" w:sz="8" w:space="0" w:color="FFFFFF"/>
              <w:right w:val="single" w:sz="8" w:space="0" w:color="FFFFFF"/>
            </w:tcBorders>
            <w:shd w:val="clear" w:color="000000" w:fill="C5D9F1"/>
            <w:vAlign w:val="center"/>
            <w:hideMark/>
          </w:tcPr>
          <w:p w14:paraId="1985E9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16338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14:paraId="168E2E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79166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01541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5A83286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9BCB30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27733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372</w:t>
            </w:r>
          </w:p>
        </w:tc>
        <w:tc>
          <w:tcPr>
            <w:tcW w:w="2200" w:type="dxa"/>
            <w:tcBorders>
              <w:top w:val="nil"/>
              <w:left w:val="nil"/>
              <w:bottom w:val="single" w:sz="8" w:space="0" w:color="FFFFFF"/>
              <w:right w:val="single" w:sz="8" w:space="0" w:color="FFFFFF"/>
            </w:tcBorders>
            <w:shd w:val="clear" w:color="000000" w:fill="C5D9F1"/>
            <w:vAlign w:val="center"/>
            <w:hideMark/>
          </w:tcPr>
          <w:p w14:paraId="020524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明珠理财月月</w:t>
            </w:r>
            <w:proofErr w:type="gramStart"/>
            <w:r w:rsidRPr="00335190">
              <w:rPr>
                <w:rFonts w:ascii="宋体" w:eastAsia="宋体" w:hAnsi="宋体" w:cs="宋体" w:hint="eastAsia"/>
                <w:kern w:val="0"/>
                <w:sz w:val="18"/>
                <w:szCs w:val="18"/>
              </w:rPr>
              <w:t>赢系列</w:t>
            </w:r>
            <w:proofErr w:type="gramEnd"/>
            <w:r w:rsidRPr="00335190">
              <w:rPr>
                <w:rFonts w:ascii="宋体" w:eastAsia="宋体" w:hAnsi="宋体" w:cs="宋体" w:hint="eastAsia"/>
                <w:kern w:val="0"/>
                <w:sz w:val="18"/>
                <w:szCs w:val="18"/>
              </w:rPr>
              <w:t>2021年第32期</w:t>
            </w:r>
          </w:p>
        </w:tc>
        <w:tc>
          <w:tcPr>
            <w:tcW w:w="1180" w:type="dxa"/>
            <w:tcBorders>
              <w:top w:val="nil"/>
              <w:left w:val="nil"/>
              <w:bottom w:val="single" w:sz="8" w:space="0" w:color="FFFFFF"/>
              <w:right w:val="single" w:sz="8" w:space="0" w:color="FFFFFF"/>
            </w:tcBorders>
            <w:shd w:val="clear" w:color="000000" w:fill="C5D9F1"/>
            <w:vAlign w:val="center"/>
            <w:hideMark/>
          </w:tcPr>
          <w:p w14:paraId="1A4B6C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大连银行</w:t>
            </w:r>
          </w:p>
        </w:tc>
        <w:tc>
          <w:tcPr>
            <w:tcW w:w="1120" w:type="dxa"/>
            <w:tcBorders>
              <w:top w:val="nil"/>
              <w:left w:val="nil"/>
              <w:bottom w:val="single" w:sz="8" w:space="0" w:color="FFFFFF"/>
              <w:right w:val="single" w:sz="8" w:space="0" w:color="FFFFFF"/>
            </w:tcBorders>
            <w:shd w:val="clear" w:color="000000" w:fill="C5D9F1"/>
            <w:vAlign w:val="center"/>
            <w:hideMark/>
          </w:tcPr>
          <w:p w14:paraId="5A7C5A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F9A92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172天</w:t>
            </w:r>
          </w:p>
        </w:tc>
        <w:tc>
          <w:tcPr>
            <w:tcW w:w="860" w:type="dxa"/>
            <w:tcBorders>
              <w:top w:val="nil"/>
              <w:left w:val="nil"/>
              <w:bottom w:val="single" w:sz="8" w:space="0" w:color="FFFFFF"/>
              <w:right w:val="single" w:sz="8" w:space="0" w:color="FFFFFF"/>
            </w:tcBorders>
            <w:shd w:val="clear" w:color="000000" w:fill="C5D9F1"/>
            <w:vAlign w:val="center"/>
            <w:hideMark/>
          </w:tcPr>
          <w:p w14:paraId="17E21C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58768A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6B7E77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8387A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A23D5D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72C3BA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373</w:t>
            </w:r>
          </w:p>
        </w:tc>
        <w:tc>
          <w:tcPr>
            <w:tcW w:w="2200" w:type="dxa"/>
            <w:tcBorders>
              <w:top w:val="nil"/>
              <w:left w:val="nil"/>
              <w:bottom w:val="single" w:sz="8" w:space="0" w:color="FFFFFF"/>
              <w:right w:val="single" w:sz="8" w:space="0" w:color="FFFFFF"/>
            </w:tcBorders>
            <w:shd w:val="clear" w:color="000000" w:fill="C5D9F1"/>
            <w:vAlign w:val="center"/>
            <w:hideMark/>
          </w:tcPr>
          <w:p w14:paraId="36F94D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明珠理财月月</w:t>
            </w:r>
            <w:proofErr w:type="gramStart"/>
            <w:r w:rsidRPr="00335190">
              <w:rPr>
                <w:rFonts w:ascii="宋体" w:eastAsia="宋体" w:hAnsi="宋体" w:cs="宋体" w:hint="eastAsia"/>
                <w:kern w:val="0"/>
                <w:sz w:val="18"/>
                <w:szCs w:val="18"/>
              </w:rPr>
              <w:t>赢系列</w:t>
            </w:r>
            <w:proofErr w:type="gramEnd"/>
            <w:r w:rsidRPr="00335190">
              <w:rPr>
                <w:rFonts w:ascii="宋体" w:eastAsia="宋体" w:hAnsi="宋体" w:cs="宋体" w:hint="eastAsia"/>
                <w:kern w:val="0"/>
                <w:sz w:val="18"/>
                <w:szCs w:val="18"/>
              </w:rPr>
              <w:t>2021年第29期(立春1号)</w:t>
            </w:r>
          </w:p>
        </w:tc>
        <w:tc>
          <w:tcPr>
            <w:tcW w:w="1180" w:type="dxa"/>
            <w:tcBorders>
              <w:top w:val="nil"/>
              <w:left w:val="nil"/>
              <w:bottom w:val="single" w:sz="8" w:space="0" w:color="FFFFFF"/>
              <w:right w:val="single" w:sz="8" w:space="0" w:color="FFFFFF"/>
            </w:tcBorders>
            <w:shd w:val="clear" w:color="000000" w:fill="C5D9F1"/>
            <w:vAlign w:val="center"/>
            <w:hideMark/>
          </w:tcPr>
          <w:p w14:paraId="150D24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大连银行</w:t>
            </w:r>
          </w:p>
        </w:tc>
        <w:tc>
          <w:tcPr>
            <w:tcW w:w="1120" w:type="dxa"/>
            <w:tcBorders>
              <w:top w:val="nil"/>
              <w:left w:val="nil"/>
              <w:bottom w:val="single" w:sz="8" w:space="0" w:color="FFFFFF"/>
              <w:right w:val="single" w:sz="8" w:space="0" w:color="FFFFFF"/>
            </w:tcBorders>
            <w:shd w:val="clear" w:color="000000" w:fill="C5D9F1"/>
            <w:vAlign w:val="center"/>
            <w:hideMark/>
          </w:tcPr>
          <w:p w14:paraId="34314D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27902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144天</w:t>
            </w:r>
          </w:p>
        </w:tc>
        <w:tc>
          <w:tcPr>
            <w:tcW w:w="860" w:type="dxa"/>
            <w:tcBorders>
              <w:top w:val="nil"/>
              <w:left w:val="nil"/>
              <w:bottom w:val="single" w:sz="8" w:space="0" w:color="FFFFFF"/>
              <w:right w:val="single" w:sz="8" w:space="0" w:color="FFFFFF"/>
            </w:tcBorders>
            <w:shd w:val="clear" w:color="000000" w:fill="C5D9F1"/>
            <w:vAlign w:val="center"/>
            <w:hideMark/>
          </w:tcPr>
          <w:p w14:paraId="575FC2A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0FBB68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3A2A6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1E7869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DB4F4D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BCFFB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374</w:t>
            </w:r>
          </w:p>
        </w:tc>
        <w:tc>
          <w:tcPr>
            <w:tcW w:w="2200" w:type="dxa"/>
            <w:tcBorders>
              <w:top w:val="nil"/>
              <w:left w:val="nil"/>
              <w:bottom w:val="single" w:sz="8" w:space="0" w:color="FFFFFF"/>
              <w:right w:val="single" w:sz="8" w:space="0" w:color="FFFFFF"/>
            </w:tcBorders>
            <w:shd w:val="clear" w:color="000000" w:fill="C5D9F1"/>
            <w:vAlign w:val="center"/>
            <w:hideMark/>
          </w:tcPr>
          <w:p w14:paraId="24EED3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明珠理财月月</w:t>
            </w:r>
            <w:proofErr w:type="gramStart"/>
            <w:r w:rsidRPr="00335190">
              <w:rPr>
                <w:rFonts w:ascii="宋体" w:eastAsia="宋体" w:hAnsi="宋体" w:cs="宋体" w:hint="eastAsia"/>
                <w:kern w:val="0"/>
                <w:sz w:val="18"/>
                <w:szCs w:val="18"/>
              </w:rPr>
              <w:t>赢系列</w:t>
            </w:r>
            <w:proofErr w:type="gramEnd"/>
            <w:r w:rsidRPr="00335190">
              <w:rPr>
                <w:rFonts w:ascii="宋体" w:eastAsia="宋体" w:hAnsi="宋体" w:cs="宋体" w:hint="eastAsia"/>
                <w:kern w:val="0"/>
                <w:sz w:val="18"/>
                <w:szCs w:val="18"/>
              </w:rPr>
              <w:t>2021年第38期</w:t>
            </w:r>
          </w:p>
        </w:tc>
        <w:tc>
          <w:tcPr>
            <w:tcW w:w="1180" w:type="dxa"/>
            <w:tcBorders>
              <w:top w:val="nil"/>
              <w:left w:val="nil"/>
              <w:bottom w:val="single" w:sz="8" w:space="0" w:color="FFFFFF"/>
              <w:right w:val="single" w:sz="8" w:space="0" w:color="FFFFFF"/>
            </w:tcBorders>
            <w:shd w:val="clear" w:color="000000" w:fill="C5D9F1"/>
            <w:vAlign w:val="center"/>
            <w:hideMark/>
          </w:tcPr>
          <w:p w14:paraId="79461B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大连银行</w:t>
            </w:r>
          </w:p>
        </w:tc>
        <w:tc>
          <w:tcPr>
            <w:tcW w:w="1120" w:type="dxa"/>
            <w:tcBorders>
              <w:top w:val="nil"/>
              <w:left w:val="nil"/>
              <w:bottom w:val="single" w:sz="8" w:space="0" w:color="FFFFFF"/>
              <w:right w:val="single" w:sz="8" w:space="0" w:color="FFFFFF"/>
            </w:tcBorders>
            <w:shd w:val="clear" w:color="000000" w:fill="C5D9F1"/>
            <w:vAlign w:val="center"/>
            <w:hideMark/>
          </w:tcPr>
          <w:p w14:paraId="11A05B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FED56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150天</w:t>
            </w:r>
          </w:p>
        </w:tc>
        <w:tc>
          <w:tcPr>
            <w:tcW w:w="860" w:type="dxa"/>
            <w:tcBorders>
              <w:top w:val="nil"/>
              <w:left w:val="nil"/>
              <w:bottom w:val="single" w:sz="8" w:space="0" w:color="FFFFFF"/>
              <w:right w:val="single" w:sz="8" w:space="0" w:color="FFFFFF"/>
            </w:tcBorders>
            <w:shd w:val="clear" w:color="000000" w:fill="C5D9F1"/>
            <w:vAlign w:val="center"/>
            <w:hideMark/>
          </w:tcPr>
          <w:p w14:paraId="5F2506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A704F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196A3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7B0D71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C1C150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2221FB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375</w:t>
            </w:r>
          </w:p>
        </w:tc>
        <w:tc>
          <w:tcPr>
            <w:tcW w:w="2200" w:type="dxa"/>
            <w:tcBorders>
              <w:top w:val="nil"/>
              <w:left w:val="nil"/>
              <w:bottom w:val="single" w:sz="8" w:space="0" w:color="FFFFFF"/>
              <w:right w:val="single" w:sz="8" w:space="0" w:color="FFFFFF"/>
            </w:tcBorders>
            <w:shd w:val="clear" w:color="000000" w:fill="C5D9F1"/>
            <w:vAlign w:val="center"/>
            <w:hideMark/>
          </w:tcPr>
          <w:p w14:paraId="62289F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2021聚</w:t>
            </w:r>
            <w:proofErr w:type="gramStart"/>
            <w:r w:rsidRPr="00335190">
              <w:rPr>
                <w:rFonts w:ascii="宋体" w:eastAsia="宋体" w:hAnsi="宋体" w:cs="宋体" w:hint="eastAsia"/>
                <w:kern w:val="0"/>
                <w:sz w:val="18"/>
                <w:szCs w:val="18"/>
              </w:rPr>
              <w:t>富计划</w:t>
            </w:r>
            <w:proofErr w:type="gramEnd"/>
            <w:r w:rsidRPr="00335190">
              <w:rPr>
                <w:rFonts w:ascii="宋体" w:eastAsia="宋体" w:hAnsi="宋体" w:cs="宋体" w:hint="eastAsia"/>
                <w:kern w:val="0"/>
                <w:sz w:val="18"/>
                <w:szCs w:val="18"/>
              </w:rPr>
              <w:t>7期</w:t>
            </w:r>
          </w:p>
        </w:tc>
        <w:tc>
          <w:tcPr>
            <w:tcW w:w="1180" w:type="dxa"/>
            <w:tcBorders>
              <w:top w:val="nil"/>
              <w:left w:val="nil"/>
              <w:bottom w:val="single" w:sz="8" w:space="0" w:color="FFFFFF"/>
              <w:right w:val="single" w:sz="8" w:space="0" w:color="FFFFFF"/>
            </w:tcBorders>
            <w:shd w:val="clear" w:color="000000" w:fill="C5D9F1"/>
            <w:vAlign w:val="center"/>
            <w:hideMark/>
          </w:tcPr>
          <w:p w14:paraId="4B8E1F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天津银行</w:t>
            </w:r>
          </w:p>
        </w:tc>
        <w:tc>
          <w:tcPr>
            <w:tcW w:w="1120" w:type="dxa"/>
            <w:tcBorders>
              <w:top w:val="nil"/>
              <w:left w:val="nil"/>
              <w:bottom w:val="single" w:sz="8" w:space="0" w:color="FFFFFF"/>
              <w:right w:val="single" w:sz="8" w:space="0" w:color="FFFFFF"/>
            </w:tcBorders>
            <w:shd w:val="clear" w:color="000000" w:fill="C5D9F1"/>
            <w:vAlign w:val="center"/>
            <w:hideMark/>
          </w:tcPr>
          <w:p w14:paraId="265B37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4721C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169天</w:t>
            </w:r>
          </w:p>
        </w:tc>
        <w:tc>
          <w:tcPr>
            <w:tcW w:w="860" w:type="dxa"/>
            <w:tcBorders>
              <w:top w:val="nil"/>
              <w:left w:val="nil"/>
              <w:bottom w:val="single" w:sz="8" w:space="0" w:color="FFFFFF"/>
              <w:right w:val="single" w:sz="8" w:space="0" w:color="FFFFFF"/>
            </w:tcBorders>
            <w:shd w:val="clear" w:color="000000" w:fill="C5D9F1"/>
            <w:vAlign w:val="center"/>
            <w:hideMark/>
          </w:tcPr>
          <w:p w14:paraId="78B425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322046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B4F8FC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64ABC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999908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C5EDDF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376</w:t>
            </w:r>
          </w:p>
        </w:tc>
        <w:tc>
          <w:tcPr>
            <w:tcW w:w="2200" w:type="dxa"/>
            <w:tcBorders>
              <w:top w:val="nil"/>
              <w:left w:val="nil"/>
              <w:bottom w:val="single" w:sz="8" w:space="0" w:color="FFFFFF"/>
              <w:right w:val="single" w:sz="8" w:space="0" w:color="FFFFFF"/>
            </w:tcBorders>
            <w:shd w:val="clear" w:color="000000" w:fill="C5D9F1"/>
            <w:vAlign w:val="center"/>
            <w:hideMark/>
          </w:tcPr>
          <w:p w14:paraId="4E7650A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状元</w:t>
            </w:r>
            <w:proofErr w:type="gramStart"/>
            <w:r w:rsidRPr="00335190">
              <w:rPr>
                <w:rFonts w:ascii="宋体" w:eastAsia="宋体" w:hAnsi="宋体" w:cs="宋体" w:hint="eastAsia"/>
                <w:kern w:val="0"/>
                <w:sz w:val="18"/>
                <w:szCs w:val="18"/>
              </w:rPr>
              <w:t>添盈系列</w:t>
            </w:r>
            <w:proofErr w:type="gramEnd"/>
            <w:r w:rsidRPr="00335190">
              <w:rPr>
                <w:rFonts w:ascii="宋体" w:eastAsia="宋体" w:hAnsi="宋体" w:cs="宋体" w:hint="eastAsia"/>
                <w:kern w:val="0"/>
                <w:sz w:val="18"/>
                <w:szCs w:val="18"/>
              </w:rPr>
              <w:t>249期人民币理财产品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C01F8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安徽休宁农村商业银行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29516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C7C1E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111天</w:t>
            </w:r>
          </w:p>
        </w:tc>
        <w:tc>
          <w:tcPr>
            <w:tcW w:w="860" w:type="dxa"/>
            <w:tcBorders>
              <w:top w:val="nil"/>
              <w:left w:val="nil"/>
              <w:bottom w:val="single" w:sz="8" w:space="0" w:color="FFFFFF"/>
              <w:right w:val="single" w:sz="8" w:space="0" w:color="FFFFFF"/>
            </w:tcBorders>
            <w:shd w:val="clear" w:color="000000" w:fill="C5D9F1"/>
            <w:vAlign w:val="center"/>
            <w:hideMark/>
          </w:tcPr>
          <w:p w14:paraId="10A757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7ECBC3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A1B43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2F204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D0C65B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34927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377</w:t>
            </w:r>
          </w:p>
        </w:tc>
        <w:tc>
          <w:tcPr>
            <w:tcW w:w="2200" w:type="dxa"/>
            <w:tcBorders>
              <w:top w:val="nil"/>
              <w:left w:val="nil"/>
              <w:bottom w:val="single" w:sz="8" w:space="0" w:color="FFFFFF"/>
              <w:right w:val="single" w:sz="8" w:space="0" w:color="FFFFFF"/>
            </w:tcBorders>
            <w:shd w:val="clear" w:color="000000" w:fill="C5D9F1"/>
            <w:vAlign w:val="center"/>
            <w:hideMark/>
          </w:tcPr>
          <w:p w14:paraId="086B68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安富尊荣一号20120004</w:t>
            </w:r>
          </w:p>
        </w:tc>
        <w:tc>
          <w:tcPr>
            <w:tcW w:w="1180" w:type="dxa"/>
            <w:tcBorders>
              <w:top w:val="nil"/>
              <w:left w:val="nil"/>
              <w:bottom w:val="single" w:sz="8" w:space="0" w:color="FFFFFF"/>
              <w:right w:val="single" w:sz="8" w:space="0" w:color="FFFFFF"/>
            </w:tcBorders>
            <w:shd w:val="clear" w:color="000000" w:fill="C5D9F1"/>
            <w:vAlign w:val="center"/>
            <w:hideMark/>
          </w:tcPr>
          <w:p w14:paraId="1B8FF8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富邦华</w:t>
            </w:r>
            <w:proofErr w:type="gramStart"/>
            <w:r w:rsidRPr="00335190">
              <w:rPr>
                <w:rFonts w:ascii="宋体" w:eastAsia="宋体" w:hAnsi="宋体" w:cs="宋体" w:hint="eastAsia"/>
                <w:kern w:val="0"/>
                <w:sz w:val="18"/>
                <w:szCs w:val="18"/>
              </w:rPr>
              <w:t>一</w:t>
            </w:r>
            <w:proofErr w:type="gramEnd"/>
            <w:r w:rsidRPr="00335190">
              <w:rPr>
                <w:rFonts w:ascii="宋体" w:eastAsia="宋体" w:hAnsi="宋体" w:cs="宋体" w:hint="eastAsia"/>
                <w:kern w:val="0"/>
                <w:sz w:val="18"/>
                <w:szCs w:val="18"/>
              </w:rPr>
              <w:t>银行</w:t>
            </w:r>
          </w:p>
        </w:tc>
        <w:tc>
          <w:tcPr>
            <w:tcW w:w="1120" w:type="dxa"/>
            <w:tcBorders>
              <w:top w:val="nil"/>
              <w:left w:val="nil"/>
              <w:bottom w:val="single" w:sz="8" w:space="0" w:color="FFFFFF"/>
              <w:right w:val="single" w:sz="8" w:space="0" w:color="FFFFFF"/>
            </w:tcBorders>
            <w:shd w:val="clear" w:color="000000" w:fill="C5D9F1"/>
            <w:vAlign w:val="center"/>
            <w:hideMark/>
          </w:tcPr>
          <w:p w14:paraId="7D2EC7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6B6DD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306CA9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53A352F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BB338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579645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CAEC95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FA6986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378</w:t>
            </w:r>
          </w:p>
        </w:tc>
        <w:tc>
          <w:tcPr>
            <w:tcW w:w="2200" w:type="dxa"/>
            <w:tcBorders>
              <w:top w:val="nil"/>
              <w:left w:val="nil"/>
              <w:bottom w:val="single" w:sz="8" w:space="0" w:color="FFFFFF"/>
              <w:right w:val="single" w:sz="8" w:space="0" w:color="FFFFFF"/>
            </w:tcBorders>
            <w:shd w:val="clear" w:color="000000" w:fill="C5D9F1"/>
            <w:vAlign w:val="center"/>
            <w:hideMark/>
          </w:tcPr>
          <w:p w14:paraId="1530DA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富民-兴</w:t>
            </w:r>
            <w:proofErr w:type="gramStart"/>
            <w:r w:rsidRPr="00335190">
              <w:rPr>
                <w:rFonts w:ascii="宋体" w:eastAsia="宋体" w:hAnsi="宋体" w:cs="宋体" w:hint="eastAsia"/>
                <w:kern w:val="0"/>
                <w:sz w:val="18"/>
                <w:szCs w:val="18"/>
              </w:rPr>
              <w:t>昌系列</w:t>
            </w:r>
            <w:proofErr w:type="gramEnd"/>
            <w:r w:rsidRPr="00335190">
              <w:rPr>
                <w:rFonts w:ascii="宋体" w:eastAsia="宋体" w:hAnsi="宋体" w:cs="宋体" w:hint="eastAsia"/>
                <w:kern w:val="0"/>
                <w:sz w:val="18"/>
                <w:szCs w:val="18"/>
              </w:rPr>
              <w:t>20213001期理财产品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E3432C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山东昌邑农村商业银行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38D2F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A5C4E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156天</w:t>
            </w:r>
          </w:p>
        </w:tc>
        <w:tc>
          <w:tcPr>
            <w:tcW w:w="860" w:type="dxa"/>
            <w:tcBorders>
              <w:top w:val="nil"/>
              <w:left w:val="nil"/>
              <w:bottom w:val="single" w:sz="8" w:space="0" w:color="FFFFFF"/>
              <w:right w:val="single" w:sz="8" w:space="0" w:color="FFFFFF"/>
            </w:tcBorders>
            <w:shd w:val="clear" w:color="000000" w:fill="C5D9F1"/>
            <w:vAlign w:val="center"/>
            <w:hideMark/>
          </w:tcPr>
          <w:p w14:paraId="222E01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59FACB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55FEF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4C762D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C16EEE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8700EB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379</w:t>
            </w:r>
          </w:p>
        </w:tc>
        <w:tc>
          <w:tcPr>
            <w:tcW w:w="2200" w:type="dxa"/>
            <w:tcBorders>
              <w:top w:val="nil"/>
              <w:left w:val="nil"/>
              <w:bottom w:val="single" w:sz="8" w:space="0" w:color="FFFFFF"/>
              <w:right w:val="single" w:sz="8" w:space="0" w:color="FFFFFF"/>
            </w:tcBorders>
            <w:shd w:val="clear" w:color="000000" w:fill="C5D9F1"/>
            <w:vAlign w:val="center"/>
            <w:hideMark/>
          </w:tcPr>
          <w:p w14:paraId="4DF053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金摇篮</w:t>
            </w:r>
            <w:proofErr w:type="gramStart"/>
            <w:r w:rsidRPr="00335190">
              <w:rPr>
                <w:rFonts w:ascii="宋体" w:eastAsia="宋体" w:hAnsi="宋体" w:cs="宋体" w:hint="eastAsia"/>
                <w:kern w:val="0"/>
                <w:sz w:val="18"/>
                <w:szCs w:val="18"/>
              </w:rPr>
              <w:t>惠盈系列</w:t>
            </w:r>
            <w:proofErr w:type="gramEnd"/>
            <w:r w:rsidRPr="00335190">
              <w:rPr>
                <w:rFonts w:ascii="宋体" w:eastAsia="宋体" w:hAnsi="宋体" w:cs="宋体" w:hint="eastAsia"/>
                <w:kern w:val="0"/>
                <w:sz w:val="18"/>
                <w:szCs w:val="18"/>
              </w:rPr>
              <w:t>2020年第67期理财产品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7BB50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广东四会农村商业银行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815F5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D864C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96天</w:t>
            </w:r>
          </w:p>
        </w:tc>
        <w:tc>
          <w:tcPr>
            <w:tcW w:w="860" w:type="dxa"/>
            <w:tcBorders>
              <w:top w:val="nil"/>
              <w:left w:val="nil"/>
              <w:bottom w:val="single" w:sz="8" w:space="0" w:color="FFFFFF"/>
              <w:right w:val="single" w:sz="8" w:space="0" w:color="FFFFFF"/>
            </w:tcBorders>
            <w:shd w:val="clear" w:color="000000" w:fill="C5D9F1"/>
            <w:vAlign w:val="center"/>
            <w:hideMark/>
          </w:tcPr>
          <w:p w14:paraId="3426E2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52DA7FB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3638A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CB58E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FE4F21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6D6C7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w:t>
            </w:r>
          </w:p>
        </w:tc>
        <w:tc>
          <w:tcPr>
            <w:tcW w:w="2200" w:type="dxa"/>
            <w:tcBorders>
              <w:top w:val="nil"/>
              <w:left w:val="nil"/>
              <w:bottom w:val="single" w:sz="8" w:space="0" w:color="FFFFFF"/>
              <w:right w:val="single" w:sz="8" w:space="0" w:color="FFFFFF"/>
            </w:tcBorders>
            <w:shd w:val="clear" w:color="000000" w:fill="C5D9F1"/>
            <w:vAlign w:val="center"/>
            <w:hideMark/>
          </w:tcPr>
          <w:p w14:paraId="68B698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精英理财系列之优利增长1号20065期人民币理财计划</w:t>
            </w:r>
          </w:p>
        </w:tc>
        <w:tc>
          <w:tcPr>
            <w:tcW w:w="1180" w:type="dxa"/>
            <w:tcBorders>
              <w:top w:val="nil"/>
              <w:left w:val="nil"/>
              <w:bottom w:val="single" w:sz="8" w:space="0" w:color="FFFFFF"/>
              <w:right w:val="single" w:sz="8" w:space="0" w:color="FFFFFF"/>
            </w:tcBorders>
            <w:shd w:val="clear" w:color="000000" w:fill="C5D9F1"/>
            <w:vAlign w:val="center"/>
            <w:hideMark/>
          </w:tcPr>
          <w:p w14:paraId="400EEF5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广东顺德农村商业银行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800C4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0806C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09D9B9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00BAC2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7B229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28DC20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787684E"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D2963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381</w:t>
            </w:r>
          </w:p>
        </w:tc>
        <w:tc>
          <w:tcPr>
            <w:tcW w:w="2200" w:type="dxa"/>
            <w:tcBorders>
              <w:top w:val="nil"/>
              <w:left w:val="nil"/>
              <w:bottom w:val="single" w:sz="8" w:space="0" w:color="FFFFFF"/>
              <w:right w:val="single" w:sz="8" w:space="0" w:color="FFFFFF"/>
            </w:tcBorders>
            <w:shd w:val="clear" w:color="000000" w:fill="C5D9F1"/>
            <w:vAlign w:val="center"/>
            <w:hideMark/>
          </w:tcPr>
          <w:p w14:paraId="27E735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薪满益足</w:t>
            </w:r>
            <w:proofErr w:type="gramEnd"/>
            <w:r w:rsidRPr="00335190">
              <w:rPr>
                <w:rFonts w:ascii="宋体" w:eastAsia="宋体" w:hAnsi="宋体" w:cs="宋体" w:hint="eastAsia"/>
                <w:kern w:val="0"/>
                <w:sz w:val="18"/>
                <w:szCs w:val="18"/>
              </w:rPr>
              <w:t>"中国人</w:t>
            </w:r>
            <w:proofErr w:type="gramStart"/>
            <w:r w:rsidRPr="00335190">
              <w:rPr>
                <w:rFonts w:ascii="宋体" w:eastAsia="宋体" w:hAnsi="宋体" w:cs="宋体" w:hint="eastAsia"/>
                <w:kern w:val="0"/>
                <w:sz w:val="18"/>
                <w:szCs w:val="18"/>
              </w:rPr>
              <w:t>寿客户专属鑫福鑫</w:t>
            </w:r>
            <w:proofErr w:type="gramEnd"/>
            <w:r w:rsidRPr="00335190">
              <w:rPr>
                <w:rFonts w:ascii="宋体" w:eastAsia="宋体" w:hAnsi="宋体" w:cs="宋体" w:hint="eastAsia"/>
                <w:kern w:val="0"/>
                <w:sz w:val="18"/>
                <w:szCs w:val="18"/>
              </w:rPr>
              <w:t>享理财产品第八十九期</w:t>
            </w:r>
          </w:p>
        </w:tc>
        <w:tc>
          <w:tcPr>
            <w:tcW w:w="1180" w:type="dxa"/>
            <w:tcBorders>
              <w:top w:val="nil"/>
              <w:left w:val="nil"/>
              <w:bottom w:val="single" w:sz="8" w:space="0" w:color="FFFFFF"/>
              <w:right w:val="single" w:sz="8" w:space="0" w:color="FFFFFF"/>
            </w:tcBorders>
            <w:shd w:val="clear" w:color="000000" w:fill="C5D9F1"/>
            <w:vAlign w:val="center"/>
            <w:hideMark/>
          </w:tcPr>
          <w:p w14:paraId="6BF21A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广发银行</w:t>
            </w:r>
          </w:p>
        </w:tc>
        <w:tc>
          <w:tcPr>
            <w:tcW w:w="1120" w:type="dxa"/>
            <w:tcBorders>
              <w:top w:val="nil"/>
              <w:left w:val="nil"/>
              <w:bottom w:val="single" w:sz="8" w:space="0" w:color="FFFFFF"/>
              <w:right w:val="single" w:sz="8" w:space="0" w:color="FFFFFF"/>
            </w:tcBorders>
            <w:shd w:val="clear" w:color="000000" w:fill="C5D9F1"/>
            <w:vAlign w:val="center"/>
            <w:hideMark/>
          </w:tcPr>
          <w:p w14:paraId="420282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56143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14:paraId="2F655D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5EB1B5D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299DB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4388F0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C14A466"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0B971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382</w:t>
            </w:r>
          </w:p>
        </w:tc>
        <w:tc>
          <w:tcPr>
            <w:tcW w:w="2200" w:type="dxa"/>
            <w:tcBorders>
              <w:top w:val="nil"/>
              <w:left w:val="nil"/>
              <w:bottom w:val="single" w:sz="8" w:space="0" w:color="FFFFFF"/>
              <w:right w:val="single" w:sz="8" w:space="0" w:color="FFFFFF"/>
            </w:tcBorders>
            <w:shd w:val="clear" w:color="000000" w:fill="C5D9F1"/>
            <w:vAlign w:val="center"/>
            <w:hideMark/>
          </w:tcPr>
          <w:p w14:paraId="0549A3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薪满益足</w:t>
            </w:r>
            <w:proofErr w:type="gramEnd"/>
            <w:r w:rsidRPr="00335190">
              <w:rPr>
                <w:rFonts w:ascii="宋体" w:eastAsia="宋体" w:hAnsi="宋体" w:cs="宋体" w:hint="eastAsia"/>
                <w:kern w:val="0"/>
                <w:sz w:val="18"/>
                <w:szCs w:val="18"/>
              </w:rPr>
              <w:t>"中国人</w:t>
            </w:r>
            <w:proofErr w:type="gramStart"/>
            <w:r w:rsidRPr="00335190">
              <w:rPr>
                <w:rFonts w:ascii="宋体" w:eastAsia="宋体" w:hAnsi="宋体" w:cs="宋体" w:hint="eastAsia"/>
                <w:kern w:val="0"/>
                <w:sz w:val="18"/>
                <w:szCs w:val="18"/>
              </w:rPr>
              <w:t>寿客户专属鑫福鑫</w:t>
            </w:r>
            <w:proofErr w:type="gramEnd"/>
            <w:r w:rsidRPr="00335190">
              <w:rPr>
                <w:rFonts w:ascii="宋体" w:eastAsia="宋体" w:hAnsi="宋体" w:cs="宋体" w:hint="eastAsia"/>
                <w:kern w:val="0"/>
                <w:sz w:val="18"/>
                <w:szCs w:val="18"/>
              </w:rPr>
              <w:t>享理财产品第九十期</w:t>
            </w:r>
          </w:p>
        </w:tc>
        <w:tc>
          <w:tcPr>
            <w:tcW w:w="1180" w:type="dxa"/>
            <w:tcBorders>
              <w:top w:val="nil"/>
              <w:left w:val="nil"/>
              <w:bottom w:val="single" w:sz="8" w:space="0" w:color="FFFFFF"/>
              <w:right w:val="single" w:sz="8" w:space="0" w:color="FFFFFF"/>
            </w:tcBorders>
            <w:shd w:val="clear" w:color="000000" w:fill="C5D9F1"/>
            <w:vAlign w:val="center"/>
            <w:hideMark/>
          </w:tcPr>
          <w:p w14:paraId="751CE5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广发银行</w:t>
            </w:r>
          </w:p>
        </w:tc>
        <w:tc>
          <w:tcPr>
            <w:tcW w:w="1120" w:type="dxa"/>
            <w:tcBorders>
              <w:top w:val="nil"/>
              <w:left w:val="nil"/>
              <w:bottom w:val="single" w:sz="8" w:space="0" w:color="FFFFFF"/>
              <w:right w:val="single" w:sz="8" w:space="0" w:color="FFFFFF"/>
            </w:tcBorders>
            <w:shd w:val="clear" w:color="000000" w:fill="C5D9F1"/>
            <w:vAlign w:val="center"/>
            <w:hideMark/>
          </w:tcPr>
          <w:p w14:paraId="708FFD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EFE27B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14:paraId="574590A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2CC6C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75EFC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1F842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E9C706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EF38C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383</w:t>
            </w:r>
          </w:p>
        </w:tc>
        <w:tc>
          <w:tcPr>
            <w:tcW w:w="2200" w:type="dxa"/>
            <w:tcBorders>
              <w:top w:val="nil"/>
              <w:left w:val="nil"/>
              <w:bottom w:val="single" w:sz="8" w:space="0" w:color="FFFFFF"/>
              <w:right w:val="single" w:sz="8" w:space="0" w:color="FFFFFF"/>
            </w:tcBorders>
            <w:shd w:val="clear" w:color="000000" w:fill="C5D9F1"/>
            <w:vAlign w:val="center"/>
            <w:hideMark/>
          </w:tcPr>
          <w:p w14:paraId="405E6A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"广银安富"(私行专属)200234期</w:t>
            </w:r>
          </w:p>
        </w:tc>
        <w:tc>
          <w:tcPr>
            <w:tcW w:w="1180" w:type="dxa"/>
            <w:tcBorders>
              <w:top w:val="nil"/>
              <w:left w:val="nil"/>
              <w:bottom w:val="single" w:sz="8" w:space="0" w:color="FFFFFF"/>
              <w:right w:val="single" w:sz="8" w:space="0" w:color="FFFFFF"/>
            </w:tcBorders>
            <w:shd w:val="clear" w:color="000000" w:fill="C5D9F1"/>
            <w:vAlign w:val="center"/>
            <w:hideMark/>
          </w:tcPr>
          <w:p w14:paraId="011CAF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广发银行</w:t>
            </w:r>
          </w:p>
        </w:tc>
        <w:tc>
          <w:tcPr>
            <w:tcW w:w="1120" w:type="dxa"/>
            <w:tcBorders>
              <w:top w:val="nil"/>
              <w:left w:val="nil"/>
              <w:bottom w:val="single" w:sz="8" w:space="0" w:color="FFFFFF"/>
              <w:right w:val="single" w:sz="8" w:space="0" w:color="FFFFFF"/>
            </w:tcBorders>
            <w:shd w:val="clear" w:color="000000" w:fill="C5D9F1"/>
            <w:vAlign w:val="center"/>
            <w:hideMark/>
          </w:tcPr>
          <w:p w14:paraId="448C13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CC5C06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59744E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5DF529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13C23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1B19FA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20D8B1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29087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384</w:t>
            </w:r>
          </w:p>
        </w:tc>
        <w:tc>
          <w:tcPr>
            <w:tcW w:w="2200" w:type="dxa"/>
            <w:tcBorders>
              <w:top w:val="nil"/>
              <w:left w:val="nil"/>
              <w:bottom w:val="single" w:sz="8" w:space="0" w:color="FFFFFF"/>
              <w:right w:val="single" w:sz="8" w:space="0" w:color="FFFFFF"/>
            </w:tcBorders>
            <w:shd w:val="clear" w:color="000000" w:fill="C5D9F1"/>
            <w:vAlign w:val="center"/>
            <w:hideMark/>
          </w:tcPr>
          <w:p w14:paraId="5DBCEE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"广银安富"(</w:t>
            </w:r>
            <w:proofErr w:type="gramStart"/>
            <w:r w:rsidRPr="00335190">
              <w:rPr>
                <w:rFonts w:ascii="宋体" w:eastAsia="宋体" w:hAnsi="宋体" w:cs="宋体" w:hint="eastAsia"/>
                <w:kern w:val="0"/>
                <w:sz w:val="18"/>
                <w:szCs w:val="18"/>
              </w:rPr>
              <w:t>尊享版</w:t>
            </w:r>
            <w:proofErr w:type="gramEnd"/>
            <w:r w:rsidRPr="00335190">
              <w:rPr>
                <w:rFonts w:ascii="宋体" w:eastAsia="宋体" w:hAnsi="宋体" w:cs="宋体" w:hint="eastAsia"/>
                <w:kern w:val="0"/>
                <w:sz w:val="18"/>
                <w:szCs w:val="18"/>
              </w:rPr>
              <w:t>)200216期</w:t>
            </w:r>
          </w:p>
        </w:tc>
        <w:tc>
          <w:tcPr>
            <w:tcW w:w="1180" w:type="dxa"/>
            <w:tcBorders>
              <w:top w:val="nil"/>
              <w:left w:val="nil"/>
              <w:bottom w:val="single" w:sz="8" w:space="0" w:color="FFFFFF"/>
              <w:right w:val="single" w:sz="8" w:space="0" w:color="FFFFFF"/>
            </w:tcBorders>
            <w:shd w:val="clear" w:color="000000" w:fill="C5D9F1"/>
            <w:vAlign w:val="center"/>
            <w:hideMark/>
          </w:tcPr>
          <w:p w14:paraId="340A91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广发银行</w:t>
            </w:r>
          </w:p>
        </w:tc>
        <w:tc>
          <w:tcPr>
            <w:tcW w:w="1120" w:type="dxa"/>
            <w:tcBorders>
              <w:top w:val="nil"/>
              <w:left w:val="nil"/>
              <w:bottom w:val="single" w:sz="8" w:space="0" w:color="FFFFFF"/>
              <w:right w:val="single" w:sz="8" w:space="0" w:color="FFFFFF"/>
            </w:tcBorders>
            <w:shd w:val="clear" w:color="000000" w:fill="C5D9F1"/>
            <w:vAlign w:val="center"/>
            <w:hideMark/>
          </w:tcPr>
          <w:p w14:paraId="1469F7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04155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99天</w:t>
            </w:r>
          </w:p>
        </w:tc>
        <w:tc>
          <w:tcPr>
            <w:tcW w:w="860" w:type="dxa"/>
            <w:tcBorders>
              <w:top w:val="nil"/>
              <w:left w:val="nil"/>
              <w:bottom w:val="single" w:sz="8" w:space="0" w:color="FFFFFF"/>
              <w:right w:val="single" w:sz="8" w:space="0" w:color="FFFFFF"/>
            </w:tcBorders>
            <w:shd w:val="clear" w:color="000000" w:fill="C5D9F1"/>
            <w:vAlign w:val="center"/>
            <w:hideMark/>
          </w:tcPr>
          <w:p w14:paraId="258004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3B3C16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B2AAA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7ECBF8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5454DB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C9D7B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385</w:t>
            </w:r>
          </w:p>
        </w:tc>
        <w:tc>
          <w:tcPr>
            <w:tcW w:w="2200" w:type="dxa"/>
            <w:tcBorders>
              <w:top w:val="nil"/>
              <w:left w:val="nil"/>
              <w:bottom w:val="single" w:sz="8" w:space="0" w:color="FFFFFF"/>
              <w:right w:val="single" w:sz="8" w:space="0" w:color="FFFFFF"/>
            </w:tcBorders>
            <w:shd w:val="clear" w:color="000000" w:fill="C5D9F1"/>
            <w:vAlign w:val="center"/>
            <w:hideMark/>
          </w:tcPr>
          <w:p w14:paraId="10A218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薪满益足"(尊享版</w:t>
            </w:r>
            <w:proofErr w:type="gramEnd"/>
            <w:r w:rsidRPr="00335190">
              <w:rPr>
                <w:rFonts w:ascii="宋体" w:eastAsia="宋体" w:hAnsi="宋体" w:cs="宋体" w:hint="eastAsia"/>
                <w:kern w:val="0"/>
                <w:sz w:val="18"/>
                <w:szCs w:val="18"/>
              </w:rPr>
              <w:t>)200466期</w:t>
            </w:r>
          </w:p>
        </w:tc>
        <w:tc>
          <w:tcPr>
            <w:tcW w:w="1180" w:type="dxa"/>
            <w:tcBorders>
              <w:top w:val="nil"/>
              <w:left w:val="nil"/>
              <w:bottom w:val="single" w:sz="8" w:space="0" w:color="FFFFFF"/>
              <w:right w:val="single" w:sz="8" w:space="0" w:color="FFFFFF"/>
            </w:tcBorders>
            <w:shd w:val="clear" w:color="000000" w:fill="C5D9F1"/>
            <w:vAlign w:val="center"/>
            <w:hideMark/>
          </w:tcPr>
          <w:p w14:paraId="357F6C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广发银行</w:t>
            </w:r>
          </w:p>
        </w:tc>
        <w:tc>
          <w:tcPr>
            <w:tcW w:w="1120" w:type="dxa"/>
            <w:tcBorders>
              <w:top w:val="nil"/>
              <w:left w:val="nil"/>
              <w:bottom w:val="single" w:sz="8" w:space="0" w:color="FFFFFF"/>
              <w:right w:val="single" w:sz="8" w:space="0" w:color="FFFFFF"/>
            </w:tcBorders>
            <w:shd w:val="clear" w:color="000000" w:fill="C5D9F1"/>
            <w:vAlign w:val="center"/>
            <w:hideMark/>
          </w:tcPr>
          <w:p w14:paraId="748196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A78DD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14:paraId="79D998D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BC91F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DC304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1D89A9D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B6A70A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EC3FAB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386</w:t>
            </w:r>
          </w:p>
        </w:tc>
        <w:tc>
          <w:tcPr>
            <w:tcW w:w="2200" w:type="dxa"/>
            <w:tcBorders>
              <w:top w:val="nil"/>
              <w:left w:val="nil"/>
              <w:bottom w:val="single" w:sz="8" w:space="0" w:color="FFFFFF"/>
              <w:right w:val="single" w:sz="8" w:space="0" w:color="FFFFFF"/>
            </w:tcBorders>
            <w:shd w:val="clear" w:color="000000" w:fill="C5D9F1"/>
            <w:vAlign w:val="center"/>
            <w:hideMark/>
          </w:tcPr>
          <w:p w14:paraId="0F761B05"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太阳同盈302号</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40F74E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A9713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0CD0C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156570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FAA198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BA30D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955CB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D84AB7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D70EF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387</w:t>
            </w:r>
          </w:p>
        </w:tc>
        <w:tc>
          <w:tcPr>
            <w:tcW w:w="2200" w:type="dxa"/>
            <w:tcBorders>
              <w:top w:val="nil"/>
              <w:left w:val="nil"/>
              <w:bottom w:val="single" w:sz="8" w:space="0" w:color="FFFFFF"/>
              <w:right w:val="single" w:sz="8" w:space="0" w:color="FFFFFF"/>
            </w:tcBorders>
            <w:shd w:val="clear" w:color="000000" w:fill="C5D9F1"/>
            <w:vAlign w:val="center"/>
            <w:hideMark/>
          </w:tcPr>
          <w:p w14:paraId="50A458C8"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太阳同盈312号</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4BEEE4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6B52F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FEA2E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147天</w:t>
            </w:r>
          </w:p>
        </w:tc>
        <w:tc>
          <w:tcPr>
            <w:tcW w:w="860" w:type="dxa"/>
            <w:tcBorders>
              <w:top w:val="nil"/>
              <w:left w:val="nil"/>
              <w:bottom w:val="single" w:sz="8" w:space="0" w:color="FFFFFF"/>
              <w:right w:val="single" w:sz="8" w:space="0" w:color="FFFFFF"/>
            </w:tcBorders>
            <w:shd w:val="clear" w:color="000000" w:fill="C5D9F1"/>
            <w:vAlign w:val="center"/>
            <w:hideMark/>
          </w:tcPr>
          <w:p w14:paraId="25F6DD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0AA148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87855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B7473A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0964F4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5B22B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388</w:t>
            </w:r>
          </w:p>
        </w:tc>
        <w:tc>
          <w:tcPr>
            <w:tcW w:w="2200" w:type="dxa"/>
            <w:tcBorders>
              <w:top w:val="nil"/>
              <w:left w:val="nil"/>
              <w:bottom w:val="single" w:sz="8" w:space="0" w:color="FFFFFF"/>
              <w:right w:val="single" w:sz="8" w:space="0" w:color="FFFFFF"/>
            </w:tcBorders>
            <w:shd w:val="clear" w:color="000000" w:fill="C5D9F1"/>
            <w:vAlign w:val="center"/>
            <w:hideMark/>
          </w:tcPr>
          <w:p w14:paraId="6F2973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太阳</w:t>
            </w:r>
            <w:proofErr w:type="gramStart"/>
            <w:r w:rsidRPr="00335190">
              <w:rPr>
                <w:rFonts w:ascii="宋体" w:eastAsia="宋体" w:hAnsi="宋体" w:cs="宋体" w:hint="eastAsia"/>
                <w:kern w:val="0"/>
                <w:sz w:val="18"/>
                <w:szCs w:val="18"/>
              </w:rPr>
              <w:t>稳富-苏盈系列</w:t>
            </w:r>
            <w:proofErr w:type="gramEnd"/>
            <w:r w:rsidRPr="00335190">
              <w:rPr>
                <w:rFonts w:ascii="宋体" w:eastAsia="宋体" w:hAnsi="宋体" w:cs="宋体" w:hint="eastAsia"/>
                <w:kern w:val="0"/>
                <w:sz w:val="18"/>
                <w:szCs w:val="18"/>
              </w:rPr>
              <w:t>236号</w:t>
            </w:r>
          </w:p>
        </w:tc>
        <w:tc>
          <w:tcPr>
            <w:tcW w:w="1180" w:type="dxa"/>
            <w:tcBorders>
              <w:top w:val="nil"/>
              <w:left w:val="nil"/>
              <w:bottom w:val="single" w:sz="8" w:space="0" w:color="FFFFFF"/>
              <w:right w:val="single" w:sz="8" w:space="0" w:color="FFFFFF"/>
            </w:tcBorders>
            <w:shd w:val="clear" w:color="000000" w:fill="C5D9F1"/>
            <w:vAlign w:val="center"/>
            <w:hideMark/>
          </w:tcPr>
          <w:p w14:paraId="244870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A1C02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FA336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14:paraId="636AEA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7AF5B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D4E18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7820E2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286C57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16C56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389</w:t>
            </w:r>
          </w:p>
        </w:tc>
        <w:tc>
          <w:tcPr>
            <w:tcW w:w="2200" w:type="dxa"/>
            <w:tcBorders>
              <w:top w:val="nil"/>
              <w:left w:val="nil"/>
              <w:bottom w:val="single" w:sz="8" w:space="0" w:color="FFFFFF"/>
              <w:right w:val="single" w:sz="8" w:space="0" w:color="FFFFFF"/>
            </w:tcBorders>
            <w:shd w:val="clear" w:color="000000" w:fill="C5D9F1"/>
            <w:vAlign w:val="center"/>
            <w:hideMark/>
          </w:tcPr>
          <w:p w14:paraId="7446C6D3"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太阳同盈310号</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5A46768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C3DE5D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DA770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103天</w:t>
            </w:r>
          </w:p>
        </w:tc>
        <w:tc>
          <w:tcPr>
            <w:tcW w:w="860" w:type="dxa"/>
            <w:tcBorders>
              <w:top w:val="nil"/>
              <w:left w:val="nil"/>
              <w:bottom w:val="single" w:sz="8" w:space="0" w:color="FFFFFF"/>
              <w:right w:val="single" w:sz="8" w:space="0" w:color="FFFFFF"/>
            </w:tcBorders>
            <w:shd w:val="clear" w:color="000000" w:fill="C5D9F1"/>
            <w:vAlign w:val="center"/>
            <w:hideMark/>
          </w:tcPr>
          <w:p w14:paraId="2B8B21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38B06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78E25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032E4E8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C6F4E3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7514F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w:t>
            </w:r>
          </w:p>
        </w:tc>
        <w:tc>
          <w:tcPr>
            <w:tcW w:w="2200" w:type="dxa"/>
            <w:tcBorders>
              <w:top w:val="nil"/>
              <w:left w:val="nil"/>
              <w:bottom w:val="single" w:sz="8" w:space="0" w:color="FFFFFF"/>
              <w:right w:val="single" w:sz="8" w:space="0" w:color="FFFFFF"/>
            </w:tcBorders>
            <w:shd w:val="clear" w:color="000000" w:fill="C5D9F1"/>
            <w:vAlign w:val="center"/>
            <w:hideMark/>
          </w:tcPr>
          <w:p w14:paraId="755D1ABC"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太阳同盈318号</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0FD79A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D52ECF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159DC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105天</w:t>
            </w:r>
          </w:p>
        </w:tc>
        <w:tc>
          <w:tcPr>
            <w:tcW w:w="860" w:type="dxa"/>
            <w:tcBorders>
              <w:top w:val="nil"/>
              <w:left w:val="nil"/>
              <w:bottom w:val="single" w:sz="8" w:space="0" w:color="FFFFFF"/>
              <w:right w:val="single" w:sz="8" w:space="0" w:color="FFFFFF"/>
            </w:tcBorders>
            <w:shd w:val="clear" w:color="000000" w:fill="C5D9F1"/>
            <w:vAlign w:val="center"/>
            <w:hideMark/>
          </w:tcPr>
          <w:p w14:paraId="7F7D73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0AC2C6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D3AF1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0958BDA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07DED3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51832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391</w:t>
            </w:r>
          </w:p>
        </w:tc>
        <w:tc>
          <w:tcPr>
            <w:tcW w:w="2200" w:type="dxa"/>
            <w:tcBorders>
              <w:top w:val="nil"/>
              <w:left w:val="nil"/>
              <w:bottom w:val="single" w:sz="8" w:space="0" w:color="FFFFFF"/>
              <w:right w:val="single" w:sz="8" w:space="0" w:color="FFFFFF"/>
            </w:tcBorders>
            <w:shd w:val="clear" w:color="000000" w:fill="C5D9F1"/>
            <w:vAlign w:val="center"/>
            <w:hideMark/>
          </w:tcPr>
          <w:p w14:paraId="4C46EA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"热河财富"非保本型人民币理财产品2021年第1期</w:t>
            </w:r>
          </w:p>
        </w:tc>
        <w:tc>
          <w:tcPr>
            <w:tcW w:w="1180" w:type="dxa"/>
            <w:tcBorders>
              <w:top w:val="nil"/>
              <w:left w:val="nil"/>
              <w:bottom w:val="single" w:sz="8" w:space="0" w:color="FFFFFF"/>
              <w:right w:val="single" w:sz="8" w:space="0" w:color="FFFFFF"/>
            </w:tcBorders>
            <w:shd w:val="clear" w:color="000000" w:fill="C5D9F1"/>
            <w:vAlign w:val="center"/>
            <w:hideMark/>
          </w:tcPr>
          <w:p w14:paraId="578D25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承德银行</w:t>
            </w:r>
          </w:p>
        </w:tc>
        <w:tc>
          <w:tcPr>
            <w:tcW w:w="1120" w:type="dxa"/>
            <w:tcBorders>
              <w:top w:val="nil"/>
              <w:left w:val="nil"/>
              <w:bottom w:val="single" w:sz="8" w:space="0" w:color="FFFFFF"/>
              <w:right w:val="single" w:sz="8" w:space="0" w:color="FFFFFF"/>
            </w:tcBorders>
            <w:shd w:val="clear" w:color="000000" w:fill="C5D9F1"/>
            <w:vAlign w:val="center"/>
            <w:hideMark/>
          </w:tcPr>
          <w:p w14:paraId="5CF3BF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DF6F4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55FD8BF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7AF026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A07A1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41DB98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5987B9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A00FBF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392</w:t>
            </w:r>
          </w:p>
        </w:tc>
        <w:tc>
          <w:tcPr>
            <w:tcW w:w="2200" w:type="dxa"/>
            <w:tcBorders>
              <w:top w:val="nil"/>
              <w:left w:val="nil"/>
              <w:bottom w:val="single" w:sz="8" w:space="0" w:color="FFFFFF"/>
              <w:right w:val="single" w:sz="8" w:space="0" w:color="FFFFFF"/>
            </w:tcBorders>
            <w:shd w:val="clear" w:color="000000" w:fill="C5D9F1"/>
            <w:vAlign w:val="center"/>
            <w:hideMark/>
          </w:tcPr>
          <w:p w14:paraId="32CF0F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金贝财富·共盈理财双季盈-212</w:t>
            </w:r>
          </w:p>
        </w:tc>
        <w:tc>
          <w:tcPr>
            <w:tcW w:w="1180" w:type="dxa"/>
            <w:tcBorders>
              <w:top w:val="nil"/>
              <w:left w:val="nil"/>
              <w:bottom w:val="single" w:sz="8" w:space="0" w:color="FFFFFF"/>
              <w:right w:val="single" w:sz="8" w:space="0" w:color="FFFFFF"/>
            </w:tcBorders>
            <w:shd w:val="clear" w:color="000000" w:fill="C5D9F1"/>
            <w:vAlign w:val="center"/>
            <w:hideMark/>
          </w:tcPr>
          <w:p w14:paraId="4C80EA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江苏南通农村商业银行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8AEDB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736E1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14:paraId="4F6813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6B070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9C8A79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41D28DD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61A631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5C983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393</w:t>
            </w:r>
          </w:p>
        </w:tc>
        <w:tc>
          <w:tcPr>
            <w:tcW w:w="2200" w:type="dxa"/>
            <w:tcBorders>
              <w:top w:val="nil"/>
              <w:left w:val="nil"/>
              <w:bottom w:val="single" w:sz="8" w:space="0" w:color="FFFFFF"/>
              <w:right w:val="single" w:sz="8" w:space="0" w:color="FFFFFF"/>
            </w:tcBorders>
            <w:shd w:val="clear" w:color="000000" w:fill="C5D9F1"/>
            <w:vAlign w:val="center"/>
            <w:hideMark/>
          </w:tcPr>
          <w:p w14:paraId="1ECC81ED"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鑫湖系列</w:t>
            </w:r>
            <w:proofErr w:type="gramEnd"/>
            <w:r w:rsidRPr="00335190">
              <w:rPr>
                <w:rFonts w:ascii="宋体" w:eastAsia="宋体" w:hAnsi="宋体" w:cs="宋体" w:hint="eastAsia"/>
                <w:kern w:val="0"/>
                <w:sz w:val="18"/>
                <w:szCs w:val="18"/>
              </w:rPr>
              <w:t>第232期180天</w:t>
            </w:r>
          </w:p>
        </w:tc>
        <w:tc>
          <w:tcPr>
            <w:tcW w:w="1180" w:type="dxa"/>
            <w:tcBorders>
              <w:top w:val="nil"/>
              <w:left w:val="nil"/>
              <w:bottom w:val="single" w:sz="8" w:space="0" w:color="FFFFFF"/>
              <w:right w:val="single" w:sz="8" w:space="0" w:color="FFFFFF"/>
            </w:tcBorders>
            <w:shd w:val="clear" w:color="000000" w:fill="C5D9F1"/>
            <w:vAlign w:val="center"/>
            <w:hideMark/>
          </w:tcPr>
          <w:p w14:paraId="26A115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江苏建湖农村商业银行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CD2DA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01EAD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180天</w:t>
            </w:r>
          </w:p>
        </w:tc>
        <w:tc>
          <w:tcPr>
            <w:tcW w:w="860" w:type="dxa"/>
            <w:tcBorders>
              <w:top w:val="nil"/>
              <w:left w:val="nil"/>
              <w:bottom w:val="single" w:sz="8" w:space="0" w:color="FFFFFF"/>
              <w:right w:val="single" w:sz="8" w:space="0" w:color="FFFFFF"/>
            </w:tcBorders>
            <w:shd w:val="clear" w:color="000000" w:fill="C5D9F1"/>
            <w:vAlign w:val="center"/>
            <w:hideMark/>
          </w:tcPr>
          <w:p w14:paraId="03EC1E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44C64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1B2A9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4E19FD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189B03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D57E5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394</w:t>
            </w:r>
          </w:p>
        </w:tc>
        <w:tc>
          <w:tcPr>
            <w:tcW w:w="2200" w:type="dxa"/>
            <w:tcBorders>
              <w:top w:val="nil"/>
              <w:left w:val="nil"/>
              <w:bottom w:val="single" w:sz="8" w:space="0" w:color="FFFFFF"/>
              <w:right w:val="single" w:sz="8" w:space="0" w:color="FFFFFF"/>
            </w:tcBorders>
            <w:shd w:val="clear" w:color="000000" w:fill="C5D9F1"/>
            <w:vAlign w:val="center"/>
            <w:hideMark/>
          </w:tcPr>
          <w:p w14:paraId="400209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富江南之</w:t>
            </w:r>
            <w:proofErr w:type="gramStart"/>
            <w:r w:rsidRPr="00335190">
              <w:rPr>
                <w:rFonts w:ascii="宋体" w:eastAsia="宋体" w:hAnsi="宋体" w:cs="宋体" w:hint="eastAsia"/>
                <w:kern w:val="0"/>
                <w:sz w:val="18"/>
                <w:szCs w:val="18"/>
              </w:rPr>
              <w:t>鸿富添盈</w:t>
            </w:r>
            <w:proofErr w:type="gramEnd"/>
            <w:r w:rsidRPr="00335190">
              <w:rPr>
                <w:rFonts w:ascii="宋体" w:eastAsia="宋体" w:hAnsi="宋体" w:cs="宋体" w:hint="eastAsia"/>
                <w:kern w:val="0"/>
                <w:sz w:val="18"/>
                <w:szCs w:val="18"/>
              </w:rPr>
              <w:t>A计划H2011期4-06</w:t>
            </w:r>
          </w:p>
        </w:tc>
        <w:tc>
          <w:tcPr>
            <w:tcW w:w="1180" w:type="dxa"/>
            <w:tcBorders>
              <w:top w:val="nil"/>
              <w:left w:val="nil"/>
              <w:bottom w:val="single" w:sz="8" w:space="0" w:color="FFFFFF"/>
              <w:right w:val="single" w:sz="8" w:space="0" w:color="FFFFFF"/>
            </w:tcBorders>
            <w:shd w:val="clear" w:color="000000" w:fill="C5D9F1"/>
            <w:vAlign w:val="center"/>
            <w:hideMark/>
          </w:tcPr>
          <w:p w14:paraId="292086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江苏江南农村商业银行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FCABD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FCD4FC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149天</w:t>
            </w:r>
          </w:p>
        </w:tc>
        <w:tc>
          <w:tcPr>
            <w:tcW w:w="860" w:type="dxa"/>
            <w:tcBorders>
              <w:top w:val="nil"/>
              <w:left w:val="nil"/>
              <w:bottom w:val="single" w:sz="8" w:space="0" w:color="FFFFFF"/>
              <w:right w:val="single" w:sz="8" w:space="0" w:color="FFFFFF"/>
            </w:tcBorders>
            <w:shd w:val="clear" w:color="000000" w:fill="C5D9F1"/>
            <w:vAlign w:val="center"/>
            <w:hideMark/>
          </w:tcPr>
          <w:p w14:paraId="027B25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495EF6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B2110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1E93A7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2D01B2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A3A4F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395</w:t>
            </w:r>
          </w:p>
        </w:tc>
        <w:tc>
          <w:tcPr>
            <w:tcW w:w="2200" w:type="dxa"/>
            <w:tcBorders>
              <w:top w:val="nil"/>
              <w:left w:val="nil"/>
              <w:bottom w:val="single" w:sz="8" w:space="0" w:color="FFFFFF"/>
              <w:right w:val="single" w:sz="8" w:space="0" w:color="FFFFFF"/>
            </w:tcBorders>
            <w:shd w:val="clear" w:color="000000" w:fill="C5D9F1"/>
            <w:vAlign w:val="center"/>
            <w:hideMark/>
          </w:tcPr>
          <w:p w14:paraId="69F879F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盐城同</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聚富·金盈</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2021D004期理财产品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7C6C18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江苏盐城农村商业银行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9FF63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59A3F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14:paraId="7974D6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24EA8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EA451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0E240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51F2CE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4AD8B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396</w:t>
            </w:r>
          </w:p>
        </w:tc>
        <w:tc>
          <w:tcPr>
            <w:tcW w:w="2200" w:type="dxa"/>
            <w:tcBorders>
              <w:top w:val="nil"/>
              <w:left w:val="nil"/>
              <w:bottom w:val="single" w:sz="8" w:space="0" w:color="FFFFFF"/>
              <w:right w:val="single" w:sz="8" w:space="0" w:color="FFFFFF"/>
            </w:tcBorders>
            <w:shd w:val="clear" w:color="000000" w:fill="C5D9F1"/>
            <w:vAlign w:val="center"/>
            <w:hideMark/>
          </w:tcPr>
          <w:p w14:paraId="00C0C3DF"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金葵树同赢</w:t>
            </w:r>
            <w:proofErr w:type="gramEnd"/>
            <w:r w:rsidRPr="00335190">
              <w:rPr>
                <w:rFonts w:ascii="宋体" w:eastAsia="宋体" w:hAnsi="宋体" w:cs="宋体" w:hint="eastAsia"/>
                <w:kern w:val="0"/>
                <w:sz w:val="18"/>
                <w:szCs w:val="18"/>
              </w:rPr>
              <w:t>211005期理财产品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7E26ED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江门农村商业银行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36823B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D23D9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107天</w:t>
            </w:r>
          </w:p>
        </w:tc>
        <w:tc>
          <w:tcPr>
            <w:tcW w:w="860" w:type="dxa"/>
            <w:tcBorders>
              <w:top w:val="nil"/>
              <w:left w:val="nil"/>
              <w:bottom w:val="single" w:sz="8" w:space="0" w:color="FFFFFF"/>
              <w:right w:val="single" w:sz="8" w:space="0" w:color="FFFFFF"/>
            </w:tcBorders>
            <w:shd w:val="clear" w:color="000000" w:fill="C5D9F1"/>
            <w:vAlign w:val="center"/>
            <w:hideMark/>
          </w:tcPr>
          <w:p w14:paraId="236296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83529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A872F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F3A28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F91A39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80B4E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397</w:t>
            </w:r>
          </w:p>
        </w:tc>
        <w:tc>
          <w:tcPr>
            <w:tcW w:w="2200" w:type="dxa"/>
            <w:tcBorders>
              <w:top w:val="nil"/>
              <w:left w:val="nil"/>
              <w:bottom w:val="single" w:sz="8" w:space="0" w:color="FFFFFF"/>
              <w:right w:val="single" w:sz="8" w:space="0" w:color="FFFFFF"/>
            </w:tcBorders>
            <w:shd w:val="clear" w:color="000000" w:fill="C5D9F1"/>
            <w:vAlign w:val="center"/>
            <w:hideMark/>
          </w:tcPr>
          <w:p w14:paraId="34CB71C7"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金葵树同赢</w:t>
            </w:r>
            <w:proofErr w:type="gramEnd"/>
            <w:r w:rsidRPr="00335190">
              <w:rPr>
                <w:rFonts w:ascii="宋体" w:eastAsia="宋体" w:hAnsi="宋体" w:cs="宋体" w:hint="eastAsia"/>
                <w:kern w:val="0"/>
                <w:sz w:val="18"/>
                <w:szCs w:val="18"/>
              </w:rPr>
              <w:t>211006期理财产品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7BD8A7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江门农村商业银行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1913E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C06BC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108天</w:t>
            </w:r>
          </w:p>
        </w:tc>
        <w:tc>
          <w:tcPr>
            <w:tcW w:w="860" w:type="dxa"/>
            <w:tcBorders>
              <w:top w:val="nil"/>
              <w:left w:val="nil"/>
              <w:bottom w:val="single" w:sz="8" w:space="0" w:color="FFFFFF"/>
              <w:right w:val="single" w:sz="8" w:space="0" w:color="FFFFFF"/>
            </w:tcBorders>
            <w:shd w:val="clear" w:color="000000" w:fill="C5D9F1"/>
            <w:vAlign w:val="center"/>
            <w:hideMark/>
          </w:tcPr>
          <w:p w14:paraId="298BF8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79C30C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ACFF8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76D1A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A1E0F1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13E76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398</w:t>
            </w:r>
          </w:p>
        </w:tc>
        <w:tc>
          <w:tcPr>
            <w:tcW w:w="2200" w:type="dxa"/>
            <w:tcBorders>
              <w:top w:val="nil"/>
              <w:left w:val="nil"/>
              <w:bottom w:val="single" w:sz="8" w:space="0" w:color="FFFFFF"/>
              <w:right w:val="single" w:sz="8" w:space="0" w:color="FFFFFF"/>
            </w:tcBorders>
            <w:shd w:val="clear" w:color="000000" w:fill="C5D9F1"/>
            <w:vAlign w:val="center"/>
            <w:hideMark/>
          </w:tcPr>
          <w:p w14:paraId="4447B8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"丰收·富盈"2021年第4期人民币理财产品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E7408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浙江义乌农村商业银行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48837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8CED88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425573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33C17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362CB6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502157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1D5709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E36C0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399</w:t>
            </w:r>
          </w:p>
        </w:tc>
        <w:tc>
          <w:tcPr>
            <w:tcW w:w="2200" w:type="dxa"/>
            <w:tcBorders>
              <w:top w:val="nil"/>
              <w:left w:val="nil"/>
              <w:bottom w:val="single" w:sz="8" w:space="0" w:color="FFFFFF"/>
              <w:right w:val="single" w:sz="8" w:space="0" w:color="FFFFFF"/>
            </w:tcBorders>
            <w:shd w:val="clear" w:color="000000" w:fill="C5D9F1"/>
            <w:vAlign w:val="center"/>
            <w:hideMark/>
          </w:tcPr>
          <w:p w14:paraId="7594F5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"丰收·富盈"2021年第5期人民币理财产品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6EAC7D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浙江义乌农村商业银行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A44C1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AB369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14:paraId="7FEF06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0FCE21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1EA19A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CE6158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6CF849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44DAE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2200" w:type="dxa"/>
            <w:tcBorders>
              <w:top w:val="nil"/>
              <w:left w:val="nil"/>
              <w:bottom w:val="single" w:sz="8" w:space="0" w:color="FFFFFF"/>
              <w:right w:val="single" w:sz="8" w:space="0" w:color="FFFFFF"/>
            </w:tcBorders>
            <w:shd w:val="clear" w:color="000000" w:fill="C5D9F1"/>
            <w:vAlign w:val="center"/>
            <w:hideMark/>
          </w:tcPr>
          <w:p w14:paraId="432BFC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"丰收·喜盈"2021年第4期人民币理财产品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99012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浙江义乌农村商业银行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71B35B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9E99A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124天</w:t>
            </w:r>
          </w:p>
        </w:tc>
        <w:tc>
          <w:tcPr>
            <w:tcW w:w="860" w:type="dxa"/>
            <w:tcBorders>
              <w:top w:val="nil"/>
              <w:left w:val="nil"/>
              <w:bottom w:val="single" w:sz="8" w:space="0" w:color="FFFFFF"/>
              <w:right w:val="single" w:sz="8" w:space="0" w:color="FFFFFF"/>
            </w:tcBorders>
            <w:shd w:val="clear" w:color="000000" w:fill="C5D9F1"/>
            <w:vAlign w:val="center"/>
            <w:hideMark/>
          </w:tcPr>
          <w:p w14:paraId="41C8EC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5420E3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CB39B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16265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3B98F6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21DDB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401</w:t>
            </w:r>
          </w:p>
        </w:tc>
        <w:tc>
          <w:tcPr>
            <w:tcW w:w="2200" w:type="dxa"/>
            <w:tcBorders>
              <w:top w:val="nil"/>
              <w:left w:val="nil"/>
              <w:bottom w:val="single" w:sz="8" w:space="0" w:color="FFFFFF"/>
              <w:right w:val="single" w:sz="8" w:space="0" w:color="FFFFFF"/>
            </w:tcBorders>
            <w:shd w:val="clear" w:color="000000" w:fill="C5D9F1"/>
            <w:vAlign w:val="center"/>
            <w:hideMark/>
          </w:tcPr>
          <w:p w14:paraId="3E7912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"保本利"人民币理财产品(202104期)</w:t>
            </w:r>
          </w:p>
        </w:tc>
        <w:tc>
          <w:tcPr>
            <w:tcW w:w="1180" w:type="dxa"/>
            <w:tcBorders>
              <w:top w:val="nil"/>
              <w:left w:val="nil"/>
              <w:bottom w:val="single" w:sz="8" w:space="0" w:color="FFFFFF"/>
              <w:right w:val="single" w:sz="8" w:space="0" w:color="FFFFFF"/>
            </w:tcBorders>
            <w:shd w:val="clear" w:color="000000" w:fill="C5D9F1"/>
            <w:vAlign w:val="center"/>
            <w:hideMark/>
          </w:tcPr>
          <w:p w14:paraId="45C615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浙江台州路桥农村商业银行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B32D6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8612B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14:paraId="52DF98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6EF88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E45DE1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2966B1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3B7942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0BF76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402</w:t>
            </w:r>
          </w:p>
        </w:tc>
        <w:tc>
          <w:tcPr>
            <w:tcW w:w="2200" w:type="dxa"/>
            <w:tcBorders>
              <w:top w:val="nil"/>
              <w:left w:val="nil"/>
              <w:bottom w:val="single" w:sz="8" w:space="0" w:color="FFFFFF"/>
              <w:right w:val="single" w:sz="8" w:space="0" w:color="FFFFFF"/>
            </w:tcBorders>
            <w:shd w:val="clear" w:color="000000" w:fill="C5D9F1"/>
            <w:vAlign w:val="center"/>
            <w:hideMark/>
          </w:tcPr>
          <w:p w14:paraId="2C3C7C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"保本利"人民币理财产品(202105期)</w:t>
            </w:r>
          </w:p>
        </w:tc>
        <w:tc>
          <w:tcPr>
            <w:tcW w:w="1180" w:type="dxa"/>
            <w:tcBorders>
              <w:top w:val="nil"/>
              <w:left w:val="nil"/>
              <w:bottom w:val="single" w:sz="8" w:space="0" w:color="FFFFFF"/>
              <w:right w:val="single" w:sz="8" w:space="0" w:color="FFFFFF"/>
            </w:tcBorders>
            <w:shd w:val="clear" w:color="000000" w:fill="C5D9F1"/>
            <w:vAlign w:val="center"/>
            <w:hideMark/>
          </w:tcPr>
          <w:p w14:paraId="2786A3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浙江台州路桥农村商业银行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333A73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FA419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95天</w:t>
            </w:r>
          </w:p>
        </w:tc>
        <w:tc>
          <w:tcPr>
            <w:tcW w:w="860" w:type="dxa"/>
            <w:tcBorders>
              <w:top w:val="nil"/>
              <w:left w:val="nil"/>
              <w:bottom w:val="single" w:sz="8" w:space="0" w:color="FFFFFF"/>
              <w:right w:val="single" w:sz="8" w:space="0" w:color="FFFFFF"/>
            </w:tcBorders>
            <w:shd w:val="clear" w:color="000000" w:fill="C5D9F1"/>
            <w:vAlign w:val="center"/>
            <w:hideMark/>
          </w:tcPr>
          <w:p w14:paraId="757D54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40DC3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F0B09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58829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44D42E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4BA91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403</w:t>
            </w:r>
          </w:p>
        </w:tc>
        <w:tc>
          <w:tcPr>
            <w:tcW w:w="2200" w:type="dxa"/>
            <w:tcBorders>
              <w:top w:val="nil"/>
              <w:left w:val="nil"/>
              <w:bottom w:val="single" w:sz="8" w:space="0" w:color="FFFFFF"/>
              <w:right w:val="single" w:sz="8" w:space="0" w:color="FFFFFF"/>
            </w:tcBorders>
            <w:shd w:val="clear" w:color="000000" w:fill="C5D9F1"/>
            <w:vAlign w:val="center"/>
            <w:hideMark/>
          </w:tcPr>
          <w:p w14:paraId="247A26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"富润·安吉"2021年第5期人民币理财产品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7D1829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浙江安吉农村商业银行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2F820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3F8BD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112天</w:t>
            </w:r>
          </w:p>
        </w:tc>
        <w:tc>
          <w:tcPr>
            <w:tcW w:w="860" w:type="dxa"/>
            <w:tcBorders>
              <w:top w:val="nil"/>
              <w:left w:val="nil"/>
              <w:bottom w:val="single" w:sz="8" w:space="0" w:color="FFFFFF"/>
              <w:right w:val="single" w:sz="8" w:space="0" w:color="FFFFFF"/>
            </w:tcBorders>
            <w:shd w:val="clear" w:color="000000" w:fill="C5D9F1"/>
            <w:vAlign w:val="center"/>
            <w:hideMark/>
          </w:tcPr>
          <w:p w14:paraId="1896BA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98202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B93F2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5DB2C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3D9698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30DA81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404</w:t>
            </w:r>
          </w:p>
        </w:tc>
        <w:tc>
          <w:tcPr>
            <w:tcW w:w="2200" w:type="dxa"/>
            <w:tcBorders>
              <w:top w:val="nil"/>
              <w:left w:val="nil"/>
              <w:bottom w:val="single" w:sz="8" w:space="0" w:color="FFFFFF"/>
              <w:right w:val="single" w:sz="8" w:space="0" w:color="FFFFFF"/>
            </w:tcBorders>
            <w:shd w:val="clear" w:color="000000" w:fill="C5D9F1"/>
            <w:vAlign w:val="center"/>
            <w:hideMark/>
          </w:tcPr>
          <w:p w14:paraId="0DF719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丰收喜乐2021年第020期人民币理财产品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5B995F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浙江富阳农村商业银行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5EAAC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6DED6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177天</w:t>
            </w:r>
          </w:p>
        </w:tc>
        <w:tc>
          <w:tcPr>
            <w:tcW w:w="860" w:type="dxa"/>
            <w:tcBorders>
              <w:top w:val="nil"/>
              <w:left w:val="nil"/>
              <w:bottom w:val="single" w:sz="8" w:space="0" w:color="FFFFFF"/>
              <w:right w:val="single" w:sz="8" w:space="0" w:color="FFFFFF"/>
            </w:tcBorders>
            <w:shd w:val="clear" w:color="000000" w:fill="C5D9F1"/>
            <w:vAlign w:val="center"/>
            <w:hideMark/>
          </w:tcPr>
          <w:p w14:paraId="1DD644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3FFEC3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BB037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225A0E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6D8F4B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6B330D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405</w:t>
            </w:r>
          </w:p>
        </w:tc>
        <w:tc>
          <w:tcPr>
            <w:tcW w:w="2200" w:type="dxa"/>
            <w:tcBorders>
              <w:top w:val="nil"/>
              <w:left w:val="nil"/>
              <w:bottom w:val="single" w:sz="8" w:space="0" w:color="FFFFFF"/>
              <w:right w:val="single" w:sz="8" w:space="0" w:color="FFFFFF"/>
            </w:tcBorders>
            <w:shd w:val="clear" w:color="000000" w:fill="C5D9F1"/>
            <w:vAlign w:val="center"/>
            <w:hideMark/>
          </w:tcPr>
          <w:p w14:paraId="5365BA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丰收喜乐2021年第011期人民币理财产品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0B410E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浙江富阳农村商业银行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6F8D3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2C718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14:paraId="0B0421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3896A2C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5F01ED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7DBD07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8E9578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C31E7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406</w:t>
            </w:r>
          </w:p>
        </w:tc>
        <w:tc>
          <w:tcPr>
            <w:tcW w:w="2200" w:type="dxa"/>
            <w:tcBorders>
              <w:top w:val="nil"/>
              <w:left w:val="nil"/>
              <w:bottom w:val="single" w:sz="8" w:space="0" w:color="FFFFFF"/>
              <w:right w:val="single" w:sz="8" w:space="0" w:color="FFFFFF"/>
            </w:tcBorders>
            <w:shd w:val="clear" w:color="000000" w:fill="C5D9F1"/>
            <w:vAlign w:val="center"/>
            <w:hideMark/>
          </w:tcPr>
          <w:p w14:paraId="218B089F"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丰收丰叶</w:t>
            </w:r>
            <w:proofErr w:type="gramEnd"/>
            <w:r w:rsidRPr="00335190">
              <w:rPr>
                <w:rFonts w:ascii="宋体" w:eastAsia="宋体" w:hAnsi="宋体" w:cs="宋体" w:hint="eastAsia"/>
                <w:kern w:val="0"/>
                <w:sz w:val="18"/>
                <w:szCs w:val="18"/>
              </w:rPr>
              <w:t>A2021年第5期</w:t>
            </w:r>
          </w:p>
        </w:tc>
        <w:tc>
          <w:tcPr>
            <w:tcW w:w="1180" w:type="dxa"/>
            <w:tcBorders>
              <w:top w:val="nil"/>
              <w:left w:val="nil"/>
              <w:bottom w:val="single" w:sz="8" w:space="0" w:color="FFFFFF"/>
              <w:right w:val="single" w:sz="8" w:space="0" w:color="FFFFFF"/>
            </w:tcBorders>
            <w:shd w:val="clear" w:color="000000" w:fill="C5D9F1"/>
            <w:vAlign w:val="center"/>
            <w:hideMark/>
          </w:tcPr>
          <w:p w14:paraId="6DD67D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浙江杭州余杭农村商业银行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89E30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7A457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154天</w:t>
            </w:r>
          </w:p>
        </w:tc>
        <w:tc>
          <w:tcPr>
            <w:tcW w:w="860" w:type="dxa"/>
            <w:tcBorders>
              <w:top w:val="nil"/>
              <w:left w:val="nil"/>
              <w:bottom w:val="single" w:sz="8" w:space="0" w:color="FFFFFF"/>
              <w:right w:val="single" w:sz="8" w:space="0" w:color="FFFFFF"/>
            </w:tcBorders>
            <w:shd w:val="clear" w:color="000000" w:fill="C5D9F1"/>
            <w:vAlign w:val="center"/>
            <w:hideMark/>
          </w:tcPr>
          <w:p w14:paraId="06CDF6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67505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2528A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3A841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621947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ACFEB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407</w:t>
            </w:r>
          </w:p>
        </w:tc>
        <w:tc>
          <w:tcPr>
            <w:tcW w:w="2200" w:type="dxa"/>
            <w:tcBorders>
              <w:top w:val="nil"/>
              <w:left w:val="nil"/>
              <w:bottom w:val="single" w:sz="8" w:space="0" w:color="FFFFFF"/>
              <w:right w:val="single" w:sz="8" w:space="0" w:color="FFFFFF"/>
            </w:tcBorders>
            <w:shd w:val="clear" w:color="000000" w:fill="C5D9F1"/>
            <w:vAlign w:val="center"/>
            <w:hideMark/>
          </w:tcPr>
          <w:p w14:paraId="557CFC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益民理财·"盈</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"理财计划644号</w:t>
            </w:r>
          </w:p>
        </w:tc>
        <w:tc>
          <w:tcPr>
            <w:tcW w:w="1180" w:type="dxa"/>
            <w:tcBorders>
              <w:top w:val="nil"/>
              <w:left w:val="nil"/>
              <w:bottom w:val="single" w:sz="8" w:space="0" w:color="FFFFFF"/>
              <w:right w:val="single" w:sz="8" w:space="0" w:color="FFFFFF"/>
            </w:tcBorders>
            <w:shd w:val="clear" w:color="000000" w:fill="C5D9F1"/>
            <w:vAlign w:val="center"/>
            <w:hideMark/>
          </w:tcPr>
          <w:p w14:paraId="36EEAE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浙江民泰商业银行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DB60B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BE049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118天</w:t>
            </w:r>
          </w:p>
        </w:tc>
        <w:tc>
          <w:tcPr>
            <w:tcW w:w="860" w:type="dxa"/>
            <w:tcBorders>
              <w:top w:val="nil"/>
              <w:left w:val="nil"/>
              <w:bottom w:val="single" w:sz="8" w:space="0" w:color="FFFFFF"/>
              <w:right w:val="single" w:sz="8" w:space="0" w:color="FFFFFF"/>
            </w:tcBorders>
            <w:shd w:val="clear" w:color="000000" w:fill="C5D9F1"/>
            <w:vAlign w:val="center"/>
            <w:hideMark/>
          </w:tcPr>
          <w:p w14:paraId="76607C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E904F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13C7B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78497BD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220A74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14988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408</w:t>
            </w:r>
          </w:p>
        </w:tc>
        <w:tc>
          <w:tcPr>
            <w:tcW w:w="2200" w:type="dxa"/>
            <w:tcBorders>
              <w:top w:val="nil"/>
              <w:left w:val="nil"/>
              <w:bottom w:val="single" w:sz="8" w:space="0" w:color="FFFFFF"/>
              <w:right w:val="single" w:sz="8" w:space="0" w:color="FFFFFF"/>
            </w:tcBorders>
            <w:shd w:val="clear" w:color="000000" w:fill="C5D9F1"/>
            <w:vAlign w:val="center"/>
            <w:hideMark/>
          </w:tcPr>
          <w:p w14:paraId="3D0C25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"丰收.吉祥"2021年第4期人民币理财产品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61950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浙江永康农村商业银行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432C55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AC9C8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99天</w:t>
            </w:r>
          </w:p>
        </w:tc>
        <w:tc>
          <w:tcPr>
            <w:tcW w:w="860" w:type="dxa"/>
            <w:tcBorders>
              <w:top w:val="nil"/>
              <w:left w:val="nil"/>
              <w:bottom w:val="single" w:sz="8" w:space="0" w:color="FFFFFF"/>
              <w:right w:val="single" w:sz="8" w:space="0" w:color="FFFFFF"/>
            </w:tcBorders>
            <w:shd w:val="clear" w:color="000000" w:fill="C5D9F1"/>
            <w:vAlign w:val="center"/>
            <w:hideMark/>
          </w:tcPr>
          <w:p w14:paraId="7A23F9B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513011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C1BB5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0E1AB8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1718EE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9BE05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409</w:t>
            </w:r>
          </w:p>
        </w:tc>
        <w:tc>
          <w:tcPr>
            <w:tcW w:w="2200" w:type="dxa"/>
            <w:tcBorders>
              <w:top w:val="nil"/>
              <w:left w:val="nil"/>
              <w:bottom w:val="single" w:sz="8" w:space="0" w:color="FFFFFF"/>
              <w:right w:val="single" w:sz="8" w:space="0" w:color="FFFFFF"/>
            </w:tcBorders>
            <w:shd w:val="clear" w:color="000000" w:fill="C5D9F1"/>
            <w:vAlign w:val="center"/>
            <w:hideMark/>
          </w:tcPr>
          <w:p w14:paraId="79D9FDB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丰收.</w:t>
            </w:r>
            <w:proofErr w:type="gramStart"/>
            <w:r w:rsidRPr="00335190">
              <w:rPr>
                <w:rFonts w:ascii="宋体" w:eastAsia="宋体" w:hAnsi="宋体" w:cs="宋体" w:hint="eastAsia"/>
                <w:kern w:val="0"/>
                <w:sz w:val="18"/>
                <w:szCs w:val="18"/>
              </w:rPr>
              <w:t>聚金1103号</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3AE667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浙江温州</w:t>
            </w:r>
            <w:proofErr w:type="gramStart"/>
            <w:r w:rsidRPr="00335190">
              <w:rPr>
                <w:rFonts w:ascii="宋体" w:eastAsia="宋体" w:hAnsi="宋体" w:cs="宋体" w:hint="eastAsia"/>
                <w:kern w:val="0"/>
                <w:sz w:val="18"/>
                <w:szCs w:val="18"/>
              </w:rPr>
              <w:t>瓯</w:t>
            </w:r>
            <w:proofErr w:type="gramEnd"/>
            <w:r w:rsidRPr="00335190">
              <w:rPr>
                <w:rFonts w:ascii="宋体" w:eastAsia="宋体" w:hAnsi="宋体" w:cs="宋体" w:hint="eastAsia"/>
                <w:kern w:val="0"/>
                <w:sz w:val="18"/>
                <w:szCs w:val="18"/>
              </w:rPr>
              <w:t>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342866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CFEBB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14:paraId="2368EC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0B3B97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81D00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5B986B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26DE93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C8447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410</w:t>
            </w:r>
          </w:p>
        </w:tc>
        <w:tc>
          <w:tcPr>
            <w:tcW w:w="2200" w:type="dxa"/>
            <w:tcBorders>
              <w:top w:val="nil"/>
              <w:left w:val="nil"/>
              <w:bottom w:val="single" w:sz="8" w:space="0" w:color="FFFFFF"/>
              <w:right w:val="single" w:sz="8" w:space="0" w:color="FFFFFF"/>
            </w:tcBorders>
            <w:shd w:val="clear" w:color="000000" w:fill="C5D9F1"/>
            <w:vAlign w:val="center"/>
            <w:hideMark/>
          </w:tcPr>
          <w:p w14:paraId="79B319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丰收.</w:t>
            </w:r>
            <w:proofErr w:type="gramStart"/>
            <w:r w:rsidRPr="00335190">
              <w:rPr>
                <w:rFonts w:ascii="宋体" w:eastAsia="宋体" w:hAnsi="宋体" w:cs="宋体" w:hint="eastAsia"/>
                <w:kern w:val="0"/>
                <w:sz w:val="18"/>
                <w:szCs w:val="18"/>
              </w:rPr>
              <w:t>聚金1105号</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66EDB5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浙江温州</w:t>
            </w:r>
            <w:proofErr w:type="gramStart"/>
            <w:r w:rsidRPr="00335190">
              <w:rPr>
                <w:rFonts w:ascii="宋体" w:eastAsia="宋体" w:hAnsi="宋体" w:cs="宋体" w:hint="eastAsia"/>
                <w:kern w:val="0"/>
                <w:sz w:val="18"/>
                <w:szCs w:val="18"/>
              </w:rPr>
              <w:t>瓯</w:t>
            </w:r>
            <w:proofErr w:type="gramEnd"/>
            <w:r w:rsidRPr="00335190">
              <w:rPr>
                <w:rFonts w:ascii="宋体" w:eastAsia="宋体" w:hAnsi="宋体" w:cs="宋体" w:hint="eastAsia"/>
                <w:kern w:val="0"/>
                <w:sz w:val="18"/>
                <w:szCs w:val="18"/>
              </w:rPr>
              <w:t>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861885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0B887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95天</w:t>
            </w:r>
          </w:p>
        </w:tc>
        <w:tc>
          <w:tcPr>
            <w:tcW w:w="860" w:type="dxa"/>
            <w:tcBorders>
              <w:top w:val="nil"/>
              <w:left w:val="nil"/>
              <w:bottom w:val="single" w:sz="8" w:space="0" w:color="FFFFFF"/>
              <w:right w:val="single" w:sz="8" w:space="0" w:color="FFFFFF"/>
            </w:tcBorders>
            <w:shd w:val="clear" w:color="000000" w:fill="C5D9F1"/>
            <w:vAlign w:val="center"/>
            <w:hideMark/>
          </w:tcPr>
          <w:p w14:paraId="223D1DF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DB3ED5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AA5F8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C2A00C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79CB31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D9942C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411</w:t>
            </w:r>
          </w:p>
        </w:tc>
        <w:tc>
          <w:tcPr>
            <w:tcW w:w="2200" w:type="dxa"/>
            <w:tcBorders>
              <w:top w:val="nil"/>
              <w:left w:val="nil"/>
              <w:bottom w:val="single" w:sz="8" w:space="0" w:color="FFFFFF"/>
              <w:right w:val="single" w:sz="8" w:space="0" w:color="FFFFFF"/>
            </w:tcBorders>
            <w:shd w:val="clear" w:color="000000" w:fill="C5D9F1"/>
            <w:vAlign w:val="center"/>
            <w:hideMark/>
          </w:tcPr>
          <w:p w14:paraId="2BA42E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丰收.</w:t>
            </w:r>
            <w:proofErr w:type="gramStart"/>
            <w:r w:rsidRPr="00335190">
              <w:rPr>
                <w:rFonts w:ascii="宋体" w:eastAsia="宋体" w:hAnsi="宋体" w:cs="宋体" w:hint="eastAsia"/>
                <w:kern w:val="0"/>
                <w:sz w:val="18"/>
                <w:szCs w:val="18"/>
              </w:rPr>
              <w:t>聚金1104号</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54A16C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浙江温州</w:t>
            </w:r>
            <w:proofErr w:type="gramStart"/>
            <w:r w:rsidRPr="00335190">
              <w:rPr>
                <w:rFonts w:ascii="宋体" w:eastAsia="宋体" w:hAnsi="宋体" w:cs="宋体" w:hint="eastAsia"/>
                <w:kern w:val="0"/>
                <w:sz w:val="18"/>
                <w:szCs w:val="18"/>
              </w:rPr>
              <w:t>瓯</w:t>
            </w:r>
            <w:proofErr w:type="gramEnd"/>
            <w:r w:rsidRPr="00335190">
              <w:rPr>
                <w:rFonts w:ascii="宋体" w:eastAsia="宋体" w:hAnsi="宋体" w:cs="宋体" w:hint="eastAsia"/>
                <w:kern w:val="0"/>
                <w:sz w:val="18"/>
                <w:szCs w:val="18"/>
              </w:rPr>
              <w:t>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FC8E5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92BFF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127天</w:t>
            </w:r>
          </w:p>
        </w:tc>
        <w:tc>
          <w:tcPr>
            <w:tcW w:w="860" w:type="dxa"/>
            <w:tcBorders>
              <w:top w:val="nil"/>
              <w:left w:val="nil"/>
              <w:bottom w:val="single" w:sz="8" w:space="0" w:color="FFFFFF"/>
              <w:right w:val="single" w:sz="8" w:space="0" w:color="FFFFFF"/>
            </w:tcBorders>
            <w:shd w:val="clear" w:color="000000" w:fill="C5D9F1"/>
            <w:vAlign w:val="center"/>
            <w:hideMark/>
          </w:tcPr>
          <w:p w14:paraId="57FCE8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C71DB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704C0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C6B33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BB19B6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18F858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412</w:t>
            </w:r>
          </w:p>
        </w:tc>
        <w:tc>
          <w:tcPr>
            <w:tcW w:w="2200" w:type="dxa"/>
            <w:tcBorders>
              <w:top w:val="nil"/>
              <w:left w:val="nil"/>
              <w:bottom w:val="single" w:sz="8" w:space="0" w:color="FFFFFF"/>
              <w:right w:val="single" w:sz="8" w:space="0" w:color="FFFFFF"/>
            </w:tcBorders>
            <w:shd w:val="clear" w:color="000000" w:fill="C5D9F1"/>
            <w:vAlign w:val="center"/>
            <w:hideMark/>
          </w:tcPr>
          <w:p w14:paraId="7A031F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丰收·赢利2021年第2期</w:t>
            </w:r>
          </w:p>
        </w:tc>
        <w:tc>
          <w:tcPr>
            <w:tcW w:w="1180" w:type="dxa"/>
            <w:tcBorders>
              <w:top w:val="nil"/>
              <w:left w:val="nil"/>
              <w:bottom w:val="single" w:sz="8" w:space="0" w:color="FFFFFF"/>
              <w:right w:val="single" w:sz="8" w:space="0" w:color="FFFFFF"/>
            </w:tcBorders>
            <w:shd w:val="clear" w:color="000000" w:fill="C5D9F1"/>
            <w:vAlign w:val="center"/>
            <w:hideMark/>
          </w:tcPr>
          <w:p w14:paraId="64ECBF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w:t>
            </w:r>
            <w:proofErr w:type="gramStart"/>
            <w:r w:rsidRPr="00335190">
              <w:rPr>
                <w:rFonts w:ascii="宋体" w:eastAsia="宋体" w:hAnsi="宋体" w:cs="宋体" w:hint="eastAsia"/>
                <w:kern w:val="0"/>
                <w:sz w:val="18"/>
                <w:szCs w:val="18"/>
              </w:rPr>
              <w:t>温州龙</w:t>
            </w:r>
            <w:proofErr w:type="gramEnd"/>
            <w:r w:rsidRPr="00335190">
              <w:rPr>
                <w:rFonts w:ascii="宋体" w:eastAsia="宋体" w:hAnsi="宋体" w:cs="宋体" w:hint="eastAsia"/>
                <w:kern w:val="0"/>
                <w:sz w:val="18"/>
                <w:szCs w:val="18"/>
              </w:rPr>
              <w:t>湾农村商业银行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9817F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8033C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123天</w:t>
            </w:r>
          </w:p>
        </w:tc>
        <w:tc>
          <w:tcPr>
            <w:tcW w:w="860" w:type="dxa"/>
            <w:tcBorders>
              <w:top w:val="nil"/>
              <w:left w:val="nil"/>
              <w:bottom w:val="single" w:sz="8" w:space="0" w:color="FFFFFF"/>
              <w:right w:val="single" w:sz="8" w:space="0" w:color="FFFFFF"/>
            </w:tcBorders>
            <w:shd w:val="clear" w:color="000000" w:fill="C5D9F1"/>
            <w:vAlign w:val="center"/>
            <w:hideMark/>
          </w:tcPr>
          <w:p w14:paraId="1F3270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D11BF5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CE6C1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1B8801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2FAF0F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7A2A1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413</w:t>
            </w:r>
          </w:p>
        </w:tc>
        <w:tc>
          <w:tcPr>
            <w:tcW w:w="2200" w:type="dxa"/>
            <w:tcBorders>
              <w:top w:val="nil"/>
              <w:left w:val="nil"/>
              <w:bottom w:val="single" w:sz="8" w:space="0" w:color="FFFFFF"/>
              <w:right w:val="single" w:sz="8" w:space="0" w:color="FFFFFF"/>
            </w:tcBorders>
            <w:shd w:val="clear" w:color="000000" w:fill="C5D9F1"/>
            <w:vAlign w:val="center"/>
            <w:hideMark/>
          </w:tcPr>
          <w:p w14:paraId="351857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浙江"丰收财富"2021年第002期人民币理财产品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1E74E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浙江瑞安农村商业银行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1C8C8F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ED2F91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14:paraId="6EAB93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473E82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415FC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1A8C49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9A3C35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FFAFE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414</w:t>
            </w:r>
          </w:p>
        </w:tc>
        <w:tc>
          <w:tcPr>
            <w:tcW w:w="2200" w:type="dxa"/>
            <w:tcBorders>
              <w:top w:val="nil"/>
              <w:left w:val="nil"/>
              <w:bottom w:val="single" w:sz="8" w:space="0" w:color="FFFFFF"/>
              <w:right w:val="single" w:sz="8" w:space="0" w:color="FFFFFF"/>
            </w:tcBorders>
            <w:shd w:val="clear" w:color="000000" w:fill="C5D9F1"/>
            <w:vAlign w:val="center"/>
            <w:hideMark/>
          </w:tcPr>
          <w:p w14:paraId="1AFCE5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"财丰理财"CF210084期人民币理财产品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730F06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浙江稠州商业银行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280F6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87559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58E68F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00A06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B9689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191A1B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2CA8FF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A8A9D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415</w:t>
            </w:r>
          </w:p>
        </w:tc>
        <w:tc>
          <w:tcPr>
            <w:tcW w:w="2200" w:type="dxa"/>
            <w:tcBorders>
              <w:top w:val="nil"/>
              <w:left w:val="nil"/>
              <w:bottom w:val="single" w:sz="8" w:space="0" w:color="FFFFFF"/>
              <w:right w:val="single" w:sz="8" w:space="0" w:color="FFFFFF"/>
            </w:tcBorders>
            <w:shd w:val="clear" w:color="000000" w:fill="C5D9F1"/>
            <w:vAlign w:val="center"/>
            <w:hideMark/>
          </w:tcPr>
          <w:p w14:paraId="72CDF0F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"财丰理财"CF210085期人民币理财产品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61A23E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浙江稠州商业银行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852D6B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D030A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48B41E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410D01E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B0E8C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84324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769C6E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000D1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416</w:t>
            </w:r>
          </w:p>
        </w:tc>
        <w:tc>
          <w:tcPr>
            <w:tcW w:w="2200" w:type="dxa"/>
            <w:tcBorders>
              <w:top w:val="nil"/>
              <w:left w:val="nil"/>
              <w:bottom w:val="single" w:sz="8" w:space="0" w:color="FFFFFF"/>
              <w:right w:val="single" w:sz="8" w:space="0" w:color="FFFFFF"/>
            </w:tcBorders>
            <w:shd w:val="clear" w:color="000000" w:fill="C5D9F1"/>
            <w:vAlign w:val="center"/>
            <w:hideMark/>
          </w:tcPr>
          <w:p w14:paraId="1A641B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"财丰理财"CF210088期人民币理财产品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D88C3F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浙江稠州商业银行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2D32F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ABF03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14:paraId="5CF1FE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4ACABD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EDF20D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30FB65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EDD5AA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FFFC7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417</w:t>
            </w:r>
          </w:p>
        </w:tc>
        <w:tc>
          <w:tcPr>
            <w:tcW w:w="2200" w:type="dxa"/>
            <w:tcBorders>
              <w:top w:val="nil"/>
              <w:left w:val="nil"/>
              <w:bottom w:val="single" w:sz="8" w:space="0" w:color="FFFFFF"/>
              <w:right w:val="single" w:sz="8" w:space="0" w:color="FFFFFF"/>
            </w:tcBorders>
            <w:shd w:val="clear" w:color="000000" w:fill="C5D9F1"/>
            <w:vAlign w:val="center"/>
            <w:hideMark/>
          </w:tcPr>
          <w:p w14:paraId="429E45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"财丰理财"CF210089期人民币理财产品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4CEC50D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浙江稠州商业银行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0E6EC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61094C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5527C0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710269C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4A210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85C0F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9A7DC8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CECD1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418</w:t>
            </w:r>
          </w:p>
        </w:tc>
        <w:tc>
          <w:tcPr>
            <w:tcW w:w="2200" w:type="dxa"/>
            <w:tcBorders>
              <w:top w:val="nil"/>
              <w:left w:val="nil"/>
              <w:bottom w:val="single" w:sz="8" w:space="0" w:color="FFFFFF"/>
              <w:right w:val="single" w:sz="8" w:space="0" w:color="FFFFFF"/>
            </w:tcBorders>
            <w:shd w:val="clear" w:color="000000" w:fill="C5D9F1"/>
            <w:vAlign w:val="center"/>
            <w:hideMark/>
          </w:tcPr>
          <w:p w14:paraId="542470B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"如意宝"YB210009期人民币理财产品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50629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浙江稠州商业银行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87F66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A940C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14:paraId="5CB1DB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E3908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CF4CE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36B430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1802F11"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7C4D0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419</w:t>
            </w:r>
          </w:p>
        </w:tc>
        <w:tc>
          <w:tcPr>
            <w:tcW w:w="2200" w:type="dxa"/>
            <w:tcBorders>
              <w:top w:val="nil"/>
              <w:left w:val="nil"/>
              <w:bottom w:val="single" w:sz="8" w:space="0" w:color="FFFFFF"/>
              <w:right w:val="single" w:sz="8" w:space="0" w:color="FFFFFF"/>
            </w:tcBorders>
            <w:shd w:val="clear" w:color="000000" w:fill="C5D9F1"/>
            <w:vAlign w:val="center"/>
            <w:hideMark/>
          </w:tcPr>
          <w:p w14:paraId="547749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"海洋207号"人民币理财产品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7F5709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浙江舟山定海海洋农村商业银行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920C10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89976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96天</w:t>
            </w:r>
          </w:p>
        </w:tc>
        <w:tc>
          <w:tcPr>
            <w:tcW w:w="860" w:type="dxa"/>
            <w:tcBorders>
              <w:top w:val="nil"/>
              <w:left w:val="nil"/>
              <w:bottom w:val="single" w:sz="8" w:space="0" w:color="FFFFFF"/>
              <w:right w:val="single" w:sz="8" w:space="0" w:color="FFFFFF"/>
            </w:tcBorders>
            <w:shd w:val="clear" w:color="000000" w:fill="C5D9F1"/>
            <w:vAlign w:val="center"/>
            <w:hideMark/>
          </w:tcPr>
          <w:p w14:paraId="02648B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644EC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D2CDF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D7FF8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B02D11A"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D9A969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420</w:t>
            </w:r>
          </w:p>
        </w:tc>
        <w:tc>
          <w:tcPr>
            <w:tcW w:w="2200" w:type="dxa"/>
            <w:tcBorders>
              <w:top w:val="nil"/>
              <w:left w:val="nil"/>
              <w:bottom w:val="single" w:sz="8" w:space="0" w:color="FFFFFF"/>
              <w:right w:val="single" w:sz="8" w:space="0" w:color="FFFFFF"/>
            </w:tcBorders>
            <w:shd w:val="clear" w:color="000000" w:fill="C5D9F1"/>
            <w:vAlign w:val="center"/>
            <w:hideMark/>
          </w:tcPr>
          <w:p w14:paraId="0E90CD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"海洋208号"人民币理财产品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641CA7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浙江舟山定海海洋农村商业银行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3A554C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566A61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105天</w:t>
            </w:r>
          </w:p>
        </w:tc>
        <w:tc>
          <w:tcPr>
            <w:tcW w:w="860" w:type="dxa"/>
            <w:tcBorders>
              <w:top w:val="nil"/>
              <w:left w:val="nil"/>
              <w:bottom w:val="single" w:sz="8" w:space="0" w:color="FFFFFF"/>
              <w:right w:val="single" w:sz="8" w:space="0" w:color="FFFFFF"/>
            </w:tcBorders>
            <w:shd w:val="clear" w:color="000000" w:fill="C5D9F1"/>
            <w:vAlign w:val="center"/>
            <w:hideMark/>
          </w:tcPr>
          <w:p w14:paraId="7DFFD87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5B211C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05087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4C6F75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723E7C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61CCF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421</w:t>
            </w:r>
          </w:p>
        </w:tc>
        <w:tc>
          <w:tcPr>
            <w:tcW w:w="2200" w:type="dxa"/>
            <w:tcBorders>
              <w:top w:val="nil"/>
              <w:left w:val="nil"/>
              <w:bottom w:val="single" w:sz="8" w:space="0" w:color="FFFFFF"/>
              <w:right w:val="single" w:sz="8" w:space="0" w:color="FFFFFF"/>
            </w:tcBorders>
            <w:shd w:val="clear" w:color="000000" w:fill="C5D9F1"/>
            <w:vAlign w:val="center"/>
            <w:hideMark/>
          </w:tcPr>
          <w:p w14:paraId="7A4E61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"椰风海韵"系列-</w:t>
            </w:r>
            <w:proofErr w:type="gramStart"/>
            <w:r w:rsidRPr="00335190">
              <w:rPr>
                <w:rFonts w:ascii="宋体" w:eastAsia="宋体" w:hAnsi="宋体" w:cs="宋体" w:hint="eastAsia"/>
                <w:kern w:val="0"/>
                <w:sz w:val="18"/>
                <w:szCs w:val="18"/>
              </w:rPr>
              <w:t>海惠公</w:t>
            </w:r>
            <w:proofErr w:type="gramEnd"/>
            <w:r w:rsidRPr="00335190">
              <w:rPr>
                <w:rFonts w:ascii="宋体" w:eastAsia="宋体" w:hAnsi="宋体" w:cs="宋体" w:hint="eastAsia"/>
                <w:kern w:val="0"/>
                <w:sz w:val="18"/>
                <w:szCs w:val="18"/>
              </w:rPr>
              <w:t>募2021002号理财产品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C00B5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海口农村商业银行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324F90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15EA5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16F077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224D4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9EE52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46CF3B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2AABB8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77E693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422</w:t>
            </w:r>
          </w:p>
        </w:tc>
        <w:tc>
          <w:tcPr>
            <w:tcW w:w="2200" w:type="dxa"/>
            <w:tcBorders>
              <w:top w:val="nil"/>
              <w:left w:val="nil"/>
              <w:bottom w:val="single" w:sz="8" w:space="0" w:color="FFFFFF"/>
              <w:right w:val="single" w:sz="8" w:space="0" w:color="FFFFFF"/>
            </w:tcBorders>
            <w:shd w:val="clear" w:color="000000" w:fill="C5D9F1"/>
            <w:vAlign w:val="center"/>
            <w:hideMark/>
          </w:tcPr>
          <w:p w14:paraId="27986E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"椰风海韵"系列-</w:t>
            </w:r>
            <w:proofErr w:type="gramStart"/>
            <w:r w:rsidRPr="00335190">
              <w:rPr>
                <w:rFonts w:ascii="宋体" w:eastAsia="宋体" w:hAnsi="宋体" w:cs="宋体" w:hint="eastAsia"/>
                <w:kern w:val="0"/>
                <w:sz w:val="18"/>
                <w:szCs w:val="18"/>
              </w:rPr>
              <w:t>海惠公</w:t>
            </w:r>
            <w:proofErr w:type="gramEnd"/>
            <w:r w:rsidRPr="00335190">
              <w:rPr>
                <w:rFonts w:ascii="宋体" w:eastAsia="宋体" w:hAnsi="宋体" w:cs="宋体" w:hint="eastAsia"/>
                <w:kern w:val="0"/>
                <w:sz w:val="18"/>
                <w:szCs w:val="18"/>
              </w:rPr>
              <w:t>募2021003号理财产品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DC3C7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海口农村商业银行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AB97E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92FD5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7B28D9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92FFB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0E361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5E3141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E987DA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AE8A6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423</w:t>
            </w:r>
          </w:p>
        </w:tc>
        <w:tc>
          <w:tcPr>
            <w:tcW w:w="2200" w:type="dxa"/>
            <w:tcBorders>
              <w:top w:val="nil"/>
              <w:left w:val="nil"/>
              <w:bottom w:val="single" w:sz="8" w:space="0" w:color="FFFFFF"/>
              <w:right w:val="single" w:sz="8" w:space="0" w:color="FFFFFF"/>
            </w:tcBorders>
            <w:shd w:val="clear" w:color="000000" w:fill="C5D9F1"/>
            <w:vAlign w:val="center"/>
            <w:hideMark/>
          </w:tcPr>
          <w:p w14:paraId="1A3508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通银</w:t>
            </w:r>
            <w:proofErr w:type="gramEnd"/>
            <w:r w:rsidRPr="00335190">
              <w:rPr>
                <w:rFonts w:ascii="宋体" w:eastAsia="宋体" w:hAnsi="宋体" w:cs="宋体" w:hint="eastAsia"/>
                <w:kern w:val="0"/>
                <w:sz w:val="18"/>
                <w:szCs w:val="18"/>
              </w:rPr>
              <w:t>"系列非保本浮动收益型人民币理财产品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7FA02A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淮南通商农村商业银行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3E8450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52246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3F07EB5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DDBF1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9D8EC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41EBD0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42F98A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B1932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424</w:t>
            </w:r>
          </w:p>
        </w:tc>
        <w:tc>
          <w:tcPr>
            <w:tcW w:w="2200" w:type="dxa"/>
            <w:tcBorders>
              <w:top w:val="nil"/>
              <w:left w:val="nil"/>
              <w:bottom w:val="single" w:sz="8" w:space="0" w:color="FFFFFF"/>
              <w:right w:val="single" w:sz="8" w:space="0" w:color="FFFFFF"/>
            </w:tcBorders>
            <w:shd w:val="clear" w:color="000000" w:fill="C5D9F1"/>
            <w:vAlign w:val="center"/>
            <w:hideMark/>
          </w:tcPr>
          <w:p w14:paraId="60BBF93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通银</w:t>
            </w:r>
            <w:proofErr w:type="gramEnd"/>
            <w:r w:rsidRPr="00335190">
              <w:rPr>
                <w:rFonts w:ascii="宋体" w:eastAsia="宋体" w:hAnsi="宋体" w:cs="宋体" w:hint="eastAsia"/>
                <w:kern w:val="0"/>
                <w:sz w:val="18"/>
                <w:szCs w:val="18"/>
              </w:rPr>
              <w:t>"系列非保本浮动收益型人民币理财产品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6547F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淮南通商农村商业银行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29FFD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ECCDF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14:paraId="34AD06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CEAA6F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114FA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1CD8CC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A521AA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0FF30C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425</w:t>
            </w:r>
          </w:p>
        </w:tc>
        <w:tc>
          <w:tcPr>
            <w:tcW w:w="2200" w:type="dxa"/>
            <w:tcBorders>
              <w:top w:val="nil"/>
              <w:left w:val="nil"/>
              <w:bottom w:val="single" w:sz="8" w:space="0" w:color="FFFFFF"/>
              <w:right w:val="single" w:sz="8" w:space="0" w:color="FFFFFF"/>
            </w:tcBorders>
            <w:shd w:val="clear" w:color="000000" w:fill="C5D9F1"/>
            <w:vAlign w:val="center"/>
            <w:hideMark/>
          </w:tcPr>
          <w:p w14:paraId="08FFA4E1"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幸福尊享人民币</w:t>
            </w:r>
            <w:proofErr w:type="gramEnd"/>
            <w:r w:rsidRPr="00335190">
              <w:rPr>
                <w:rFonts w:ascii="宋体" w:eastAsia="宋体" w:hAnsi="宋体" w:cs="宋体" w:hint="eastAsia"/>
                <w:kern w:val="0"/>
                <w:sz w:val="18"/>
                <w:szCs w:val="18"/>
              </w:rPr>
              <w:t>理财产品21007期</w:t>
            </w:r>
          </w:p>
        </w:tc>
        <w:tc>
          <w:tcPr>
            <w:tcW w:w="1180" w:type="dxa"/>
            <w:tcBorders>
              <w:top w:val="nil"/>
              <w:left w:val="nil"/>
              <w:bottom w:val="single" w:sz="8" w:space="0" w:color="FFFFFF"/>
              <w:right w:val="single" w:sz="8" w:space="0" w:color="FFFFFF"/>
            </w:tcBorders>
            <w:shd w:val="clear" w:color="000000" w:fill="C5D9F1"/>
            <w:vAlign w:val="center"/>
            <w:hideMark/>
          </w:tcPr>
          <w:p w14:paraId="52650A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潍坊银行</w:t>
            </w:r>
          </w:p>
        </w:tc>
        <w:tc>
          <w:tcPr>
            <w:tcW w:w="1120" w:type="dxa"/>
            <w:tcBorders>
              <w:top w:val="nil"/>
              <w:left w:val="nil"/>
              <w:bottom w:val="single" w:sz="8" w:space="0" w:color="FFFFFF"/>
              <w:right w:val="single" w:sz="8" w:space="0" w:color="FFFFFF"/>
            </w:tcBorders>
            <w:shd w:val="clear" w:color="000000" w:fill="C5D9F1"/>
            <w:vAlign w:val="center"/>
            <w:hideMark/>
          </w:tcPr>
          <w:p w14:paraId="093DA0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C311A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129天</w:t>
            </w:r>
          </w:p>
        </w:tc>
        <w:tc>
          <w:tcPr>
            <w:tcW w:w="860" w:type="dxa"/>
            <w:tcBorders>
              <w:top w:val="nil"/>
              <w:left w:val="nil"/>
              <w:bottom w:val="single" w:sz="8" w:space="0" w:color="FFFFFF"/>
              <w:right w:val="single" w:sz="8" w:space="0" w:color="FFFFFF"/>
            </w:tcBorders>
            <w:shd w:val="clear" w:color="000000" w:fill="C5D9F1"/>
            <w:vAlign w:val="center"/>
            <w:hideMark/>
          </w:tcPr>
          <w:p w14:paraId="22CB4C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C50F0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83041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E4BBB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E71FE1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AD5A4A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426</w:t>
            </w:r>
          </w:p>
        </w:tc>
        <w:tc>
          <w:tcPr>
            <w:tcW w:w="2200" w:type="dxa"/>
            <w:tcBorders>
              <w:top w:val="nil"/>
              <w:left w:val="nil"/>
              <w:bottom w:val="single" w:sz="8" w:space="0" w:color="FFFFFF"/>
              <w:right w:val="single" w:sz="8" w:space="0" w:color="FFFFFF"/>
            </w:tcBorders>
            <w:shd w:val="clear" w:color="000000" w:fill="C5D9F1"/>
            <w:vAlign w:val="center"/>
            <w:hideMark/>
          </w:tcPr>
          <w:p w14:paraId="211989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"金兰花-</w:t>
            </w:r>
            <w:proofErr w:type="gramStart"/>
            <w:r w:rsidRPr="00335190">
              <w:rPr>
                <w:rFonts w:ascii="宋体" w:eastAsia="宋体" w:hAnsi="宋体" w:cs="宋体" w:hint="eastAsia"/>
                <w:kern w:val="0"/>
                <w:sz w:val="18"/>
                <w:szCs w:val="18"/>
              </w:rPr>
              <w:t>尊享稳</w:t>
            </w:r>
            <w:proofErr w:type="gramEnd"/>
            <w:r w:rsidRPr="00335190">
              <w:rPr>
                <w:rFonts w:ascii="宋体" w:eastAsia="宋体" w:hAnsi="宋体" w:cs="宋体" w:hint="eastAsia"/>
                <w:kern w:val="0"/>
                <w:sz w:val="18"/>
                <w:szCs w:val="18"/>
              </w:rPr>
              <w:t>盈"2021年第7期93天人民币理财产品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6BAFA7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绍兴银行</w:t>
            </w:r>
          </w:p>
        </w:tc>
        <w:tc>
          <w:tcPr>
            <w:tcW w:w="1120" w:type="dxa"/>
            <w:tcBorders>
              <w:top w:val="nil"/>
              <w:left w:val="nil"/>
              <w:bottom w:val="single" w:sz="8" w:space="0" w:color="FFFFFF"/>
              <w:right w:val="single" w:sz="8" w:space="0" w:color="FFFFFF"/>
            </w:tcBorders>
            <w:shd w:val="clear" w:color="000000" w:fill="C5D9F1"/>
            <w:vAlign w:val="center"/>
            <w:hideMark/>
          </w:tcPr>
          <w:p w14:paraId="4CB0861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B15D9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14:paraId="0039A0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3DE0E2B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7678A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5A2668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FCB087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62E2D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427</w:t>
            </w:r>
          </w:p>
        </w:tc>
        <w:tc>
          <w:tcPr>
            <w:tcW w:w="2200" w:type="dxa"/>
            <w:tcBorders>
              <w:top w:val="nil"/>
              <w:left w:val="nil"/>
              <w:bottom w:val="single" w:sz="8" w:space="0" w:color="FFFFFF"/>
              <w:right w:val="single" w:sz="8" w:space="0" w:color="FFFFFF"/>
            </w:tcBorders>
            <w:shd w:val="clear" w:color="000000" w:fill="C5D9F1"/>
            <w:vAlign w:val="center"/>
            <w:hideMark/>
          </w:tcPr>
          <w:p w14:paraId="749AED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"诸葛"理财2021年第10期</w:t>
            </w:r>
          </w:p>
        </w:tc>
        <w:tc>
          <w:tcPr>
            <w:tcW w:w="1180" w:type="dxa"/>
            <w:tcBorders>
              <w:top w:val="nil"/>
              <w:left w:val="nil"/>
              <w:bottom w:val="single" w:sz="8" w:space="0" w:color="FFFFFF"/>
              <w:right w:val="single" w:sz="8" w:space="0" w:color="FFFFFF"/>
            </w:tcBorders>
            <w:shd w:val="clear" w:color="000000" w:fill="C5D9F1"/>
            <w:vAlign w:val="center"/>
            <w:hideMark/>
          </w:tcPr>
          <w:p w14:paraId="76958B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绵阳市商业银行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20C3B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A4C72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175天</w:t>
            </w:r>
          </w:p>
        </w:tc>
        <w:tc>
          <w:tcPr>
            <w:tcW w:w="860" w:type="dxa"/>
            <w:tcBorders>
              <w:top w:val="nil"/>
              <w:left w:val="nil"/>
              <w:bottom w:val="single" w:sz="8" w:space="0" w:color="FFFFFF"/>
              <w:right w:val="single" w:sz="8" w:space="0" w:color="FFFFFF"/>
            </w:tcBorders>
            <w:shd w:val="clear" w:color="000000" w:fill="C5D9F1"/>
            <w:vAlign w:val="center"/>
            <w:hideMark/>
          </w:tcPr>
          <w:p w14:paraId="31C834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880D98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22589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50B5B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53E52F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B10E73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428</w:t>
            </w:r>
          </w:p>
        </w:tc>
        <w:tc>
          <w:tcPr>
            <w:tcW w:w="2200" w:type="dxa"/>
            <w:tcBorders>
              <w:top w:val="nil"/>
              <w:left w:val="nil"/>
              <w:bottom w:val="single" w:sz="8" w:space="0" w:color="FFFFFF"/>
              <w:right w:val="single" w:sz="8" w:space="0" w:color="FFFFFF"/>
            </w:tcBorders>
            <w:shd w:val="clear" w:color="000000" w:fill="C5D9F1"/>
            <w:vAlign w:val="center"/>
            <w:hideMark/>
          </w:tcPr>
          <w:p w14:paraId="428414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"诸葛"理财2021年第9期(新客专享)</w:t>
            </w:r>
          </w:p>
        </w:tc>
        <w:tc>
          <w:tcPr>
            <w:tcW w:w="1180" w:type="dxa"/>
            <w:tcBorders>
              <w:top w:val="nil"/>
              <w:left w:val="nil"/>
              <w:bottom w:val="single" w:sz="8" w:space="0" w:color="FFFFFF"/>
              <w:right w:val="single" w:sz="8" w:space="0" w:color="FFFFFF"/>
            </w:tcBorders>
            <w:shd w:val="clear" w:color="000000" w:fill="C5D9F1"/>
            <w:vAlign w:val="center"/>
            <w:hideMark/>
          </w:tcPr>
          <w:p w14:paraId="6022EA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绵阳市商业银行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3699E1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8785F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105天</w:t>
            </w:r>
          </w:p>
        </w:tc>
        <w:tc>
          <w:tcPr>
            <w:tcW w:w="860" w:type="dxa"/>
            <w:tcBorders>
              <w:top w:val="nil"/>
              <w:left w:val="nil"/>
              <w:bottom w:val="single" w:sz="8" w:space="0" w:color="FFFFFF"/>
              <w:right w:val="single" w:sz="8" w:space="0" w:color="FFFFFF"/>
            </w:tcBorders>
            <w:shd w:val="clear" w:color="000000" w:fill="C5D9F1"/>
            <w:vAlign w:val="center"/>
            <w:hideMark/>
          </w:tcPr>
          <w:p w14:paraId="4CF185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8ABD1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284A3C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558B1F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1E99BC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30128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429</w:t>
            </w:r>
          </w:p>
        </w:tc>
        <w:tc>
          <w:tcPr>
            <w:tcW w:w="2200" w:type="dxa"/>
            <w:tcBorders>
              <w:top w:val="nil"/>
              <w:left w:val="nil"/>
              <w:bottom w:val="single" w:sz="8" w:space="0" w:color="FFFFFF"/>
              <w:right w:val="single" w:sz="8" w:space="0" w:color="FFFFFF"/>
            </w:tcBorders>
            <w:shd w:val="clear" w:color="000000" w:fill="C5D9F1"/>
            <w:vAlign w:val="center"/>
            <w:hideMark/>
          </w:tcPr>
          <w:p w14:paraId="6E72996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金燕财富212008期理财产品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3D75244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郑州农村商业银行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1FD49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CEA42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106天</w:t>
            </w:r>
          </w:p>
        </w:tc>
        <w:tc>
          <w:tcPr>
            <w:tcW w:w="860" w:type="dxa"/>
            <w:tcBorders>
              <w:top w:val="nil"/>
              <w:left w:val="nil"/>
              <w:bottom w:val="single" w:sz="8" w:space="0" w:color="FFFFFF"/>
              <w:right w:val="single" w:sz="8" w:space="0" w:color="FFFFFF"/>
            </w:tcBorders>
            <w:shd w:val="clear" w:color="000000" w:fill="C5D9F1"/>
            <w:vAlign w:val="center"/>
            <w:hideMark/>
          </w:tcPr>
          <w:p w14:paraId="420E18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31DE5F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B04E4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45C42C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DB157B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A0917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430</w:t>
            </w:r>
          </w:p>
        </w:tc>
        <w:tc>
          <w:tcPr>
            <w:tcW w:w="2200" w:type="dxa"/>
            <w:tcBorders>
              <w:top w:val="nil"/>
              <w:left w:val="nil"/>
              <w:bottom w:val="single" w:sz="8" w:space="0" w:color="FFFFFF"/>
              <w:right w:val="single" w:sz="8" w:space="0" w:color="FFFFFF"/>
            </w:tcBorders>
            <w:shd w:val="clear" w:color="000000" w:fill="C5D9F1"/>
            <w:vAlign w:val="center"/>
            <w:hideMark/>
          </w:tcPr>
          <w:p w14:paraId="59D761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金燕财富212010期理财产品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36D434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郑州农村商业银行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5F7EB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30930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106天</w:t>
            </w:r>
          </w:p>
        </w:tc>
        <w:tc>
          <w:tcPr>
            <w:tcW w:w="860" w:type="dxa"/>
            <w:tcBorders>
              <w:top w:val="nil"/>
              <w:left w:val="nil"/>
              <w:bottom w:val="single" w:sz="8" w:space="0" w:color="FFFFFF"/>
              <w:right w:val="single" w:sz="8" w:space="0" w:color="FFFFFF"/>
            </w:tcBorders>
            <w:shd w:val="clear" w:color="000000" w:fill="C5D9F1"/>
            <w:vAlign w:val="center"/>
            <w:hideMark/>
          </w:tcPr>
          <w:p w14:paraId="62946D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7341D9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03B28C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89957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C3E635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77F24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431</w:t>
            </w:r>
          </w:p>
        </w:tc>
        <w:tc>
          <w:tcPr>
            <w:tcW w:w="2200" w:type="dxa"/>
            <w:tcBorders>
              <w:top w:val="nil"/>
              <w:left w:val="nil"/>
              <w:bottom w:val="single" w:sz="8" w:space="0" w:color="FFFFFF"/>
              <w:right w:val="single" w:sz="8" w:space="0" w:color="FFFFFF"/>
            </w:tcBorders>
            <w:shd w:val="clear" w:color="000000" w:fill="C5D9F1"/>
            <w:vAlign w:val="center"/>
            <w:hideMark/>
          </w:tcPr>
          <w:p w14:paraId="73B7A3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天骄鸿运2021年第7期B款</w:t>
            </w:r>
          </w:p>
        </w:tc>
        <w:tc>
          <w:tcPr>
            <w:tcW w:w="1180" w:type="dxa"/>
            <w:tcBorders>
              <w:top w:val="nil"/>
              <w:left w:val="nil"/>
              <w:bottom w:val="single" w:sz="8" w:space="0" w:color="FFFFFF"/>
              <w:right w:val="single" w:sz="8" w:space="0" w:color="FFFFFF"/>
            </w:tcBorders>
            <w:shd w:val="clear" w:color="000000" w:fill="C5D9F1"/>
            <w:vAlign w:val="center"/>
            <w:hideMark/>
          </w:tcPr>
          <w:p w14:paraId="6716F9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鄂尔多斯银行</w:t>
            </w:r>
          </w:p>
        </w:tc>
        <w:tc>
          <w:tcPr>
            <w:tcW w:w="1120" w:type="dxa"/>
            <w:tcBorders>
              <w:top w:val="nil"/>
              <w:left w:val="nil"/>
              <w:bottom w:val="single" w:sz="8" w:space="0" w:color="FFFFFF"/>
              <w:right w:val="single" w:sz="8" w:space="0" w:color="FFFFFF"/>
            </w:tcBorders>
            <w:shd w:val="clear" w:color="000000" w:fill="C5D9F1"/>
            <w:vAlign w:val="center"/>
            <w:hideMark/>
          </w:tcPr>
          <w:p w14:paraId="776EB2F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CD567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14:paraId="51F75B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96CB7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AC0B39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4DB60D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D486C9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07630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432</w:t>
            </w:r>
          </w:p>
        </w:tc>
        <w:tc>
          <w:tcPr>
            <w:tcW w:w="2200" w:type="dxa"/>
            <w:tcBorders>
              <w:top w:val="nil"/>
              <w:left w:val="nil"/>
              <w:bottom w:val="single" w:sz="8" w:space="0" w:color="FFFFFF"/>
              <w:right w:val="single" w:sz="8" w:space="0" w:color="FFFFFF"/>
            </w:tcBorders>
            <w:shd w:val="clear" w:color="000000" w:fill="C5D9F1"/>
            <w:vAlign w:val="center"/>
            <w:hideMark/>
          </w:tcPr>
          <w:p w14:paraId="3130E4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天骄鸿图2021年第7期B款</w:t>
            </w:r>
          </w:p>
        </w:tc>
        <w:tc>
          <w:tcPr>
            <w:tcW w:w="1180" w:type="dxa"/>
            <w:tcBorders>
              <w:top w:val="nil"/>
              <w:left w:val="nil"/>
              <w:bottom w:val="single" w:sz="8" w:space="0" w:color="FFFFFF"/>
              <w:right w:val="single" w:sz="8" w:space="0" w:color="FFFFFF"/>
            </w:tcBorders>
            <w:shd w:val="clear" w:color="000000" w:fill="C5D9F1"/>
            <w:vAlign w:val="center"/>
            <w:hideMark/>
          </w:tcPr>
          <w:p w14:paraId="3BBA7EC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鄂尔多斯银行</w:t>
            </w:r>
          </w:p>
        </w:tc>
        <w:tc>
          <w:tcPr>
            <w:tcW w:w="1120" w:type="dxa"/>
            <w:tcBorders>
              <w:top w:val="nil"/>
              <w:left w:val="nil"/>
              <w:bottom w:val="single" w:sz="8" w:space="0" w:color="FFFFFF"/>
              <w:right w:val="single" w:sz="8" w:space="0" w:color="FFFFFF"/>
            </w:tcBorders>
            <w:shd w:val="clear" w:color="000000" w:fill="C5D9F1"/>
            <w:vAlign w:val="center"/>
            <w:hideMark/>
          </w:tcPr>
          <w:p w14:paraId="7C9D88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29626B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162天</w:t>
            </w:r>
          </w:p>
        </w:tc>
        <w:tc>
          <w:tcPr>
            <w:tcW w:w="860" w:type="dxa"/>
            <w:tcBorders>
              <w:top w:val="nil"/>
              <w:left w:val="nil"/>
              <w:bottom w:val="single" w:sz="8" w:space="0" w:color="FFFFFF"/>
              <w:right w:val="single" w:sz="8" w:space="0" w:color="FFFFFF"/>
            </w:tcBorders>
            <w:shd w:val="clear" w:color="000000" w:fill="C5D9F1"/>
            <w:vAlign w:val="center"/>
            <w:hideMark/>
          </w:tcPr>
          <w:p w14:paraId="155934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A2E6E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25F67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210EBB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3B1090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E7AACA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433</w:t>
            </w:r>
          </w:p>
        </w:tc>
        <w:tc>
          <w:tcPr>
            <w:tcW w:w="2200" w:type="dxa"/>
            <w:tcBorders>
              <w:top w:val="nil"/>
              <w:left w:val="nil"/>
              <w:bottom w:val="single" w:sz="8" w:space="0" w:color="FFFFFF"/>
              <w:right w:val="single" w:sz="8" w:space="0" w:color="FFFFFF"/>
            </w:tcBorders>
            <w:shd w:val="clear" w:color="000000" w:fill="C5D9F1"/>
            <w:vAlign w:val="center"/>
            <w:hideMark/>
          </w:tcPr>
          <w:p w14:paraId="733E6D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颍</w:t>
            </w:r>
            <w:proofErr w:type="gramEnd"/>
            <w:r w:rsidRPr="00335190">
              <w:rPr>
                <w:rFonts w:ascii="宋体" w:eastAsia="宋体" w:hAnsi="宋体" w:cs="宋体" w:hint="eastAsia"/>
                <w:kern w:val="0"/>
                <w:sz w:val="18"/>
                <w:szCs w:val="18"/>
              </w:rPr>
              <w:t>利万家"系列非保本浮动收益型人民币理财产品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3D01FB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阜阳</w:t>
            </w:r>
            <w:proofErr w:type="gramStart"/>
            <w:r w:rsidRPr="00335190">
              <w:rPr>
                <w:rFonts w:ascii="宋体" w:eastAsia="宋体" w:hAnsi="宋体" w:cs="宋体" w:hint="eastAsia"/>
                <w:kern w:val="0"/>
                <w:sz w:val="18"/>
                <w:szCs w:val="18"/>
              </w:rPr>
              <w:t>颍淮农村</w:t>
            </w:r>
            <w:proofErr w:type="gramEnd"/>
            <w:r w:rsidRPr="00335190">
              <w:rPr>
                <w:rFonts w:ascii="宋体" w:eastAsia="宋体" w:hAnsi="宋体" w:cs="宋体" w:hint="eastAsia"/>
                <w:kern w:val="0"/>
                <w:sz w:val="18"/>
                <w:szCs w:val="18"/>
              </w:rPr>
              <w:t>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011E1F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91738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2ADD34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03293B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FCE6BA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0D05D4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CE965B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9B4BE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434</w:t>
            </w:r>
          </w:p>
        </w:tc>
        <w:tc>
          <w:tcPr>
            <w:tcW w:w="2200" w:type="dxa"/>
            <w:tcBorders>
              <w:top w:val="nil"/>
              <w:left w:val="nil"/>
              <w:bottom w:val="single" w:sz="8" w:space="0" w:color="FFFFFF"/>
              <w:right w:val="single" w:sz="8" w:space="0" w:color="FFFFFF"/>
            </w:tcBorders>
            <w:shd w:val="clear" w:color="000000" w:fill="C5D9F1"/>
            <w:vAlign w:val="center"/>
            <w:hideMark/>
          </w:tcPr>
          <w:p w14:paraId="15F322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颍</w:t>
            </w:r>
            <w:proofErr w:type="gramEnd"/>
            <w:r w:rsidRPr="00335190">
              <w:rPr>
                <w:rFonts w:ascii="宋体" w:eastAsia="宋体" w:hAnsi="宋体" w:cs="宋体" w:hint="eastAsia"/>
                <w:kern w:val="0"/>
                <w:sz w:val="18"/>
                <w:szCs w:val="18"/>
              </w:rPr>
              <w:t>利万家"系列非保本浮动收益型人民币理财产品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B8AB0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阜阳</w:t>
            </w:r>
            <w:proofErr w:type="gramStart"/>
            <w:r w:rsidRPr="00335190">
              <w:rPr>
                <w:rFonts w:ascii="宋体" w:eastAsia="宋体" w:hAnsi="宋体" w:cs="宋体" w:hint="eastAsia"/>
                <w:kern w:val="0"/>
                <w:sz w:val="18"/>
                <w:szCs w:val="18"/>
              </w:rPr>
              <w:t>颍淮农村</w:t>
            </w:r>
            <w:proofErr w:type="gramEnd"/>
            <w:r w:rsidRPr="00335190">
              <w:rPr>
                <w:rFonts w:ascii="宋体" w:eastAsia="宋体" w:hAnsi="宋体" w:cs="宋体" w:hint="eastAsia"/>
                <w:kern w:val="0"/>
                <w:sz w:val="18"/>
                <w:szCs w:val="18"/>
              </w:rPr>
              <w:t>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2A2B1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69112F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769057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A742A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59164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5B71D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1CE9B6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0F096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435</w:t>
            </w:r>
          </w:p>
        </w:tc>
        <w:tc>
          <w:tcPr>
            <w:tcW w:w="2200" w:type="dxa"/>
            <w:tcBorders>
              <w:top w:val="nil"/>
              <w:left w:val="nil"/>
              <w:bottom w:val="single" w:sz="8" w:space="0" w:color="FFFFFF"/>
              <w:right w:val="single" w:sz="8" w:space="0" w:color="FFFFFF"/>
            </w:tcBorders>
            <w:shd w:val="clear" w:color="000000" w:fill="C5D9F1"/>
            <w:vAlign w:val="center"/>
            <w:hideMark/>
          </w:tcPr>
          <w:p w14:paraId="08BAE4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2021年"</w:t>
            </w:r>
            <w:proofErr w:type="gramStart"/>
            <w:r w:rsidRPr="00335190">
              <w:rPr>
                <w:rFonts w:ascii="宋体" w:eastAsia="宋体" w:hAnsi="宋体" w:cs="宋体" w:hint="eastAsia"/>
                <w:kern w:val="0"/>
                <w:sz w:val="18"/>
                <w:szCs w:val="18"/>
              </w:rPr>
              <w:t>源宝盈</w:t>
            </w:r>
            <w:proofErr w:type="gramEnd"/>
            <w:r w:rsidRPr="00335190">
              <w:rPr>
                <w:rFonts w:ascii="宋体" w:eastAsia="宋体" w:hAnsi="宋体" w:cs="宋体" w:hint="eastAsia"/>
                <w:kern w:val="0"/>
                <w:sz w:val="18"/>
                <w:szCs w:val="18"/>
              </w:rPr>
              <w:t>·宁溢宝(qnyb2101007)"第七期</w:t>
            </w:r>
          </w:p>
        </w:tc>
        <w:tc>
          <w:tcPr>
            <w:tcW w:w="1180" w:type="dxa"/>
            <w:tcBorders>
              <w:top w:val="nil"/>
              <w:left w:val="nil"/>
              <w:bottom w:val="single" w:sz="8" w:space="0" w:color="FFFFFF"/>
              <w:right w:val="single" w:sz="8" w:space="0" w:color="FFFFFF"/>
            </w:tcBorders>
            <w:shd w:val="clear" w:color="000000" w:fill="C5D9F1"/>
            <w:vAlign w:val="center"/>
            <w:hideMark/>
          </w:tcPr>
          <w:p w14:paraId="04D9C49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青海西宁农村商业银行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3156FD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155E58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96天</w:t>
            </w:r>
          </w:p>
        </w:tc>
        <w:tc>
          <w:tcPr>
            <w:tcW w:w="860" w:type="dxa"/>
            <w:tcBorders>
              <w:top w:val="nil"/>
              <w:left w:val="nil"/>
              <w:bottom w:val="single" w:sz="8" w:space="0" w:color="FFFFFF"/>
              <w:right w:val="single" w:sz="8" w:space="0" w:color="FFFFFF"/>
            </w:tcBorders>
            <w:shd w:val="clear" w:color="000000" w:fill="C5D9F1"/>
            <w:vAlign w:val="center"/>
            <w:hideMark/>
          </w:tcPr>
          <w:p w14:paraId="0753F2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3A9156A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4B4FD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5E5D06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D786BB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E2C04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436</w:t>
            </w:r>
          </w:p>
        </w:tc>
        <w:tc>
          <w:tcPr>
            <w:tcW w:w="2200" w:type="dxa"/>
            <w:tcBorders>
              <w:top w:val="nil"/>
              <w:left w:val="nil"/>
              <w:bottom w:val="single" w:sz="8" w:space="0" w:color="FFFFFF"/>
              <w:right w:val="single" w:sz="8" w:space="0" w:color="FFFFFF"/>
            </w:tcBorders>
            <w:shd w:val="clear" w:color="000000" w:fill="C5D9F1"/>
            <w:vAlign w:val="center"/>
            <w:hideMark/>
          </w:tcPr>
          <w:p w14:paraId="59BE0C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2021年"</w:t>
            </w:r>
            <w:proofErr w:type="gramStart"/>
            <w:r w:rsidRPr="00335190">
              <w:rPr>
                <w:rFonts w:ascii="宋体" w:eastAsia="宋体" w:hAnsi="宋体" w:cs="宋体" w:hint="eastAsia"/>
                <w:kern w:val="0"/>
                <w:sz w:val="18"/>
                <w:szCs w:val="18"/>
              </w:rPr>
              <w:t>源宝盈</w:t>
            </w:r>
            <w:proofErr w:type="gramEnd"/>
            <w:r w:rsidRPr="00335190">
              <w:rPr>
                <w:rFonts w:ascii="宋体" w:eastAsia="宋体" w:hAnsi="宋体" w:cs="宋体" w:hint="eastAsia"/>
                <w:kern w:val="0"/>
                <w:sz w:val="18"/>
                <w:szCs w:val="18"/>
              </w:rPr>
              <w:t>·宁溢宝(qnyb2101009)"第九期</w:t>
            </w:r>
          </w:p>
        </w:tc>
        <w:tc>
          <w:tcPr>
            <w:tcW w:w="1180" w:type="dxa"/>
            <w:tcBorders>
              <w:top w:val="nil"/>
              <w:left w:val="nil"/>
              <w:bottom w:val="single" w:sz="8" w:space="0" w:color="FFFFFF"/>
              <w:right w:val="single" w:sz="8" w:space="0" w:color="FFFFFF"/>
            </w:tcBorders>
            <w:shd w:val="clear" w:color="000000" w:fill="C5D9F1"/>
            <w:vAlign w:val="center"/>
            <w:hideMark/>
          </w:tcPr>
          <w:p w14:paraId="6AEA5F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青海西宁农村商业银行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3C70E5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226AD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124天</w:t>
            </w:r>
          </w:p>
        </w:tc>
        <w:tc>
          <w:tcPr>
            <w:tcW w:w="860" w:type="dxa"/>
            <w:tcBorders>
              <w:top w:val="nil"/>
              <w:left w:val="nil"/>
              <w:bottom w:val="single" w:sz="8" w:space="0" w:color="FFFFFF"/>
              <w:right w:val="single" w:sz="8" w:space="0" w:color="FFFFFF"/>
            </w:tcBorders>
            <w:shd w:val="clear" w:color="000000" w:fill="C5D9F1"/>
            <w:vAlign w:val="center"/>
            <w:hideMark/>
          </w:tcPr>
          <w:p w14:paraId="30CBA7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0FDA007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950536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599D95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C20741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FC98E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437</w:t>
            </w:r>
          </w:p>
        </w:tc>
        <w:tc>
          <w:tcPr>
            <w:tcW w:w="2200" w:type="dxa"/>
            <w:tcBorders>
              <w:top w:val="nil"/>
              <w:left w:val="nil"/>
              <w:bottom w:val="single" w:sz="8" w:space="0" w:color="FFFFFF"/>
              <w:right w:val="single" w:sz="8" w:space="0" w:color="FFFFFF"/>
            </w:tcBorders>
            <w:shd w:val="clear" w:color="000000" w:fill="C5D9F1"/>
            <w:vAlign w:val="center"/>
            <w:hideMark/>
          </w:tcPr>
          <w:p w14:paraId="527E96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"同</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益"2021年第4期A款人民币理财产品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5D519E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黑河农村商业银行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F2AC4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6B1FA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99天</w:t>
            </w:r>
          </w:p>
        </w:tc>
        <w:tc>
          <w:tcPr>
            <w:tcW w:w="860" w:type="dxa"/>
            <w:tcBorders>
              <w:top w:val="nil"/>
              <w:left w:val="nil"/>
              <w:bottom w:val="single" w:sz="8" w:space="0" w:color="FFFFFF"/>
              <w:right w:val="single" w:sz="8" w:space="0" w:color="FFFFFF"/>
            </w:tcBorders>
            <w:shd w:val="clear" w:color="000000" w:fill="C5D9F1"/>
            <w:vAlign w:val="center"/>
            <w:hideMark/>
          </w:tcPr>
          <w:p w14:paraId="34F43C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8AEA7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F4AF8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7A341B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B65A19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4138A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438</w:t>
            </w:r>
          </w:p>
        </w:tc>
        <w:tc>
          <w:tcPr>
            <w:tcW w:w="2200" w:type="dxa"/>
            <w:tcBorders>
              <w:top w:val="nil"/>
              <w:left w:val="nil"/>
              <w:bottom w:val="single" w:sz="8" w:space="0" w:color="FFFFFF"/>
              <w:right w:val="single" w:sz="8" w:space="0" w:color="FFFFFF"/>
            </w:tcBorders>
            <w:shd w:val="clear" w:color="000000" w:fill="C5D9F1"/>
            <w:vAlign w:val="center"/>
            <w:hideMark/>
          </w:tcPr>
          <w:p w14:paraId="3CA4D9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"同</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益"2021年第4期B款人民币理财产品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B31A6C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黑河农村商业银行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AD9176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562EFA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14:paraId="4F91C1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5B262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76DF8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0D877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bl>
    <w:p w14:paraId="038D2AAF" w14:textId="77777777" w:rsidR="005531A0" w:rsidRDefault="00BC562C">
      <w:pPr>
        <w:pBdr>
          <w:top w:val="single" w:sz="4" w:space="1" w:color="auto"/>
        </w:pBdr>
        <w:spacing w:afterLines="100" w:after="312"/>
        <w:rPr>
          <w:rFonts w:ascii="黑体" w:eastAsia="黑体" w:hAnsi="Calibri" w:cs="Tahoma"/>
          <w:szCs w:val="21"/>
        </w:rPr>
      </w:pPr>
      <w:r>
        <w:rPr>
          <w:rFonts w:ascii="黑体" w:eastAsia="黑体" w:hAnsi="Calibri" w:cs="Tahoma" w:hint="eastAsia"/>
          <w:szCs w:val="21"/>
        </w:rPr>
        <w:t>资料来源：</w:t>
      </w:r>
      <w:proofErr w:type="gramStart"/>
      <w:r>
        <w:rPr>
          <w:rFonts w:ascii="黑体" w:eastAsia="黑体" w:hAnsi="Calibri" w:cs="Tahoma" w:hint="eastAsia"/>
          <w:szCs w:val="21"/>
        </w:rPr>
        <w:t>普益标准</w:t>
      </w:r>
      <w:proofErr w:type="gramEnd"/>
    </w:p>
    <w:p w14:paraId="59AB2D53" w14:textId="77777777" w:rsidR="005531A0" w:rsidRDefault="005531A0">
      <w:pPr>
        <w:pBdr>
          <w:top w:val="single" w:sz="4" w:space="1" w:color="auto"/>
        </w:pBdr>
        <w:spacing w:afterLines="100" w:after="312"/>
        <w:rPr>
          <w:rFonts w:ascii="黑体" w:eastAsia="黑体" w:hAnsi="Calibri" w:cs="Tahoma"/>
          <w:szCs w:val="21"/>
        </w:rPr>
      </w:pPr>
    </w:p>
    <w:p w14:paraId="16F6BA5F" w14:textId="77777777" w:rsidR="005531A0" w:rsidRDefault="00BC562C">
      <w:pPr>
        <w:pStyle w:val="1"/>
        <w:numPr>
          <w:ilvl w:val="0"/>
          <w:numId w:val="1"/>
        </w:numPr>
        <w:spacing w:before="156"/>
      </w:pPr>
      <w:r>
        <w:rPr>
          <w:rFonts w:hint="eastAsia"/>
        </w:rPr>
        <w:lastRenderedPageBreak/>
        <w:t>6-12</w:t>
      </w:r>
      <w:r>
        <w:rPr>
          <w:rFonts w:hint="eastAsia"/>
        </w:rPr>
        <w:t>个月投资期限</w:t>
      </w:r>
    </w:p>
    <w:p w14:paraId="12589399" w14:textId="77777777" w:rsidR="005531A0" w:rsidRDefault="00BC562C">
      <w:pPr>
        <w:pStyle w:val="a3"/>
        <w:keepNext/>
        <w:keepLines/>
        <w:pBdr>
          <w:bottom w:val="single" w:sz="4" w:space="1" w:color="auto"/>
        </w:pBdr>
        <w:spacing w:beforeLines="100" w:before="312"/>
        <w:rPr>
          <w:rFonts w:ascii="Calibri" w:hAnsi="Calibri"/>
          <w:b/>
          <w:sz w:val="21"/>
          <w:szCs w:val="21"/>
        </w:rPr>
      </w:pPr>
      <w:r>
        <w:rPr>
          <w:rFonts w:ascii="Calibri" w:hAnsi="Calibri" w:hint="eastAsia"/>
          <w:b/>
          <w:sz w:val="21"/>
          <w:szCs w:val="21"/>
        </w:rPr>
        <w:t>图表</w:t>
      </w:r>
      <w:r>
        <w:rPr>
          <w:rFonts w:ascii="Calibri" w:hAnsi="Calibri" w:hint="eastAsia"/>
          <w:b/>
          <w:sz w:val="21"/>
          <w:szCs w:val="21"/>
        </w:rPr>
        <w:t>4</w:t>
      </w:r>
      <w:r>
        <w:rPr>
          <w:rFonts w:ascii="Calibri" w:hAnsi="Calibri" w:hint="eastAsia"/>
          <w:b/>
          <w:sz w:val="21"/>
          <w:szCs w:val="21"/>
        </w:rPr>
        <w:t>：</w:t>
      </w:r>
      <w:r>
        <w:rPr>
          <w:rFonts w:ascii="Calibri" w:hAnsi="Calibri" w:hint="eastAsia"/>
          <w:b/>
          <w:sz w:val="21"/>
          <w:szCs w:val="21"/>
        </w:rPr>
        <w:t>6-12</w:t>
      </w:r>
      <w:r>
        <w:rPr>
          <w:rFonts w:ascii="Calibri" w:hAnsi="Calibri" w:hint="eastAsia"/>
          <w:b/>
          <w:sz w:val="21"/>
          <w:szCs w:val="21"/>
        </w:rPr>
        <w:t>个月理财产品收益排名</w:t>
      </w:r>
    </w:p>
    <w:tbl>
      <w:tblPr>
        <w:tblW w:w="9200" w:type="dxa"/>
        <w:tblLook w:val="04A0" w:firstRow="1" w:lastRow="0" w:firstColumn="1" w:lastColumn="0" w:noHBand="0" w:noVBand="1"/>
      </w:tblPr>
      <w:tblGrid>
        <w:gridCol w:w="520"/>
        <w:gridCol w:w="2200"/>
        <w:gridCol w:w="1180"/>
        <w:gridCol w:w="1120"/>
        <w:gridCol w:w="780"/>
        <w:gridCol w:w="860"/>
        <w:gridCol w:w="980"/>
        <w:gridCol w:w="880"/>
        <w:gridCol w:w="680"/>
      </w:tblGrid>
      <w:tr w:rsidR="00335190" w:rsidRPr="00335190" w14:paraId="4DD55FBB" w14:textId="77777777" w:rsidTr="00335190">
        <w:trPr>
          <w:trHeight w:val="444"/>
        </w:trPr>
        <w:tc>
          <w:tcPr>
            <w:tcW w:w="520" w:type="dxa"/>
            <w:tcBorders>
              <w:top w:val="single" w:sz="8" w:space="0" w:color="FFFFFF"/>
              <w:left w:val="single" w:sz="8" w:space="0" w:color="FFFFFF"/>
              <w:bottom w:val="single" w:sz="8" w:space="0" w:color="FFFFFF"/>
              <w:right w:val="single" w:sz="8" w:space="0" w:color="FFFFFF"/>
            </w:tcBorders>
            <w:shd w:val="clear" w:color="000000" w:fill="0F243E"/>
            <w:vAlign w:val="center"/>
            <w:hideMark/>
          </w:tcPr>
          <w:p w14:paraId="5D7F93C8" w14:textId="77777777" w:rsidR="00335190" w:rsidRPr="00335190" w:rsidRDefault="00335190" w:rsidP="00335190">
            <w:pPr>
              <w:widowControl/>
              <w:jc w:val="center"/>
              <w:rPr>
                <w:rFonts w:ascii="宋体" w:eastAsia="宋体" w:hAnsi="宋体" w:cs="宋体"/>
                <w:b/>
                <w:bCs/>
                <w:color w:val="FFFFFF"/>
                <w:kern w:val="0"/>
                <w:sz w:val="18"/>
                <w:szCs w:val="18"/>
              </w:rPr>
            </w:pPr>
            <w:r w:rsidRPr="00335190">
              <w:rPr>
                <w:rFonts w:ascii="宋体" w:eastAsia="宋体" w:hAnsi="宋体" w:cs="宋体" w:hint="eastAsia"/>
                <w:b/>
                <w:bCs/>
                <w:color w:val="FFFFFF"/>
                <w:kern w:val="0"/>
                <w:sz w:val="18"/>
                <w:szCs w:val="18"/>
              </w:rPr>
              <w:t>序号</w:t>
            </w:r>
          </w:p>
        </w:tc>
        <w:tc>
          <w:tcPr>
            <w:tcW w:w="2200" w:type="dxa"/>
            <w:tcBorders>
              <w:top w:val="single" w:sz="8" w:space="0" w:color="FFFFFF"/>
              <w:left w:val="nil"/>
              <w:bottom w:val="single" w:sz="8" w:space="0" w:color="FFFFFF"/>
              <w:right w:val="single" w:sz="8" w:space="0" w:color="FFFFFF"/>
            </w:tcBorders>
            <w:shd w:val="clear" w:color="000000" w:fill="0F243E"/>
            <w:vAlign w:val="center"/>
            <w:hideMark/>
          </w:tcPr>
          <w:p w14:paraId="02553AEC"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产品全称</w:t>
            </w:r>
          </w:p>
        </w:tc>
        <w:tc>
          <w:tcPr>
            <w:tcW w:w="1180" w:type="dxa"/>
            <w:tcBorders>
              <w:top w:val="single" w:sz="8" w:space="0" w:color="FFFFFF"/>
              <w:left w:val="nil"/>
              <w:bottom w:val="single" w:sz="8" w:space="0" w:color="FFFFFF"/>
              <w:right w:val="single" w:sz="8" w:space="0" w:color="FFFFFF"/>
            </w:tcBorders>
            <w:shd w:val="clear" w:color="000000" w:fill="0F243E"/>
            <w:vAlign w:val="center"/>
            <w:hideMark/>
          </w:tcPr>
          <w:p w14:paraId="1AC22C5B"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发行银行</w:t>
            </w:r>
          </w:p>
        </w:tc>
        <w:tc>
          <w:tcPr>
            <w:tcW w:w="1120" w:type="dxa"/>
            <w:tcBorders>
              <w:top w:val="single" w:sz="8" w:space="0" w:color="FFFFFF"/>
              <w:left w:val="nil"/>
              <w:bottom w:val="single" w:sz="8" w:space="0" w:color="FFFFFF"/>
              <w:right w:val="single" w:sz="8" w:space="0" w:color="FFFFFF"/>
            </w:tcBorders>
            <w:shd w:val="clear" w:color="000000" w:fill="0F243E"/>
            <w:vAlign w:val="center"/>
            <w:hideMark/>
          </w:tcPr>
          <w:p w14:paraId="262C5084"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投向类型</w:t>
            </w:r>
          </w:p>
        </w:tc>
        <w:tc>
          <w:tcPr>
            <w:tcW w:w="780" w:type="dxa"/>
            <w:tcBorders>
              <w:top w:val="single" w:sz="8" w:space="0" w:color="FFFFFF"/>
              <w:left w:val="nil"/>
              <w:bottom w:val="single" w:sz="8" w:space="0" w:color="FFFFFF"/>
              <w:right w:val="single" w:sz="8" w:space="0" w:color="FFFFFF"/>
            </w:tcBorders>
            <w:shd w:val="clear" w:color="000000" w:fill="0F243E"/>
            <w:vAlign w:val="center"/>
            <w:hideMark/>
          </w:tcPr>
          <w:p w14:paraId="0D199DF1"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期限</w:t>
            </w:r>
          </w:p>
        </w:tc>
        <w:tc>
          <w:tcPr>
            <w:tcW w:w="860" w:type="dxa"/>
            <w:tcBorders>
              <w:top w:val="single" w:sz="8" w:space="0" w:color="FFFFFF"/>
              <w:left w:val="nil"/>
              <w:bottom w:val="single" w:sz="8" w:space="0" w:color="FFFFFF"/>
              <w:right w:val="single" w:sz="8" w:space="0" w:color="FFFFFF"/>
            </w:tcBorders>
            <w:shd w:val="clear" w:color="000000" w:fill="0F243E"/>
            <w:vAlign w:val="center"/>
            <w:hideMark/>
          </w:tcPr>
          <w:p w14:paraId="2ACCCCB1"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预期收益率</w:t>
            </w:r>
          </w:p>
        </w:tc>
        <w:tc>
          <w:tcPr>
            <w:tcW w:w="980" w:type="dxa"/>
            <w:tcBorders>
              <w:top w:val="single" w:sz="8" w:space="0" w:color="FFFFFF"/>
              <w:left w:val="nil"/>
              <w:bottom w:val="single" w:sz="8" w:space="0" w:color="FFFFFF"/>
              <w:right w:val="single" w:sz="8" w:space="0" w:color="FFFFFF"/>
            </w:tcBorders>
            <w:shd w:val="clear" w:color="000000" w:fill="0F243E"/>
            <w:vAlign w:val="center"/>
            <w:hideMark/>
          </w:tcPr>
          <w:p w14:paraId="0DD5673D"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收益类型</w:t>
            </w:r>
          </w:p>
        </w:tc>
        <w:tc>
          <w:tcPr>
            <w:tcW w:w="880" w:type="dxa"/>
            <w:tcBorders>
              <w:top w:val="single" w:sz="8" w:space="0" w:color="FFFFFF"/>
              <w:left w:val="nil"/>
              <w:bottom w:val="single" w:sz="8" w:space="0" w:color="FFFFFF"/>
              <w:right w:val="single" w:sz="8" w:space="0" w:color="FFFFFF"/>
            </w:tcBorders>
            <w:shd w:val="clear" w:color="000000" w:fill="0F243E"/>
            <w:vAlign w:val="center"/>
            <w:hideMark/>
          </w:tcPr>
          <w:p w14:paraId="4EE646D5"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投资起点</w:t>
            </w:r>
          </w:p>
        </w:tc>
        <w:tc>
          <w:tcPr>
            <w:tcW w:w="680" w:type="dxa"/>
            <w:tcBorders>
              <w:top w:val="single" w:sz="8" w:space="0" w:color="FFFFFF"/>
              <w:left w:val="nil"/>
              <w:bottom w:val="single" w:sz="8" w:space="0" w:color="FFFFFF"/>
              <w:right w:val="single" w:sz="8" w:space="0" w:color="FFFFFF"/>
            </w:tcBorders>
            <w:shd w:val="clear" w:color="000000" w:fill="0F243E"/>
            <w:vAlign w:val="center"/>
            <w:hideMark/>
          </w:tcPr>
          <w:p w14:paraId="733831A4"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投资币种</w:t>
            </w:r>
          </w:p>
        </w:tc>
      </w:tr>
      <w:tr w:rsidR="00335190" w:rsidRPr="00335190" w14:paraId="529F4912"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DC66C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w:t>
            </w:r>
          </w:p>
        </w:tc>
        <w:tc>
          <w:tcPr>
            <w:tcW w:w="2200" w:type="dxa"/>
            <w:tcBorders>
              <w:top w:val="nil"/>
              <w:left w:val="nil"/>
              <w:bottom w:val="single" w:sz="8" w:space="0" w:color="FFFFFF"/>
              <w:right w:val="single" w:sz="8" w:space="0" w:color="FFFFFF"/>
            </w:tcBorders>
            <w:shd w:val="clear" w:color="000000" w:fill="C5D9F1"/>
            <w:vAlign w:val="center"/>
            <w:hideMark/>
          </w:tcPr>
          <w:p w14:paraId="103247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"金紫薇"共赢6M-2号人民币理财产品第2投资周期募集要素表(贵宾理财)</w:t>
            </w:r>
          </w:p>
        </w:tc>
        <w:tc>
          <w:tcPr>
            <w:tcW w:w="1180" w:type="dxa"/>
            <w:tcBorders>
              <w:top w:val="nil"/>
              <w:left w:val="nil"/>
              <w:bottom w:val="single" w:sz="8" w:space="0" w:color="FFFFFF"/>
              <w:right w:val="single" w:sz="8" w:space="0" w:color="FFFFFF"/>
            </w:tcBorders>
            <w:shd w:val="clear" w:color="000000" w:fill="C5D9F1"/>
            <w:vAlign w:val="center"/>
            <w:hideMark/>
          </w:tcPr>
          <w:p w14:paraId="73E666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泰安银行</w:t>
            </w:r>
          </w:p>
        </w:tc>
        <w:tc>
          <w:tcPr>
            <w:tcW w:w="1120" w:type="dxa"/>
            <w:tcBorders>
              <w:top w:val="nil"/>
              <w:left w:val="nil"/>
              <w:bottom w:val="single" w:sz="8" w:space="0" w:color="FFFFFF"/>
              <w:right w:val="single" w:sz="8" w:space="0" w:color="FFFFFF"/>
            </w:tcBorders>
            <w:shd w:val="clear" w:color="000000" w:fill="C5D9F1"/>
            <w:vAlign w:val="center"/>
            <w:hideMark/>
          </w:tcPr>
          <w:p w14:paraId="68F953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FF29C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185天</w:t>
            </w:r>
          </w:p>
        </w:tc>
        <w:tc>
          <w:tcPr>
            <w:tcW w:w="860" w:type="dxa"/>
            <w:tcBorders>
              <w:top w:val="nil"/>
              <w:left w:val="nil"/>
              <w:bottom w:val="single" w:sz="8" w:space="0" w:color="FFFFFF"/>
              <w:right w:val="single" w:sz="8" w:space="0" w:color="FFFFFF"/>
            </w:tcBorders>
            <w:shd w:val="clear" w:color="000000" w:fill="C5D9F1"/>
            <w:vAlign w:val="center"/>
            <w:hideMark/>
          </w:tcPr>
          <w:p w14:paraId="597D7C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4.40%</w:t>
            </w:r>
          </w:p>
        </w:tc>
        <w:tc>
          <w:tcPr>
            <w:tcW w:w="980" w:type="dxa"/>
            <w:tcBorders>
              <w:top w:val="nil"/>
              <w:left w:val="nil"/>
              <w:bottom w:val="single" w:sz="8" w:space="0" w:color="FFFFFF"/>
              <w:right w:val="single" w:sz="8" w:space="0" w:color="FFFFFF"/>
            </w:tcBorders>
            <w:shd w:val="clear" w:color="000000" w:fill="C5D9F1"/>
            <w:vAlign w:val="center"/>
            <w:hideMark/>
          </w:tcPr>
          <w:p w14:paraId="3E14F4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5011E5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6F6BC3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4A4F89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3C30F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w:t>
            </w:r>
          </w:p>
        </w:tc>
        <w:tc>
          <w:tcPr>
            <w:tcW w:w="2200" w:type="dxa"/>
            <w:tcBorders>
              <w:top w:val="nil"/>
              <w:left w:val="nil"/>
              <w:bottom w:val="single" w:sz="8" w:space="0" w:color="FFFFFF"/>
              <w:right w:val="single" w:sz="8" w:space="0" w:color="FFFFFF"/>
            </w:tcBorders>
            <w:shd w:val="clear" w:color="000000" w:fill="C5D9F1"/>
            <w:vAlign w:val="center"/>
            <w:hideMark/>
          </w:tcPr>
          <w:p w14:paraId="2D284BC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智盈系列理财产品2021024期</w:t>
            </w:r>
          </w:p>
        </w:tc>
        <w:tc>
          <w:tcPr>
            <w:tcW w:w="1180" w:type="dxa"/>
            <w:tcBorders>
              <w:top w:val="nil"/>
              <w:left w:val="nil"/>
              <w:bottom w:val="single" w:sz="8" w:space="0" w:color="FFFFFF"/>
              <w:right w:val="single" w:sz="8" w:space="0" w:color="FFFFFF"/>
            </w:tcBorders>
            <w:shd w:val="clear" w:color="000000" w:fill="C5D9F1"/>
            <w:vAlign w:val="center"/>
            <w:hideMark/>
          </w:tcPr>
          <w:p w14:paraId="7DF066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盛京银行</w:t>
            </w:r>
          </w:p>
        </w:tc>
        <w:tc>
          <w:tcPr>
            <w:tcW w:w="1120" w:type="dxa"/>
            <w:tcBorders>
              <w:top w:val="nil"/>
              <w:left w:val="nil"/>
              <w:bottom w:val="single" w:sz="8" w:space="0" w:color="FFFFFF"/>
              <w:right w:val="single" w:sz="8" w:space="0" w:color="FFFFFF"/>
            </w:tcBorders>
            <w:shd w:val="clear" w:color="000000" w:fill="C5D9F1"/>
            <w:vAlign w:val="center"/>
            <w:hideMark/>
          </w:tcPr>
          <w:p w14:paraId="0A91F4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C5A48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189天</w:t>
            </w:r>
          </w:p>
        </w:tc>
        <w:tc>
          <w:tcPr>
            <w:tcW w:w="860" w:type="dxa"/>
            <w:tcBorders>
              <w:top w:val="nil"/>
              <w:left w:val="nil"/>
              <w:bottom w:val="single" w:sz="8" w:space="0" w:color="FFFFFF"/>
              <w:right w:val="single" w:sz="8" w:space="0" w:color="FFFFFF"/>
            </w:tcBorders>
            <w:shd w:val="clear" w:color="000000" w:fill="C5D9F1"/>
            <w:vAlign w:val="center"/>
            <w:hideMark/>
          </w:tcPr>
          <w:p w14:paraId="4EAE305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4.30%-4.35%</w:t>
            </w:r>
          </w:p>
        </w:tc>
        <w:tc>
          <w:tcPr>
            <w:tcW w:w="980" w:type="dxa"/>
            <w:tcBorders>
              <w:top w:val="nil"/>
              <w:left w:val="nil"/>
              <w:bottom w:val="single" w:sz="8" w:space="0" w:color="FFFFFF"/>
              <w:right w:val="single" w:sz="8" w:space="0" w:color="FFFFFF"/>
            </w:tcBorders>
            <w:shd w:val="clear" w:color="000000" w:fill="C5D9F1"/>
            <w:vAlign w:val="center"/>
            <w:hideMark/>
          </w:tcPr>
          <w:p w14:paraId="0B81D9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F8FE6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E7A4B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5764B1F"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7E190B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w:t>
            </w:r>
          </w:p>
        </w:tc>
        <w:tc>
          <w:tcPr>
            <w:tcW w:w="2200" w:type="dxa"/>
            <w:tcBorders>
              <w:top w:val="nil"/>
              <w:left w:val="nil"/>
              <w:bottom w:val="single" w:sz="8" w:space="0" w:color="FFFFFF"/>
              <w:right w:val="single" w:sz="8" w:space="0" w:color="FFFFFF"/>
            </w:tcBorders>
            <w:shd w:val="clear" w:color="000000" w:fill="C5D9F1"/>
            <w:vAlign w:val="center"/>
            <w:hideMark/>
          </w:tcPr>
          <w:p w14:paraId="037ACB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"九九赢"-稳赢得利·得利系列理财产品(第202129期)</w:t>
            </w:r>
          </w:p>
        </w:tc>
        <w:tc>
          <w:tcPr>
            <w:tcW w:w="1180" w:type="dxa"/>
            <w:tcBorders>
              <w:top w:val="nil"/>
              <w:left w:val="nil"/>
              <w:bottom w:val="single" w:sz="8" w:space="0" w:color="FFFFFF"/>
              <w:right w:val="single" w:sz="8" w:space="0" w:color="FFFFFF"/>
            </w:tcBorders>
            <w:shd w:val="clear" w:color="000000" w:fill="C5D9F1"/>
            <w:vAlign w:val="center"/>
            <w:hideMark/>
          </w:tcPr>
          <w:p w14:paraId="18E563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吉林九台农村商业银行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332603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46CD0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268天</w:t>
            </w:r>
          </w:p>
        </w:tc>
        <w:tc>
          <w:tcPr>
            <w:tcW w:w="860" w:type="dxa"/>
            <w:tcBorders>
              <w:top w:val="nil"/>
              <w:left w:val="nil"/>
              <w:bottom w:val="single" w:sz="8" w:space="0" w:color="FFFFFF"/>
              <w:right w:val="single" w:sz="8" w:space="0" w:color="FFFFFF"/>
            </w:tcBorders>
            <w:shd w:val="clear" w:color="000000" w:fill="C5D9F1"/>
            <w:vAlign w:val="center"/>
            <w:hideMark/>
          </w:tcPr>
          <w:p w14:paraId="6D84B0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4.25%</w:t>
            </w:r>
          </w:p>
        </w:tc>
        <w:tc>
          <w:tcPr>
            <w:tcW w:w="980" w:type="dxa"/>
            <w:tcBorders>
              <w:top w:val="nil"/>
              <w:left w:val="nil"/>
              <w:bottom w:val="single" w:sz="8" w:space="0" w:color="FFFFFF"/>
              <w:right w:val="single" w:sz="8" w:space="0" w:color="FFFFFF"/>
            </w:tcBorders>
            <w:shd w:val="clear" w:color="000000" w:fill="C5D9F1"/>
            <w:vAlign w:val="center"/>
            <w:hideMark/>
          </w:tcPr>
          <w:p w14:paraId="166977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71E94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1B23BF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68165E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62CB1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w:t>
            </w:r>
          </w:p>
        </w:tc>
        <w:tc>
          <w:tcPr>
            <w:tcW w:w="2200" w:type="dxa"/>
            <w:tcBorders>
              <w:top w:val="nil"/>
              <w:left w:val="nil"/>
              <w:bottom w:val="single" w:sz="8" w:space="0" w:color="FFFFFF"/>
              <w:right w:val="single" w:sz="8" w:space="0" w:color="FFFFFF"/>
            </w:tcBorders>
            <w:shd w:val="clear" w:color="000000" w:fill="C5D9F1"/>
            <w:vAlign w:val="center"/>
            <w:hideMark/>
          </w:tcPr>
          <w:p w14:paraId="5BB132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"吉林农信长</w:t>
            </w:r>
            <w:proofErr w:type="gramStart"/>
            <w:r w:rsidRPr="00335190">
              <w:rPr>
                <w:rFonts w:ascii="宋体" w:eastAsia="宋体" w:hAnsi="宋体" w:cs="宋体" w:hint="eastAsia"/>
                <w:kern w:val="0"/>
                <w:sz w:val="18"/>
                <w:szCs w:val="18"/>
              </w:rPr>
              <w:t>红系列</w:t>
            </w:r>
            <w:proofErr w:type="gramEnd"/>
            <w:r w:rsidRPr="00335190">
              <w:rPr>
                <w:rFonts w:ascii="宋体" w:eastAsia="宋体" w:hAnsi="宋体" w:cs="宋体" w:hint="eastAsia"/>
                <w:kern w:val="0"/>
                <w:sz w:val="18"/>
                <w:szCs w:val="18"/>
              </w:rPr>
              <w:t>"202119期人民币理财产品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37DF95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长春农村商业银行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176831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32ED6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302天</w:t>
            </w:r>
          </w:p>
        </w:tc>
        <w:tc>
          <w:tcPr>
            <w:tcW w:w="860" w:type="dxa"/>
            <w:tcBorders>
              <w:top w:val="nil"/>
              <w:left w:val="nil"/>
              <w:bottom w:val="single" w:sz="8" w:space="0" w:color="FFFFFF"/>
              <w:right w:val="single" w:sz="8" w:space="0" w:color="FFFFFF"/>
            </w:tcBorders>
            <w:shd w:val="clear" w:color="000000" w:fill="C5D9F1"/>
            <w:vAlign w:val="center"/>
            <w:hideMark/>
          </w:tcPr>
          <w:p w14:paraId="06F271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4.25%</w:t>
            </w:r>
          </w:p>
        </w:tc>
        <w:tc>
          <w:tcPr>
            <w:tcW w:w="980" w:type="dxa"/>
            <w:tcBorders>
              <w:top w:val="nil"/>
              <w:left w:val="nil"/>
              <w:bottom w:val="single" w:sz="8" w:space="0" w:color="FFFFFF"/>
              <w:right w:val="single" w:sz="8" w:space="0" w:color="FFFFFF"/>
            </w:tcBorders>
            <w:shd w:val="clear" w:color="000000" w:fill="C5D9F1"/>
            <w:vAlign w:val="center"/>
            <w:hideMark/>
          </w:tcPr>
          <w:p w14:paraId="1DF25F9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64AB1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A77F1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856A34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D2E45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w:t>
            </w:r>
          </w:p>
        </w:tc>
        <w:tc>
          <w:tcPr>
            <w:tcW w:w="2200" w:type="dxa"/>
            <w:tcBorders>
              <w:top w:val="nil"/>
              <w:left w:val="nil"/>
              <w:bottom w:val="single" w:sz="8" w:space="0" w:color="FFFFFF"/>
              <w:right w:val="single" w:sz="8" w:space="0" w:color="FFFFFF"/>
            </w:tcBorders>
            <w:shd w:val="clear" w:color="000000" w:fill="C5D9F1"/>
            <w:vAlign w:val="center"/>
            <w:hideMark/>
          </w:tcPr>
          <w:p w14:paraId="332D14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2021年吉林农信-发展财富12期</w:t>
            </w:r>
          </w:p>
        </w:tc>
        <w:tc>
          <w:tcPr>
            <w:tcW w:w="1180" w:type="dxa"/>
            <w:tcBorders>
              <w:top w:val="nil"/>
              <w:left w:val="nil"/>
              <w:bottom w:val="single" w:sz="8" w:space="0" w:color="FFFFFF"/>
              <w:right w:val="single" w:sz="8" w:space="0" w:color="FFFFFF"/>
            </w:tcBorders>
            <w:shd w:val="clear" w:color="000000" w:fill="C5D9F1"/>
            <w:vAlign w:val="center"/>
            <w:hideMark/>
          </w:tcPr>
          <w:p w14:paraId="637438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长春发展农村商业银行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CB460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EE304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273天</w:t>
            </w:r>
          </w:p>
        </w:tc>
        <w:tc>
          <w:tcPr>
            <w:tcW w:w="860" w:type="dxa"/>
            <w:tcBorders>
              <w:top w:val="nil"/>
              <w:left w:val="nil"/>
              <w:bottom w:val="single" w:sz="8" w:space="0" w:color="FFFFFF"/>
              <w:right w:val="single" w:sz="8" w:space="0" w:color="FFFFFF"/>
            </w:tcBorders>
            <w:shd w:val="clear" w:color="000000" w:fill="C5D9F1"/>
            <w:vAlign w:val="center"/>
            <w:hideMark/>
          </w:tcPr>
          <w:p w14:paraId="564079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4.25%</w:t>
            </w:r>
          </w:p>
        </w:tc>
        <w:tc>
          <w:tcPr>
            <w:tcW w:w="980" w:type="dxa"/>
            <w:tcBorders>
              <w:top w:val="nil"/>
              <w:left w:val="nil"/>
              <w:bottom w:val="single" w:sz="8" w:space="0" w:color="FFFFFF"/>
              <w:right w:val="single" w:sz="8" w:space="0" w:color="FFFFFF"/>
            </w:tcBorders>
            <w:shd w:val="clear" w:color="000000" w:fill="C5D9F1"/>
            <w:vAlign w:val="center"/>
            <w:hideMark/>
          </w:tcPr>
          <w:p w14:paraId="0282CE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F377B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E8326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3E107C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EC382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w:t>
            </w:r>
          </w:p>
        </w:tc>
        <w:tc>
          <w:tcPr>
            <w:tcW w:w="2200" w:type="dxa"/>
            <w:tcBorders>
              <w:top w:val="nil"/>
              <w:left w:val="nil"/>
              <w:bottom w:val="single" w:sz="8" w:space="0" w:color="FFFFFF"/>
              <w:right w:val="single" w:sz="8" w:space="0" w:color="FFFFFF"/>
            </w:tcBorders>
            <w:shd w:val="clear" w:color="000000" w:fill="C5D9F1"/>
            <w:vAlign w:val="center"/>
            <w:hideMark/>
          </w:tcPr>
          <w:p w14:paraId="6D7C38BF"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尊享盈</w:t>
            </w:r>
            <w:proofErr w:type="gramEnd"/>
            <w:r w:rsidRPr="00335190">
              <w:rPr>
                <w:rFonts w:ascii="宋体" w:eastAsia="宋体" w:hAnsi="宋体" w:cs="宋体" w:hint="eastAsia"/>
                <w:kern w:val="0"/>
                <w:sz w:val="18"/>
                <w:szCs w:val="18"/>
              </w:rPr>
              <w:t>进取1号(</w:t>
            </w:r>
            <w:proofErr w:type="gramStart"/>
            <w:r w:rsidRPr="00335190">
              <w:rPr>
                <w:rFonts w:ascii="宋体" w:eastAsia="宋体" w:hAnsi="宋体" w:cs="宋体" w:hint="eastAsia"/>
                <w:kern w:val="0"/>
                <w:sz w:val="18"/>
                <w:szCs w:val="18"/>
              </w:rPr>
              <w:t>私银专属固定</w:t>
            </w:r>
            <w:proofErr w:type="gramEnd"/>
            <w:r w:rsidRPr="00335190">
              <w:rPr>
                <w:rFonts w:ascii="宋体" w:eastAsia="宋体" w:hAnsi="宋体" w:cs="宋体" w:hint="eastAsia"/>
                <w:kern w:val="0"/>
                <w:sz w:val="18"/>
                <w:szCs w:val="18"/>
              </w:rPr>
              <w:t>持有期365天)</w:t>
            </w:r>
          </w:p>
        </w:tc>
        <w:tc>
          <w:tcPr>
            <w:tcW w:w="1180" w:type="dxa"/>
            <w:tcBorders>
              <w:top w:val="nil"/>
              <w:left w:val="nil"/>
              <w:bottom w:val="single" w:sz="8" w:space="0" w:color="FFFFFF"/>
              <w:right w:val="single" w:sz="8" w:space="0" w:color="FFFFFF"/>
            </w:tcBorders>
            <w:shd w:val="clear" w:color="000000" w:fill="C5D9F1"/>
            <w:vAlign w:val="center"/>
            <w:hideMark/>
          </w:tcPr>
          <w:p w14:paraId="5199E3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14:paraId="17B130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3A155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365天</w:t>
            </w:r>
          </w:p>
        </w:tc>
        <w:tc>
          <w:tcPr>
            <w:tcW w:w="860" w:type="dxa"/>
            <w:tcBorders>
              <w:top w:val="nil"/>
              <w:left w:val="nil"/>
              <w:bottom w:val="single" w:sz="8" w:space="0" w:color="FFFFFF"/>
              <w:right w:val="single" w:sz="8" w:space="0" w:color="FFFFFF"/>
            </w:tcBorders>
            <w:shd w:val="clear" w:color="000000" w:fill="C5D9F1"/>
            <w:vAlign w:val="center"/>
            <w:hideMark/>
          </w:tcPr>
          <w:p w14:paraId="5F49229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14:paraId="13C134F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61A3C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67827C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B5ED3A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AF45E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w:t>
            </w:r>
          </w:p>
        </w:tc>
        <w:tc>
          <w:tcPr>
            <w:tcW w:w="2200" w:type="dxa"/>
            <w:tcBorders>
              <w:top w:val="nil"/>
              <w:left w:val="nil"/>
              <w:bottom w:val="single" w:sz="8" w:space="0" w:color="FFFFFF"/>
              <w:right w:val="single" w:sz="8" w:space="0" w:color="FFFFFF"/>
            </w:tcBorders>
            <w:shd w:val="clear" w:color="000000" w:fill="C5D9F1"/>
            <w:vAlign w:val="center"/>
            <w:hideMark/>
          </w:tcPr>
          <w:p w14:paraId="4BEA405A"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聚多宝·多盈</w:t>
            </w:r>
            <w:proofErr w:type="gramEnd"/>
            <w:r w:rsidRPr="00335190">
              <w:rPr>
                <w:rFonts w:ascii="宋体" w:eastAsia="宋体" w:hAnsi="宋体" w:cs="宋体" w:hint="eastAsia"/>
                <w:kern w:val="0"/>
                <w:sz w:val="18"/>
                <w:szCs w:val="18"/>
              </w:rPr>
              <w:t>系列人民币理财计划第20141期</w:t>
            </w:r>
          </w:p>
        </w:tc>
        <w:tc>
          <w:tcPr>
            <w:tcW w:w="1180" w:type="dxa"/>
            <w:tcBorders>
              <w:top w:val="nil"/>
              <w:left w:val="nil"/>
              <w:bottom w:val="single" w:sz="8" w:space="0" w:color="FFFFFF"/>
              <w:right w:val="single" w:sz="8" w:space="0" w:color="FFFFFF"/>
            </w:tcBorders>
            <w:shd w:val="clear" w:color="000000" w:fill="C5D9F1"/>
            <w:vAlign w:val="center"/>
            <w:hideMark/>
          </w:tcPr>
          <w:p w14:paraId="74B394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8553A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8C2B87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308天</w:t>
            </w:r>
          </w:p>
        </w:tc>
        <w:tc>
          <w:tcPr>
            <w:tcW w:w="860" w:type="dxa"/>
            <w:tcBorders>
              <w:top w:val="nil"/>
              <w:left w:val="nil"/>
              <w:bottom w:val="single" w:sz="8" w:space="0" w:color="FFFFFF"/>
              <w:right w:val="single" w:sz="8" w:space="0" w:color="FFFFFF"/>
            </w:tcBorders>
            <w:shd w:val="clear" w:color="000000" w:fill="C5D9F1"/>
            <w:vAlign w:val="center"/>
            <w:hideMark/>
          </w:tcPr>
          <w:p w14:paraId="112B9E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14:paraId="517306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4CC2F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8499E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6780C4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FE98C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w:t>
            </w:r>
          </w:p>
        </w:tc>
        <w:tc>
          <w:tcPr>
            <w:tcW w:w="2200" w:type="dxa"/>
            <w:tcBorders>
              <w:top w:val="nil"/>
              <w:left w:val="nil"/>
              <w:bottom w:val="single" w:sz="8" w:space="0" w:color="FFFFFF"/>
              <w:right w:val="single" w:sz="8" w:space="0" w:color="FFFFFF"/>
            </w:tcBorders>
            <w:shd w:val="clear" w:color="000000" w:fill="C5D9F1"/>
            <w:vAlign w:val="center"/>
            <w:hideMark/>
          </w:tcPr>
          <w:p w14:paraId="2DB449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明珠理财月月</w:t>
            </w:r>
            <w:proofErr w:type="gramStart"/>
            <w:r w:rsidRPr="00335190">
              <w:rPr>
                <w:rFonts w:ascii="宋体" w:eastAsia="宋体" w:hAnsi="宋体" w:cs="宋体" w:hint="eastAsia"/>
                <w:kern w:val="0"/>
                <w:sz w:val="18"/>
                <w:szCs w:val="18"/>
              </w:rPr>
              <w:t>赢系列</w:t>
            </w:r>
            <w:proofErr w:type="gramEnd"/>
            <w:r w:rsidRPr="00335190">
              <w:rPr>
                <w:rFonts w:ascii="宋体" w:eastAsia="宋体" w:hAnsi="宋体" w:cs="宋体" w:hint="eastAsia"/>
                <w:kern w:val="0"/>
                <w:sz w:val="18"/>
                <w:szCs w:val="18"/>
              </w:rPr>
              <w:t>理财产品2021年第27期</w:t>
            </w:r>
          </w:p>
        </w:tc>
        <w:tc>
          <w:tcPr>
            <w:tcW w:w="1180" w:type="dxa"/>
            <w:tcBorders>
              <w:top w:val="nil"/>
              <w:left w:val="nil"/>
              <w:bottom w:val="single" w:sz="8" w:space="0" w:color="FFFFFF"/>
              <w:right w:val="single" w:sz="8" w:space="0" w:color="FFFFFF"/>
            </w:tcBorders>
            <w:shd w:val="clear" w:color="000000" w:fill="C5D9F1"/>
            <w:vAlign w:val="center"/>
            <w:hideMark/>
          </w:tcPr>
          <w:p w14:paraId="787D76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大连银行</w:t>
            </w:r>
          </w:p>
        </w:tc>
        <w:tc>
          <w:tcPr>
            <w:tcW w:w="1120" w:type="dxa"/>
            <w:tcBorders>
              <w:top w:val="nil"/>
              <w:left w:val="nil"/>
              <w:bottom w:val="single" w:sz="8" w:space="0" w:color="FFFFFF"/>
              <w:right w:val="single" w:sz="8" w:space="0" w:color="FFFFFF"/>
            </w:tcBorders>
            <w:shd w:val="clear" w:color="000000" w:fill="C5D9F1"/>
            <w:vAlign w:val="center"/>
            <w:hideMark/>
          </w:tcPr>
          <w:p w14:paraId="003912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898E2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300天</w:t>
            </w:r>
          </w:p>
        </w:tc>
        <w:tc>
          <w:tcPr>
            <w:tcW w:w="860" w:type="dxa"/>
            <w:tcBorders>
              <w:top w:val="nil"/>
              <w:left w:val="nil"/>
              <w:bottom w:val="single" w:sz="8" w:space="0" w:color="FFFFFF"/>
              <w:right w:val="single" w:sz="8" w:space="0" w:color="FFFFFF"/>
            </w:tcBorders>
            <w:shd w:val="clear" w:color="000000" w:fill="C5D9F1"/>
            <w:vAlign w:val="center"/>
            <w:hideMark/>
          </w:tcPr>
          <w:p w14:paraId="0C3603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14:paraId="0F2D19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027D0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2276E6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AC0E60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67B3A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w:t>
            </w:r>
          </w:p>
        </w:tc>
        <w:tc>
          <w:tcPr>
            <w:tcW w:w="2200" w:type="dxa"/>
            <w:tcBorders>
              <w:top w:val="nil"/>
              <w:left w:val="nil"/>
              <w:bottom w:val="single" w:sz="8" w:space="0" w:color="FFFFFF"/>
              <w:right w:val="single" w:sz="8" w:space="0" w:color="FFFFFF"/>
            </w:tcBorders>
            <w:shd w:val="clear" w:color="000000" w:fill="C5D9F1"/>
            <w:vAlign w:val="center"/>
            <w:hideMark/>
          </w:tcPr>
          <w:p w14:paraId="406E40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财富</w:t>
            </w:r>
            <w:proofErr w:type="gramStart"/>
            <w:r w:rsidRPr="00335190">
              <w:rPr>
                <w:rFonts w:ascii="宋体" w:eastAsia="宋体" w:hAnsi="宋体" w:cs="宋体" w:hint="eastAsia"/>
                <w:kern w:val="0"/>
                <w:sz w:val="18"/>
                <w:szCs w:val="18"/>
              </w:rPr>
              <w:t>人生海聚鑫</w:t>
            </w:r>
            <w:proofErr w:type="gramEnd"/>
            <w:r w:rsidRPr="00335190">
              <w:rPr>
                <w:rFonts w:ascii="宋体" w:eastAsia="宋体" w:hAnsi="宋体" w:cs="宋体" w:hint="eastAsia"/>
                <w:kern w:val="0"/>
                <w:sz w:val="18"/>
                <w:szCs w:val="18"/>
              </w:rPr>
              <w:t>A款2021年第12期理财产品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60BFFB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海南银行</w:t>
            </w:r>
          </w:p>
        </w:tc>
        <w:tc>
          <w:tcPr>
            <w:tcW w:w="1120" w:type="dxa"/>
            <w:tcBorders>
              <w:top w:val="nil"/>
              <w:left w:val="nil"/>
              <w:bottom w:val="single" w:sz="8" w:space="0" w:color="FFFFFF"/>
              <w:right w:val="single" w:sz="8" w:space="0" w:color="FFFFFF"/>
            </w:tcBorders>
            <w:shd w:val="clear" w:color="000000" w:fill="C5D9F1"/>
            <w:vAlign w:val="center"/>
            <w:hideMark/>
          </w:tcPr>
          <w:p w14:paraId="4031BB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F0139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316天</w:t>
            </w:r>
          </w:p>
        </w:tc>
        <w:tc>
          <w:tcPr>
            <w:tcW w:w="860" w:type="dxa"/>
            <w:tcBorders>
              <w:top w:val="nil"/>
              <w:left w:val="nil"/>
              <w:bottom w:val="single" w:sz="8" w:space="0" w:color="FFFFFF"/>
              <w:right w:val="single" w:sz="8" w:space="0" w:color="FFFFFF"/>
            </w:tcBorders>
            <w:shd w:val="clear" w:color="000000" w:fill="C5D9F1"/>
            <w:vAlign w:val="center"/>
            <w:hideMark/>
          </w:tcPr>
          <w:p w14:paraId="7D1AB9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14:paraId="054220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4D53F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3F435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9037F1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54615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w:t>
            </w:r>
          </w:p>
        </w:tc>
        <w:tc>
          <w:tcPr>
            <w:tcW w:w="2200" w:type="dxa"/>
            <w:tcBorders>
              <w:top w:val="nil"/>
              <w:left w:val="nil"/>
              <w:bottom w:val="single" w:sz="8" w:space="0" w:color="FFFFFF"/>
              <w:right w:val="single" w:sz="8" w:space="0" w:color="FFFFFF"/>
            </w:tcBorders>
            <w:shd w:val="clear" w:color="000000" w:fill="C5D9F1"/>
            <w:vAlign w:val="center"/>
            <w:hideMark/>
          </w:tcPr>
          <w:p w14:paraId="1CAFEF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永乐1号人民币理财产品187天型AC2295</w:t>
            </w:r>
          </w:p>
        </w:tc>
        <w:tc>
          <w:tcPr>
            <w:tcW w:w="1180" w:type="dxa"/>
            <w:tcBorders>
              <w:top w:val="nil"/>
              <w:left w:val="nil"/>
              <w:bottom w:val="single" w:sz="8" w:space="0" w:color="FFFFFF"/>
              <w:right w:val="single" w:sz="8" w:space="0" w:color="FFFFFF"/>
            </w:tcBorders>
            <w:shd w:val="clear" w:color="000000" w:fill="C5D9F1"/>
            <w:vAlign w:val="center"/>
            <w:hideMark/>
          </w:tcPr>
          <w:p w14:paraId="247E2EEE"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浙商银行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17DB35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F9216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187天</w:t>
            </w:r>
          </w:p>
        </w:tc>
        <w:tc>
          <w:tcPr>
            <w:tcW w:w="860" w:type="dxa"/>
            <w:tcBorders>
              <w:top w:val="nil"/>
              <w:left w:val="nil"/>
              <w:bottom w:val="single" w:sz="8" w:space="0" w:color="FFFFFF"/>
              <w:right w:val="single" w:sz="8" w:space="0" w:color="FFFFFF"/>
            </w:tcBorders>
            <w:shd w:val="clear" w:color="000000" w:fill="C5D9F1"/>
            <w:vAlign w:val="center"/>
            <w:hideMark/>
          </w:tcPr>
          <w:p w14:paraId="3278A1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3.95%-4.15%</w:t>
            </w:r>
          </w:p>
        </w:tc>
        <w:tc>
          <w:tcPr>
            <w:tcW w:w="980" w:type="dxa"/>
            <w:tcBorders>
              <w:top w:val="nil"/>
              <w:left w:val="nil"/>
              <w:bottom w:val="single" w:sz="8" w:space="0" w:color="FFFFFF"/>
              <w:right w:val="single" w:sz="8" w:space="0" w:color="FFFFFF"/>
            </w:tcBorders>
            <w:shd w:val="clear" w:color="000000" w:fill="C5D9F1"/>
            <w:vAlign w:val="center"/>
            <w:hideMark/>
          </w:tcPr>
          <w:p w14:paraId="58E6E91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D89D6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BE771B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EF51F3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6301D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w:t>
            </w:r>
          </w:p>
        </w:tc>
        <w:tc>
          <w:tcPr>
            <w:tcW w:w="2200" w:type="dxa"/>
            <w:tcBorders>
              <w:top w:val="nil"/>
              <w:left w:val="nil"/>
              <w:bottom w:val="single" w:sz="8" w:space="0" w:color="FFFFFF"/>
              <w:right w:val="single" w:sz="8" w:space="0" w:color="FFFFFF"/>
            </w:tcBorders>
            <w:shd w:val="clear" w:color="000000" w:fill="C5D9F1"/>
            <w:vAlign w:val="center"/>
            <w:hideMark/>
          </w:tcPr>
          <w:p w14:paraId="6ED676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"信合同利"2021年4期C款人民币理财产品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349867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大兴安岭农村商业银行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5C64E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3ADDC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253天</w:t>
            </w:r>
          </w:p>
        </w:tc>
        <w:tc>
          <w:tcPr>
            <w:tcW w:w="860" w:type="dxa"/>
            <w:tcBorders>
              <w:top w:val="nil"/>
              <w:left w:val="nil"/>
              <w:bottom w:val="single" w:sz="8" w:space="0" w:color="FFFFFF"/>
              <w:right w:val="single" w:sz="8" w:space="0" w:color="FFFFFF"/>
            </w:tcBorders>
            <w:shd w:val="clear" w:color="000000" w:fill="C5D9F1"/>
            <w:vAlign w:val="center"/>
            <w:hideMark/>
          </w:tcPr>
          <w:p w14:paraId="2FEF5F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14:paraId="0D213A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ED4AF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05CB0B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381AC7B"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CBAA78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w:t>
            </w:r>
          </w:p>
        </w:tc>
        <w:tc>
          <w:tcPr>
            <w:tcW w:w="2200" w:type="dxa"/>
            <w:tcBorders>
              <w:top w:val="nil"/>
              <w:left w:val="nil"/>
              <w:bottom w:val="single" w:sz="8" w:space="0" w:color="FFFFFF"/>
              <w:right w:val="single" w:sz="8" w:space="0" w:color="FFFFFF"/>
            </w:tcBorders>
            <w:shd w:val="clear" w:color="000000" w:fill="C5D9F1"/>
            <w:vAlign w:val="center"/>
            <w:hideMark/>
          </w:tcPr>
          <w:p w14:paraId="4FB951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坊银系列理财稳健型1号2290期(个人客户)手机银行</w:t>
            </w:r>
          </w:p>
        </w:tc>
        <w:tc>
          <w:tcPr>
            <w:tcW w:w="1180" w:type="dxa"/>
            <w:tcBorders>
              <w:top w:val="nil"/>
              <w:left w:val="nil"/>
              <w:bottom w:val="single" w:sz="8" w:space="0" w:color="FFFFFF"/>
              <w:right w:val="single" w:sz="8" w:space="0" w:color="FFFFFF"/>
            </w:tcBorders>
            <w:shd w:val="clear" w:color="000000" w:fill="C5D9F1"/>
            <w:vAlign w:val="center"/>
            <w:hideMark/>
          </w:tcPr>
          <w:p w14:paraId="137611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14:paraId="33893C5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2DD2A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329天</w:t>
            </w:r>
          </w:p>
        </w:tc>
        <w:tc>
          <w:tcPr>
            <w:tcW w:w="860" w:type="dxa"/>
            <w:tcBorders>
              <w:top w:val="nil"/>
              <w:left w:val="nil"/>
              <w:bottom w:val="single" w:sz="8" w:space="0" w:color="FFFFFF"/>
              <w:right w:val="single" w:sz="8" w:space="0" w:color="FFFFFF"/>
            </w:tcBorders>
            <w:shd w:val="clear" w:color="000000" w:fill="C5D9F1"/>
            <w:vAlign w:val="center"/>
            <w:hideMark/>
          </w:tcPr>
          <w:p w14:paraId="69A226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14:paraId="0CAC2C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434448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436C0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0C1D9E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0C2C7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w:t>
            </w:r>
          </w:p>
        </w:tc>
        <w:tc>
          <w:tcPr>
            <w:tcW w:w="2200" w:type="dxa"/>
            <w:tcBorders>
              <w:top w:val="nil"/>
              <w:left w:val="nil"/>
              <w:bottom w:val="single" w:sz="8" w:space="0" w:color="FFFFFF"/>
              <w:right w:val="single" w:sz="8" w:space="0" w:color="FFFFFF"/>
            </w:tcBorders>
            <w:shd w:val="clear" w:color="000000" w:fill="C5D9F1"/>
            <w:vAlign w:val="center"/>
            <w:hideMark/>
          </w:tcPr>
          <w:p w14:paraId="4B5BD5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"汉银财富.</w:t>
            </w:r>
            <w:proofErr w:type="gramStart"/>
            <w:r w:rsidRPr="00335190">
              <w:rPr>
                <w:rFonts w:ascii="宋体" w:eastAsia="宋体" w:hAnsi="宋体" w:cs="宋体" w:hint="eastAsia"/>
                <w:kern w:val="0"/>
                <w:sz w:val="18"/>
                <w:szCs w:val="18"/>
              </w:rPr>
              <w:t>恒盈</w:t>
            </w:r>
            <w:proofErr w:type="gramEnd"/>
            <w:r w:rsidRPr="00335190">
              <w:rPr>
                <w:rFonts w:ascii="宋体" w:eastAsia="宋体" w:hAnsi="宋体" w:cs="宋体" w:hint="eastAsia"/>
                <w:kern w:val="0"/>
                <w:sz w:val="18"/>
                <w:szCs w:val="18"/>
              </w:rPr>
              <w:t>"系列熠熠生辉D款人民币理财产品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D2BD8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武汉农村商业银行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361874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33D10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320天</w:t>
            </w:r>
          </w:p>
        </w:tc>
        <w:tc>
          <w:tcPr>
            <w:tcW w:w="860" w:type="dxa"/>
            <w:tcBorders>
              <w:top w:val="nil"/>
              <w:left w:val="nil"/>
              <w:bottom w:val="single" w:sz="8" w:space="0" w:color="FFFFFF"/>
              <w:right w:val="single" w:sz="8" w:space="0" w:color="FFFFFF"/>
            </w:tcBorders>
            <w:shd w:val="clear" w:color="000000" w:fill="C5D9F1"/>
            <w:vAlign w:val="center"/>
            <w:hideMark/>
          </w:tcPr>
          <w:p w14:paraId="38BC79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14:paraId="31808D9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BC555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C63EE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AB26EE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7D143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w:t>
            </w:r>
          </w:p>
        </w:tc>
        <w:tc>
          <w:tcPr>
            <w:tcW w:w="2200" w:type="dxa"/>
            <w:tcBorders>
              <w:top w:val="nil"/>
              <w:left w:val="nil"/>
              <w:bottom w:val="single" w:sz="8" w:space="0" w:color="FFFFFF"/>
              <w:right w:val="single" w:sz="8" w:space="0" w:color="FFFFFF"/>
            </w:tcBorders>
            <w:shd w:val="clear" w:color="000000" w:fill="C5D9F1"/>
            <w:vAlign w:val="center"/>
            <w:hideMark/>
          </w:tcPr>
          <w:p w14:paraId="520D70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吉祥-添金第2108期人民币理财产品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68A483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天津农村商业银行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A4581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78B2F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260天</w:t>
            </w:r>
          </w:p>
        </w:tc>
        <w:tc>
          <w:tcPr>
            <w:tcW w:w="860" w:type="dxa"/>
            <w:tcBorders>
              <w:top w:val="nil"/>
              <w:left w:val="nil"/>
              <w:bottom w:val="single" w:sz="8" w:space="0" w:color="FFFFFF"/>
              <w:right w:val="single" w:sz="8" w:space="0" w:color="FFFFFF"/>
            </w:tcBorders>
            <w:shd w:val="clear" w:color="000000" w:fill="C5D9F1"/>
            <w:vAlign w:val="center"/>
            <w:hideMark/>
          </w:tcPr>
          <w:p w14:paraId="219F4B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4.08%</w:t>
            </w:r>
          </w:p>
        </w:tc>
        <w:tc>
          <w:tcPr>
            <w:tcW w:w="980" w:type="dxa"/>
            <w:tcBorders>
              <w:top w:val="nil"/>
              <w:left w:val="nil"/>
              <w:bottom w:val="single" w:sz="8" w:space="0" w:color="FFFFFF"/>
              <w:right w:val="single" w:sz="8" w:space="0" w:color="FFFFFF"/>
            </w:tcBorders>
            <w:shd w:val="clear" w:color="000000" w:fill="C5D9F1"/>
            <w:vAlign w:val="center"/>
            <w:hideMark/>
          </w:tcPr>
          <w:p w14:paraId="771FD3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B048E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8CBBA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8725C5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A552E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w:t>
            </w:r>
          </w:p>
        </w:tc>
        <w:tc>
          <w:tcPr>
            <w:tcW w:w="2200" w:type="dxa"/>
            <w:tcBorders>
              <w:top w:val="nil"/>
              <w:left w:val="nil"/>
              <w:bottom w:val="single" w:sz="8" w:space="0" w:color="FFFFFF"/>
              <w:right w:val="single" w:sz="8" w:space="0" w:color="FFFFFF"/>
            </w:tcBorders>
            <w:shd w:val="clear" w:color="000000" w:fill="C5D9F1"/>
            <w:vAlign w:val="center"/>
            <w:hideMark/>
          </w:tcPr>
          <w:p w14:paraId="00E66A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同享</w:t>
            </w:r>
            <w:proofErr w:type="gramStart"/>
            <w:r w:rsidRPr="00335190">
              <w:rPr>
                <w:rFonts w:ascii="宋体" w:eastAsia="宋体" w:hAnsi="宋体" w:cs="宋体" w:hint="eastAsia"/>
                <w:kern w:val="0"/>
                <w:sz w:val="18"/>
                <w:szCs w:val="18"/>
              </w:rPr>
              <w:t>盈</w:t>
            </w:r>
            <w:proofErr w:type="gramEnd"/>
            <w:r w:rsidRPr="00335190">
              <w:rPr>
                <w:rFonts w:ascii="宋体" w:eastAsia="宋体" w:hAnsi="宋体" w:cs="宋体" w:hint="eastAsia"/>
                <w:kern w:val="0"/>
                <w:sz w:val="18"/>
                <w:szCs w:val="18"/>
              </w:rPr>
              <w:t>增利之新客理财计划</w:t>
            </w:r>
          </w:p>
        </w:tc>
        <w:tc>
          <w:tcPr>
            <w:tcW w:w="1180" w:type="dxa"/>
            <w:tcBorders>
              <w:top w:val="nil"/>
              <w:left w:val="nil"/>
              <w:bottom w:val="single" w:sz="8" w:space="0" w:color="FFFFFF"/>
              <w:right w:val="single" w:sz="8" w:space="0" w:color="FFFFFF"/>
            </w:tcBorders>
            <w:shd w:val="clear" w:color="000000" w:fill="C5D9F1"/>
            <w:vAlign w:val="center"/>
            <w:hideMark/>
          </w:tcPr>
          <w:p w14:paraId="2288D8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14:paraId="76E585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E35F8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188天</w:t>
            </w:r>
          </w:p>
        </w:tc>
        <w:tc>
          <w:tcPr>
            <w:tcW w:w="860" w:type="dxa"/>
            <w:tcBorders>
              <w:top w:val="nil"/>
              <w:left w:val="nil"/>
              <w:bottom w:val="single" w:sz="8" w:space="0" w:color="FFFFFF"/>
              <w:right w:val="single" w:sz="8" w:space="0" w:color="FFFFFF"/>
            </w:tcBorders>
            <w:shd w:val="clear" w:color="000000" w:fill="C5D9F1"/>
            <w:vAlign w:val="center"/>
            <w:hideMark/>
          </w:tcPr>
          <w:p w14:paraId="577DB0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14:paraId="0BF5AB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ACEA72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4F079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DDD842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64DA0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w:t>
            </w:r>
          </w:p>
        </w:tc>
        <w:tc>
          <w:tcPr>
            <w:tcW w:w="2200" w:type="dxa"/>
            <w:tcBorders>
              <w:top w:val="nil"/>
              <w:left w:val="nil"/>
              <w:bottom w:val="single" w:sz="8" w:space="0" w:color="FFFFFF"/>
              <w:right w:val="single" w:sz="8" w:space="0" w:color="FFFFFF"/>
            </w:tcBorders>
            <w:shd w:val="clear" w:color="000000" w:fill="C5D9F1"/>
            <w:vAlign w:val="center"/>
            <w:hideMark/>
          </w:tcPr>
          <w:p w14:paraId="6B0B2E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坊银系列理财稳健型1号2286期(个人客户)</w:t>
            </w:r>
          </w:p>
        </w:tc>
        <w:tc>
          <w:tcPr>
            <w:tcW w:w="1180" w:type="dxa"/>
            <w:tcBorders>
              <w:top w:val="nil"/>
              <w:left w:val="nil"/>
              <w:bottom w:val="single" w:sz="8" w:space="0" w:color="FFFFFF"/>
              <w:right w:val="single" w:sz="8" w:space="0" w:color="FFFFFF"/>
            </w:tcBorders>
            <w:shd w:val="clear" w:color="000000" w:fill="C5D9F1"/>
            <w:vAlign w:val="center"/>
            <w:hideMark/>
          </w:tcPr>
          <w:p w14:paraId="270567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14:paraId="155CE3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794C7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329天</w:t>
            </w:r>
          </w:p>
        </w:tc>
        <w:tc>
          <w:tcPr>
            <w:tcW w:w="860" w:type="dxa"/>
            <w:tcBorders>
              <w:top w:val="nil"/>
              <w:left w:val="nil"/>
              <w:bottom w:val="single" w:sz="8" w:space="0" w:color="FFFFFF"/>
              <w:right w:val="single" w:sz="8" w:space="0" w:color="FFFFFF"/>
            </w:tcBorders>
            <w:shd w:val="clear" w:color="000000" w:fill="C5D9F1"/>
            <w:vAlign w:val="center"/>
            <w:hideMark/>
          </w:tcPr>
          <w:p w14:paraId="11C6399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14:paraId="7C9C51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3DDB7C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BE07B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255A4A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624A61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17</w:t>
            </w:r>
          </w:p>
        </w:tc>
        <w:tc>
          <w:tcPr>
            <w:tcW w:w="2200" w:type="dxa"/>
            <w:tcBorders>
              <w:top w:val="nil"/>
              <w:left w:val="nil"/>
              <w:bottom w:val="single" w:sz="8" w:space="0" w:color="FFFFFF"/>
              <w:right w:val="single" w:sz="8" w:space="0" w:color="FFFFFF"/>
            </w:tcBorders>
            <w:shd w:val="clear" w:color="000000" w:fill="C5D9F1"/>
            <w:vAlign w:val="center"/>
            <w:hideMark/>
          </w:tcPr>
          <w:p w14:paraId="670572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坊银系列理财稳健型1号2316期(个人客户)</w:t>
            </w:r>
          </w:p>
        </w:tc>
        <w:tc>
          <w:tcPr>
            <w:tcW w:w="1180" w:type="dxa"/>
            <w:tcBorders>
              <w:top w:val="nil"/>
              <w:left w:val="nil"/>
              <w:bottom w:val="single" w:sz="8" w:space="0" w:color="FFFFFF"/>
              <w:right w:val="single" w:sz="8" w:space="0" w:color="FFFFFF"/>
            </w:tcBorders>
            <w:shd w:val="clear" w:color="000000" w:fill="C5D9F1"/>
            <w:vAlign w:val="center"/>
            <w:hideMark/>
          </w:tcPr>
          <w:p w14:paraId="57012C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14:paraId="631DDEB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BF527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308天</w:t>
            </w:r>
          </w:p>
        </w:tc>
        <w:tc>
          <w:tcPr>
            <w:tcW w:w="860" w:type="dxa"/>
            <w:tcBorders>
              <w:top w:val="nil"/>
              <w:left w:val="nil"/>
              <w:bottom w:val="single" w:sz="8" w:space="0" w:color="FFFFFF"/>
              <w:right w:val="single" w:sz="8" w:space="0" w:color="FFFFFF"/>
            </w:tcBorders>
            <w:shd w:val="clear" w:color="000000" w:fill="C5D9F1"/>
            <w:vAlign w:val="center"/>
            <w:hideMark/>
          </w:tcPr>
          <w:p w14:paraId="56FB6B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14:paraId="06476E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D6234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B8E04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AD1DF0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A9B86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w:t>
            </w:r>
          </w:p>
        </w:tc>
        <w:tc>
          <w:tcPr>
            <w:tcW w:w="2200" w:type="dxa"/>
            <w:tcBorders>
              <w:top w:val="nil"/>
              <w:left w:val="nil"/>
              <w:bottom w:val="single" w:sz="8" w:space="0" w:color="FFFFFF"/>
              <w:right w:val="single" w:sz="8" w:space="0" w:color="FFFFFF"/>
            </w:tcBorders>
            <w:shd w:val="clear" w:color="000000" w:fill="C5D9F1"/>
            <w:vAlign w:val="center"/>
            <w:hideMark/>
          </w:tcPr>
          <w:p w14:paraId="7B8477F3"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恒裕金理财</w:t>
            </w:r>
            <w:proofErr w:type="gramEnd"/>
            <w:r w:rsidRPr="00335190">
              <w:rPr>
                <w:rFonts w:ascii="宋体" w:eastAsia="宋体" w:hAnsi="宋体" w:cs="宋体" w:hint="eastAsia"/>
                <w:kern w:val="0"/>
                <w:sz w:val="18"/>
                <w:szCs w:val="18"/>
              </w:rPr>
              <w:t>-丰利系列2021年第25期</w:t>
            </w:r>
          </w:p>
        </w:tc>
        <w:tc>
          <w:tcPr>
            <w:tcW w:w="1180" w:type="dxa"/>
            <w:tcBorders>
              <w:top w:val="nil"/>
              <w:left w:val="nil"/>
              <w:bottom w:val="single" w:sz="8" w:space="0" w:color="FFFFFF"/>
              <w:right w:val="single" w:sz="8" w:space="0" w:color="FFFFFF"/>
            </w:tcBorders>
            <w:shd w:val="clear" w:color="000000" w:fill="C5D9F1"/>
            <w:vAlign w:val="center"/>
            <w:hideMark/>
          </w:tcPr>
          <w:p w14:paraId="23FAAB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恒丰银行</w:t>
            </w:r>
          </w:p>
        </w:tc>
        <w:tc>
          <w:tcPr>
            <w:tcW w:w="1120" w:type="dxa"/>
            <w:tcBorders>
              <w:top w:val="nil"/>
              <w:left w:val="nil"/>
              <w:bottom w:val="single" w:sz="8" w:space="0" w:color="FFFFFF"/>
              <w:right w:val="single" w:sz="8" w:space="0" w:color="FFFFFF"/>
            </w:tcBorders>
            <w:shd w:val="clear" w:color="000000" w:fill="C5D9F1"/>
            <w:vAlign w:val="center"/>
            <w:hideMark/>
          </w:tcPr>
          <w:p w14:paraId="6282C7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E380E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273天</w:t>
            </w:r>
          </w:p>
        </w:tc>
        <w:tc>
          <w:tcPr>
            <w:tcW w:w="860" w:type="dxa"/>
            <w:tcBorders>
              <w:top w:val="nil"/>
              <w:left w:val="nil"/>
              <w:bottom w:val="single" w:sz="8" w:space="0" w:color="FFFFFF"/>
              <w:right w:val="single" w:sz="8" w:space="0" w:color="FFFFFF"/>
            </w:tcBorders>
            <w:shd w:val="clear" w:color="000000" w:fill="C5D9F1"/>
            <w:vAlign w:val="center"/>
            <w:hideMark/>
          </w:tcPr>
          <w:p w14:paraId="57A3E1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14:paraId="45219E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5BEC49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288F2A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5A19C8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0664B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w:t>
            </w:r>
          </w:p>
        </w:tc>
        <w:tc>
          <w:tcPr>
            <w:tcW w:w="2200" w:type="dxa"/>
            <w:tcBorders>
              <w:top w:val="nil"/>
              <w:left w:val="nil"/>
              <w:bottom w:val="single" w:sz="8" w:space="0" w:color="FFFFFF"/>
              <w:right w:val="single" w:sz="8" w:space="0" w:color="FFFFFF"/>
            </w:tcBorders>
            <w:shd w:val="clear" w:color="000000" w:fill="C5D9F1"/>
            <w:vAlign w:val="center"/>
            <w:hideMark/>
          </w:tcPr>
          <w:p w14:paraId="5F6CBC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永乐2号人民币理财产品187天型BC2172</w:t>
            </w:r>
          </w:p>
        </w:tc>
        <w:tc>
          <w:tcPr>
            <w:tcW w:w="1180" w:type="dxa"/>
            <w:tcBorders>
              <w:top w:val="nil"/>
              <w:left w:val="nil"/>
              <w:bottom w:val="single" w:sz="8" w:space="0" w:color="FFFFFF"/>
              <w:right w:val="single" w:sz="8" w:space="0" w:color="FFFFFF"/>
            </w:tcBorders>
            <w:shd w:val="clear" w:color="000000" w:fill="C5D9F1"/>
            <w:vAlign w:val="center"/>
            <w:hideMark/>
          </w:tcPr>
          <w:p w14:paraId="69960196"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浙商银行</w:t>
            </w:r>
            <w:proofErr w:type="gramEnd"/>
          </w:p>
        </w:tc>
        <w:tc>
          <w:tcPr>
            <w:tcW w:w="1120" w:type="dxa"/>
            <w:tcBorders>
              <w:top w:val="nil"/>
              <w:left w:val="nil"/>
              <w:bottom w:val="single" w:sz="8" w:space="0" w:color="FFFFFF"/>
              <w:right w:val="single" w:sz="8" w:space="0" w:color="FFFFFF"/>
            </w:tcBorders>
            <w:shd w:val="clear" w:color="000000" w:fill="C5D9F1"/>
            <w:vAlign w:val="center"/>
            <w:hideMark/>
          </w:tcPr>
          <w:p w14:paraId="3AC7C42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CBC5B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187天</w:t>
            </w:r>
          </w:p>
        </w:tc>
        <w:tc>
          <w:tcPr>
            <w:tcW w:w="860" w:type="dxa"/>
            <w:tcBorders>
              <w:top w:val="nil"/>
              <w:left w:val="nil"/>
              <w:bottom w:val="single" w:sz="8" w:space="0" w:color="FFFFFF"/>
              <w:right w:val="single" w:sz="8" w:space="0" w:color="FFFFFF"/>
            </w:tcBorders>
            <w:shd w:val="clear" w:color="000000" w:fill="C5D9F1"/>
            <w:vAlign w:val="center"/>
            <w:hideMark/>
          </w:tcPr>
          <w:p w14:paraId="00FF5C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14:paraId="5F7FBD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28871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077F31A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D43F4C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3FEC95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w:t>
            </w:r>
          </w:p>
        </w:tc>
        <w:tc>
          <w:tcPr>
            <w:tcW w:w="2200" w:type="dxa"/>
            <w:tcBorders>
              <w:top w:val="nil"/>
              <w:left w:val="nil"/>
              <w:bottom w:val="single" w:sz="8" w:space="0" w:color="FFFFFF"/>
              <w:right w:val="single" w:sz="8" w:space="0" w:color="FFFFFF"/>
            </w:tcBorders>
            <w:shd w:val="clear" w:color="000000" w:fill="C5D9F1"/>
            <w:vAlign w:val="center"/>
            <w:hideMark/>
          </w:tcPr>
          <w:p w14:paraId="307F4129"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惠盈非</w:t>
            </w:r>
            <w:proofErr w:type="gramEnd"/>
            <w:r w:rsidRPr="00335190">
              <w:rPr>
                <w:rFonts w:ascii="宋体" w:eastAsia="宋体" w:hAnsi="宋体" w:cs="宋体" w:hint="eastAsia"/>
                <w:kern w:val="0"/>
                <w:sz w:val="18"/>
                <w:szCs w:val="18"/>
              </w:rPr>
              <w:t>保本浮动理财2021年第3期C款</w:t>
            </w:r>
          </w:p>
        </w:tc>
        <w:tc>
          <w:tcPr>
            <w:tcW w:w="1180" w:type="dxa"/>
            <w:tcBorders>
              <w:top w:val="nil"/>
              <w:left w:val="nil"/>
              <w:bottom w:val="single" w:sz="8" w:space="0" w:color="FFFFFF"/>
              <w:right w:val="single" w:sz="8" w:space="0" w:color="FFFFFF"/>
            </w:tcBorders>
            <w:shd w:val="clear" w:color="000000" w:fill="C5D9F1"/>
            <w:vAlign w:val="center"/>
            <w:hideMark/>
          </w:tcPr>
          <w:p w14:paraId="1CF395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临商银行</w:t>
            </w:r>
          </w:p>
        </w:tc>
        <w:tc>
          <w:tcPr>
            <w:tcW w:w="1120" w:type="dxa"/>
            <w:tcBorders>
              <w:top w:val="nil"/>
              <w:left w:val="nil"/>
              <w:bottom w:val="single" w:sz="8" w:space="0" w:color="FFFFFF"/>
              <w:right w:val="single" w:sz="8" w:space="0" w:color="FFFFFF"/>
            </w:tcBorders>
            <w:shd w:val="clear" w:color="000000" w:fill="C5D9F1"/>
            <w:vAlign w:val="center"/>
            <w:hideMark/>
          </w:tcPr>
          <w:p w14:paraId="47CCF6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D29C5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189天</w:t>
            </w:r>
          </w:p>
        </w:tc>
        <w:tc>
          <w:tcPr>
            <w:tcW w:w="860" w:type="dxa"/>
            <w:tcBorders>
              <w:top w:val="nil"/>
              <w:left w:val="nil"/>
              <w:bottom w:val="single" w:sz="8" w:space="0" w:color="FFFFFF"/>
              <w:right w:val="single" w:sz="8" w:space="0" w:color="FFFFFF"/>
            </w:tcBorders>
            <w:shd w:val="clear" w:color="000000" w:fill="C5D9F1"/>
            <w:vAlign w:val="center"/>
            <w:hideMark/>
          </w:tcPr>
          <w:p w14:paraId="669A06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3DFE4F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04712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19431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C0C832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31137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w:t>
            </w:r>
          </w:p>
        </w:tc>
        <w:tc>
          <w:tcPr>
            <w:tcW w:w="2200" w:type="dxa"/>
            <w:tcBorders>
              <w:top w:val="nil"/>
              <w:left w:val="nil"/>
              <w:bottom w:val="single" w:sz="8" w:space="0" w:color="FFFFFF"/>
              <w:right w:val="single" w:sz="8" w:space="0" w:color="FFFFFF"/>
            </w:tcBorders>
            <w:shd w:val="clear" w:color="000000" w:fill="C5D9F1"/>
            <w:vAlign w:val="center"/>
            <w:hideMark/>
          </w:tcPr>
          <w:p w14:paraId="06807EDF"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久赢理财</w:t>
            </w:r>
            <w:proofErr w:type="gramEnd"/>
            <w:r w:rsidRPr="00335190">
              <w:rPr>
                <w:rFonts w:ascii="宋体" w:eastAsia="宋体" w:hAnsi="宋体" w:cs="宋体" w:hint="eastAsia"/>
                <w:kern w:val="0"/>
                <w:sz w:val="18"/>
                <w:szCs w:val="18"/>
              </w:rPr>
              <w:t>-聚富21003号</w:t>
            </w:r>
          </w:p>
        </w:tc>
        <w:tc>
          <w:tcPr>
            <w:tcW w:w="1180" w:type="dxa"/>
            <w:tcBorders>
              <w:top w:val="nil"/>
              <w:left w:val="nil"/>
              <w:bottom w:val="single" w:sz="8" w:space="0" w:color="FFFFFF"/>
              <w:right w:val="single" w:sz="8" w:space="0" w:color="FFFFFF"/>
            </w:tcBorders>
            <w:shd w:val="clear" w:color="000000" w:fill="C5D9F1"/>
            <w:vAlign w:val="center"/>
            <w:hideMark/>
          </w:tcPr>
          <w:p w14:paraId="0A8FD9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九江银行</w:t>
            </w:r>
          </w:p>
        </w:tc>
        <w:tc>
          <w:tcPr>
            <w:tcW w:w="1120" w:type="dxa"/>
            <w:tcBorders>
              <w:top w:val="nil"/>
              <w:left w:val="nil"/>
              <w:bottom w:val="single" w:sz="8" w:space="0" w:color="FFFFFF"/>
              <w:right w:val="single" w:sz="8" w:space="0" w:color="FFFFFF"/>
            </w:tcBorders>
            <w:shd w:val="clear" w:color="000000" w:fill="C5D9F1"/>
            <w:vAlign w:val="center"/>
            <w:hideMark/>
          </w:tcPr>
          <w:p w14:paraId="4B96D41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4536E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210天</w:t>
            </w:r>
          </w:p>
        </w:tc>
        <w:tc>
          <w:tcPr>
            <w:tcW w:w="860" w:type="dxa"/>
            <w:tcBorders>
              <w:top w:val="nil"/>
              <w:left w:val="nil"/>
              <w:bottom w:val="single" w:sz="8" w:space="0" w:color="FFFFFF"/>
              <w:right w:val="single" w:sz="8" w:space="0" w:color="FFFFFF"/>
            </w:tcBorders>
            <w:shd w:val="clear" w:color="000000" w:fill="C5D9F1"/>
            <w:vAlign w:val="center"/>
            <w:hideMark/>
          </w:tcPr>
          <w:p w14:paraId="3FB34C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5C8078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79EBD5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2FD2FB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34D98C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710D2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w:t>
            </w:r>
          </w:p>
        </w:tc>
        <w:tc>
          <w:tcPr>
            <w:tcW w:w="2200" w:type="dxa"/>
            <w:tcBorders>
              <w:top w:val="nil"/>
              <w:left w:val="nil"/>
              <w:bottom w:val="single" w:sz="8" w:space="0" w:color="FFFFFF"/>
              <w:right w:val="single" w:sz="8" w:space="0" w:color="FFFFFF"/>
            </w:tcBorders>
            <w:shd w:val="clear" w:color="000000" w:fill="C5D9F1"/>
            <w:vAlign w:val="center"/>
            <w:hideMark/>
          </w:tcPr>
          <w:p w14:paraId="7B59F6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"汉银财富.</w:t>
            </w:r>
            <w:proofErr w:type="gramStart"/>
            <w:r w:rsidRPr="00335190">
              <w:rPr>
                <w:rFonts w:ascii="宋体" w:eastAsia="宋体" w:hAnsi="宋体" w:cs="宋体" w:hint="eastAsia"/>
                <w:kern w:val="0"/>
                <w:sz w:val="18"/>
                <w:szCs w:val="18"/>
              </w:rPr>
              <w:t>恒盈</w:t>
            </w:r>
            <w:proofErr w:type="gramEnd"/>
            <w:r w:rsidRPr="00335190">
              <w:rPr>
                <w:rFonts w:ascii="宋体" w:eastAsia="宋体" w:hAnsi="宋体" w:cs="宋体" w:hint="eastAsia"/>
                <w:kern w:val="0"/>
                <w:sz w:val="18"/>
                <w:szCs w:val="18"/>
              </w:rPr>
              <w:t>"系列熠熠生辉D款人民币理财产品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455B4D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武汉农村商业银行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AB38B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506247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260天</w:t>
            </w:r>
          </w:p>
        </w:tc>
        <w:tc>
          <w:tcPr>
            <w:tcW w:w="860" w:type="dxa"/>
            <w:tcBorders>
              <w:top w:val="nil"/>
              <w:left w:val="nil"/>
              <w:bottom w:val="single" w:sz="8" w:space="0" w:color="FFFFFF"/>
              <w:right w:val="single" w:sz="8" w:space="0" w:color="FFFFFF"/>
            </w:tcBorders>
            <w:shd w:val="clear" w:color="000000" w:fill="C5D9F1"/>
            <w:vAlign w:val="center"/>
            <w:hideMark/>
          </w:tcPr>
          <w:p w14:paraId="47B1B4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0767B4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07CC1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D0D53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44B0CE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2EC10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w:t>
            </w:r>
          </w:p>
        </w:tc>
        <w:tc>
          <w:tcPr>
            <w:tcW w:w="2200" w:type="dxa"/>
            <w:tcBorders>
              <w:top w:val="nil"/>
              <w:left w:val="nil"/>
              <w:bottom w:val="single" w:sz="8" w:space="0" w:color="FFFFFF"/>
              <w:right w:val="single" w:sz="8" w:space="0" w:color="FFFFFF"/>
            </w:tcBorders>
            <w:shd w:val="clear" w:color="000000" w:fill="C5D9F1"/>
            <w:vAlign w:val="center"/>
            <w:hideMark/>
          </w:tcPr>
          <w:p w14:paraId="054E170B"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优盛理财</w:t>
            </w:r>
            <w:proofErr w:type="gramEnd"/>
            <w:r w:rsidRPr="00335190">
              <w:rPr>
                <w:rFonts w:ascii="宋体" w:eastAsia="宋体" w:hAnsi="宋体" w:cs="宋体" w:hint="eastAsia"/>
                <w:kern w:val="0"/>
                <w:sz w:val="18"/>
                <w:szCs w:val="18"/>
              </w:rPr>
              <w:t>-创利20702</w:t>
            </w:r>
          </w:p>
        </w:tc>
        <w:tc>
          <w:tcPr>
            <w:tcW w:w="1180" w:type="dxa"/>
            <w:tcBorders>
              <w:top w:val="nil"/>
              <w:left w:val="nil"/>
              <w:bottom w:val="single" w:sz="8" w:space="0" w:color="FFFFFF"/>
              <w:right w:val="single" w:sz="8" w:space="0" w:color="FFFFFF"/>
            </w:tcBorders>
            <w:shd w:val="clear" w:color="000000" w:fill="C5D9F1"/>
            <w:vAlign w:val="center"/>
            <w:hideMark/>
          </w:tcPr>
          <w:p w14:paraId="1FD6B0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江西银行</w:t>
            </w:r>
          </w:p>
        </w:tc>
        <w:tc>
          <w:tcPr>
            <w:tcW w:w="1120" w:type="dxa"/>
            <w:tcBorders>
              <w:top w:val="nil"/>
              <w:left w:val="nil"/>
              <w:bottom w:val="single" w:sz="8" w:space="0" w:color="FFFFFF"/>
              <w:right w:val="single" w:sz="8" w:space="0" w:color="FFFFFF"/>
            </w:tcBorders>
            <w:shd w:val="clear" w:color="000000" w:fill="C5D9F1"/>
            <w:vAlign w:val="center"/>
            <w:hideMark/>
          </w:tcPr>
          <w:p w14:paraId="0A497DF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07250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225天</w:t>
            </w:r>
          </w:p>
        </w:tc>
        <w:tc>
          <w:tcPr>
            <w:tcW w:w="860" w:type="dxa"/>
            <w:tcBorders>
              <w:top w:val="nil"/>
              <w:left w:val="nil"/>
              <w:bottom w:val="single" w:sz="8" w:space="0" w:color="FFFFFF"/>
              <w:right w:val="single" w:sz="8" w:space="0" w:color="FFFFFF"/>
            </w:tcBorders>
            <w:shd w:val="clear" w:color="000000" w:fill="C5D9F1"/>
            <w:vAlign w:val="center"/>
            <w:hideMark/>
          </w:tcPr>
          <w:p w14:paraId="7C7CF0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60111B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B5516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5A56F0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2AC16B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E3A00D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w:t>
            </w:r>
          </w:p>
        </w:tc>
        <w:tc>
          <w:tcPr>
            <w:tcW w:w="2200" w:type="dxa"/>
            <w:tcBorders>
              <w:top w:val="nil"/>
              <w:left w:val="nil"/>
              <w:bottom w:val="single" w:sz="8" w:space="0" w:color="FFFFFF"/>
              <w:right w:val="single" w:sz="8" w:space="0" w:color="FFFFFF"/>
            </w:tcBorders>
            <w:shd w:val="clear" w:color="000000" w:fill="C5D9F1"/>
            <w:vAlign w:val="center"/>
            <w:hideMark/>
          </w:tcPr>
          <w:p w14:paraId="723ED733"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海盈系列</w:t>
            </w:r>
            <w:proofErr w:type="gramEnd"/>
            <w:r w:rsidRPr="00335190">
              <w:rPr>
                <w:rFonts w:ascii="宋体" w:eastAsia="宋体" w:hAnsi="宋体" w:cs="宋体" w:hint="eastAsia"/>
                <w:kern w:val="0"/>
                <w:sz w:val="18"/>
                <w:szCs w:val="18"/>
              </w:rPr>
              <w:t>理财产品第21006理财投资周期</w:t>
            </w:r>
          </w:p>
        </w:tc>
        <w:tc>
          <w:tcPr>
            <w:tcW w:w="1180" w:type="dxa"/>
            <w:tcBorders>
              <w:top w:val="nil"/>
              <w:left w:val="nil"/>
              <w:bottom w:val="single" w:sz="8" w:space="0" w:color="FFFFFF"/>
              <w:right w:val="single" w:sz="8" w:space="0" w:color="FFFFFF"/>
            </w:tcBorders>
            <w:shd w:val="clear" w:color="000000" w:fill="C5D9F1"/>
            <w:vAlign w:val="center"/>
            <w:hideMark/>
          </w:tcPr>
          <w:p w14:paraId="6FD2A7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福建海峡银行</w:t>
            </w:r>
          </w:p>
        </w:tc>
        <w:tc>
          <w:tcPr>
            <w:tcW w:w="1120" w:type="dxa"/>
            <w:tcBorders>
              <w:top w:val="nil"/>
              <w:left w:val="nil"/>
              <w:bottom w:val="single" w:sz="8" w:space="0" w:color="FFFFFF"/>
              <w:right w:val="single" w:sz="8" w:space="0" w:color="FFFFFF"/>
            </w:tcBorders>
            <w:shd w:val="clear" w:color="000000" w:fill="C5D9F1"/>
            <w:vAlign w:val="center"/>
            <w:hideMark/>
          </w:tcPr>
          <w:p w14:paraId="7F8303B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033C6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189天</w:t>
            </w:r>
          </w:p>
        </w:tc>
        <w:tc>
          <w:tcPr>
            <w:tcW w:w="860" w:type="dxa"/>
            <w:tcBorders>
              <w:top w:val="nil"/>
              <w:left w:val="nil"/>
              <w:bottom w:val="single" w:sz="8" w:space="0" w:color="FFFFFF"/>
              <w:right w:val="single" w:sz="8" w:space="0" w:color="FFFFFF"/>
            </w:tcBorders>
            <w:shd w:val="clear" w:color="000000" w:fill="C5D9F1"/>
            <w:vAlign w:val="center"/>
            <w:hideMark/>
          </w:tcPr>
          <w:p w14:paraId="3D4675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531E4D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C9258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255E6D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95E7C9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EEFF0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w:t>
            </w:r>
          </w:p>
        </w:tc>
        <w:tc>
          <w:tcPr>
            <w:tcW w:w="2200" w:type="dxa"/>
            <w:tcBorders>
              <w:top w:val="nil"/>
              <w:left w:val="nil"/>
              <w:bottom w:val="single" w:sz="8" w:space="0" w:color="FFFFFF"/>
              <w:right w:val="single" w:sz="8" w:space="0" w:color="FFFFFF"/>
            </w:tcBorders>
            <w:shd w:val="clear" w:color="000000" w:fill="C5D9F1"/>
            <w:vAlign w:val="center"/>
            <w:hideMark/>
          </w:tcPr>
          <w:p w14:paraId="25D800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217011</w:t>
            </w:r>
            <w:proofErr w:type="gramStart"/>
            <w:r w:rsidRPr="00335190">
              <w:rPr>
                <w:rFonts w:ascii="宋体" w:eastAsia="宋体" w:hAnsi="宋体" w:cs="宋体" w:hint="eastAsia"/>
                <w:kern w:val="0"/>
                <w:sz w:val="18"/>
                <w:szCs w:val="18"/>
              </w:rPr>
              <w:t>优逸系列之荟</w:t>
            </w:r>
            <w:proofErr w:type="gramEnd"/>
            <w:r w:rsidRPr="00335190">
              <w:rPr>
                <w:rFonts w:ascii="宋体" w:eastAsia="宋体" w:hAnsi="宋体" w:cs="宋体" w:hint="eastAsia"/>
                <w:kern w:val="0"/>
                <w:sz w:val="18"/>
                <w:szCs w:val="18"/>
              </w:rPr>
              <w:t>金人民币理财产品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6AA964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蒙商银行</w:t>
            </w:r>
          </w:p>
        </w:tc>
        <w:tc>
          <w:tcPr>
            <w:tcW w:w="1120" w:type="dxa"/>
            <w:tcBorders>
              <w:top w:val="nil"/>
              <w:left w:val="nil"/>
              <w:bottom w:val="single" w:sz="8" w:space="0" w:color="FFFFFF"/>
              <w:right w:val="single" w:sz="8" w:space="0" w:color="FFFFFF"/>
            </w:tcBorders>
            <w:shd w:val="clear" w:color="000000" w:fill="C5D9F1"/>
            <w:vAlign w:val="center"/>
            <w:hideMark/>
          </w:tcPr>
          <w:p w14:paraId="7F782D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066A18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210天</w:t>
            </w:r>
          </w:p>
        </w:tc>
        <w:tc>
          <w:tcPr>
            <w:tcW w:w="860" w:type="dxa"/>
            <w:tcBorders>
              <w:top w:val="nil"/>
              <w:left w:val="nil"/>
              <w:bottom w:val="single" w:sz="8" w:space="0" w:color="FFFFFF"/>
              <w:right w:val="single" w:sz="8" w:space="0" w:color="FFFFFF"/>
            </w:tcBorders>
            <w:shd w:val="clear" w:color="000000" w:fill="C5D9F1"/>
            <w:vAlign w:val="center"/>
            <w:hideMark/>
          </w:tcPr>
          <w:p w14:paraId="3C4F67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14:paraId="4D3BA6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464FF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31A7B1D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C37DCC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8DF88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w:t>
            </w:r>
          </w:p>
        </w:tc>
        <w:tc>
          <w:tcPr>
            <w:tcW w:w="2200" w:type="dxa"/>
            <w:tcBorders>
              <w:top w:val="nil"/>
              <w:left w:val="nil"/>
              <w:bottom w:val="single" w:sz="8" w:space="0" w:color="FFFFFF"/>
              <w:right w:val="single" w:sz="8" w:space="0" w:color="FFFFFF"/>
            </w:tcBorders>
            <w:shd w:val="clear" w:color="000000" w:fill="C5D9F1"/>
            <w:vAlign w:val="center"/>
            <w:hideMark/>
          </w:tcPr>
          <w:p w14:paraId="027F8F97"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优盛理财</w:t>
            </w:r>
            <w:proofErr w:type="gramEnd"/>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创赢</w:t>
            </w:r>
            <w:proofErr w:type="gramEnd"/>
            <w:r w:rsidRPr="00335190">
              <w:rPr>
                <w:rFonts w:ascii="宋体" w:eastAsia="宋体" w:hAnsi="宋体" w:cs="宋体" w:hint="eastAsia"/>
                <w:kern w:val="0"/>
                <w:sz w:val="18"/>
                <w:szCs w:val="18"/>
              </w:rPr>
              <w:t>20310</w:t>
            </w:r>
          </w:p>
        </w:tc>
        <w:tc>
          <w:tcPr>
            <w:tcW w:w="1180" w:type="dxa"/>
            <w:tcBorders>
              <w:top w:val="nil"/>
              <w:left w:val="nil"/>
              <w:bottom w:val="single" w:sz="8" w:space="0" w:color="FFFFFF"/>
              <w:right w:val="single" w:sz="8" w:space="0" w:color="FFFFFF"/>
            </w:tcBorders>
            <w:shd w:val="clear" w:color="000000" w:fill="C5D9F1"/>
            <w:vAlign w:val="center"/>
            <w:hideMark/>
          </w:tcPr>
          <w:p w14:paraId="72B436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江西银行</w:t>
            </w:r>
          </w:p>
        </w:tc>
        <w:tc>
          <w:tcPr>
            <w:tcW w:w="1120" w:type="dxa"/>
            <w:tcBorders>
              <w:top w:val="nil"/>
              <w:left w:val="nil"/>
              <w:bottom w:val="single" w:sz="8" w:space="0" w:color="FFFFFF"/>
              <w:right w:val="single" w:sz="8" w:space="0" w:color="FFFFFF"/>
            </w:tcBorders>
            <w:shd w:val="clear" w:color="000000" w:fill="C5D9F1"/>
            <w:vAlign w:val="center"/>
            <w:hideMark/>
          </w:tcPr>
          <w:p w14:paraId="06A056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01F28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225天</w:t>
            </w:r>
          </w:p>
        </w:tc>
        <w:tc>
          <w:tcPr>
            <w:tcW w:w="860" w:type="dxa"/>
            <w:tcBorders>
              <w:top w:val="nil"/>
              <w:left w:val="nil"/>
              <w:bottom w:val="single" w:sz="8" w:space="0" w:color="FFFFFF"/>
              <w:right w:val="single" w:sz="8" w:space="0" w:color="FFFFFF"/>
            </w:tcBorders>
            <w:shd w:val="clear" w:color="000000" w:fill="C5D9F1"/>
            <w:vAlign w:val="center"/>
            <w:hideMark/>
          </w:tcPr>
          <w:p w14:paraId="5674A35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14:paraId="53AB1F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6DA50C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05AF36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21926C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61E9B6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w:t>
            </w:r>
          </w:p>
        </w:tc>
        <w:tc>
          <w:tcPr>
            <w:tcW w:w="2200" w:type="dxa"/>
            <w:tcBorders>
              <w:top w:val="nil"/>
              <w:left w:val="nil"/>
              <w:bottom w:val="single" w:sz="8" w:space="0" w:color="FFFFFF"/>
              <w:right w:val="single" w:sz="8" w:space="0" w:color="FFFFFF"/>
            </w:tcBorders>
            <w:shd w:val="clear" w:color="000000" w:fill="C5D9F1"/>
            <w:vAlign w:val="center"/>
            <w:hideMark/>
          </w:tcPr>
          <w:p w14:paraId="7F3BE28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"金鹿理财-乐得富"21019期银行理财计划</w:t>
            </w:r>
          </w:p>
        </w:tc>
        <w:tc>
          <w:tcPr>
            <w:tcW w:w="1180" w:type="dxa"/>
            <w:tcBorders>
              <w:top w:val="nil"/>
              <w:left w:val="nil"/>
              <w:bottom w:val="single" w:sz="8" w:space="0" w:color="FFFFFF"/>
              <w:right w:val="single" w:sz="8" w:space="0" w:color="FFFFFF"/>
            </w:tcBorders>
            <w:shd w:val="clear" w:color="000000" w:fill="C5D9F1"/>
            <w:vAlign w:val="center"/>
            <w:hideMark/>
          </w:tcPr>
          <w:p w14:paraId="376F47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温州银行</w:t>
            </w:r>
          </w:p>
        </w:tc>
        <w:tc>
          <w:tcPr>
            <w:tcW w:w="1120" w:type="dxa"/>
            <w:tcBorders>
              <w:top w:val="nil"/>
              <w:left w:val="nil"/>
              <w:bottom w:val="single" w:sz="8" w:space="0" w:color="FFFFFF"/>
              <w:right w:val="single" w:sz="8" w:space="0" w:color="FFFFFF"/>
            </w:tcBorders>
            <w:shd w:val="clear" w:color="000000" w:fill="C5D9F1"/>
            <w:vAlign w:val="center"/>
            <w:hideMark/>
          </w:tcPr>
          <w:p w14:paraId="430DC1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1D4E90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185天</w:t>
            </w:r>
          </w:p>
        </w:tc>
        <w:tc>
          <w:tcPr>
            <w:tcW w:w="860" w:type="dxa"/>
            <w:tcBorders>
              <w:top w:val="nil"/>
              <w:left w:val="nil"/>
              <w:bottom w:val="single" w:sz="8" w:space="0" w:color="FFFFFF"/>
              <w:right w:val="single" w:sz="8" w:space="0" w:color="FFFFFF"/>
            </w:tcBorders>
            <w:shd w:val="clear" w:color="000000" w:fill="C5D9F1"/>
            <w:vAlign w:val="center"/>
            <w:hideMark/>
          </w:tcPr>
          <w:p w14:paraId="5FFD76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14:paraId="19BDEA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5CE3E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7440B9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393E06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9F1CB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w:t>
            </w:r>
          </w:p>
        </w:tc>
        <w:tc>
          <w:tcPr>
            <w:tcW w:w="2200" w:type="dxa"/>
            <w:tcBorders>
              <w:top w:val="nil"/>
              <w:left w:val="nil"/>
              <w:bottom w:val="single" w:sz="8" w:space="0" w:color="FFFFFF"/>
              <w:right w:val="single" w:sz="8" w:space="0" w:color="FFFFFF"/>
            </w:tcBorders>
            <w:shd w:val="clear" w:color="000000" w:fill="C5D9F1"/>
            <w:vAlign w:val="center"/>
            <w:hideMark/>
          </w:tcPr>
          <w:p w14:paraId="5C132F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"金鹿理财-乐得富"21020期银行理财计划</w:t>
            </w:r>
          </w:p>
        </w:tc>
        <w:tc>
          <w:tcPr>
            <w:tcW w:w="1180" w:type="dxa"/>
            <w:tcBorders>
              <w:top w:val="nil"/>
              <w:left w:val="nil"/>
              <w:bottom w:val="single" w:sz="8" w:space="0" w:color="FFFFFF"/>
              <w:right w:val="single" w:sz="8" w:space="0" w:color="FFFFFF"/>
            </w:tcBorders>
            <w:shd w:val="clear" w:color="000000" w:fill="C5D9F1"/>
            <w:vAlign w:val="center"/>
            <w:hideMark/>
          </w:tcPr>
          <w:p w14:paraId="6721CC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温州银行</w:t>
            </w:r>
          </w:p>
        </w:tc>
        <w:tc>
          <w:tcPr>
            <w:tcW w:w="1120" w:type="dxa"/>
            <w:tcBorders>
              <w:top w:val="nil"/>
              <w:left w:val="nil"/>
              <w:bottom w:val="single" w:sz="8" w:space="0" w:color="FFFFFF"/>
              <w:right w:val="single" w:sz="8" w:space="0" w:color="FFFFFF"/>
            </w:tcBorders>
            <w:shd w:val="clear" w:color="000000" w:fill="C5D9F1"/>
            <w:vAlign w:val="center"/>
            <w:hideMark/>
          </w:tcPr>
          <w:p w14:paraId="16BF33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038F6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185天</w:t>
            </w:r>
          </w:p>
        </w:tc>
        <w:tc>
          <w:tcPr>
            <w:tcW w:w="860" w:type="dxa"/>
            <w:tcBorders>
              <w:top w:val="nil"/>
              <w:left w:val="nil"/>
              <w:bottom w:val="single" w:sz="8" w:space="0" w:color="FFFFFF"/>
              <w:right w:val="single" w:sz="8" w:space="0" w:color="FFFFFF"/>
            </w:tcBorders>
            <w:shd w:val="clear" w:color="000000" w:fill="C5D9F1"/>
            <w:vAlign w:val="center"/>
            <w:hideMark/>
          </w:tcPr>
          <w:p w14:paraId="645B246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14:paraId="17917F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3E4A8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633FD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769021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B1557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w:t>
            </w:r>
          </w:p>
        </w:tc>
        <w:tc>
          <w:tcPr>
            <w:tcW w:w="2200" w:type="dxa"/>
            <w:tcBorders>
              <w:top w:val="nil"/>
              <w:left w:val="nil"/>
              <w:bottom w:val="single" w:sz="8" w:space="0" w:color="FFFFFF"/>
              <w:right w:val="single" w:sz="8" w:space="0" w:color="FFFFFF"/>
            </w:tcBorders>
            <w:shd w:val="clear" w:color="000000" w:fill="C5D9F1"/>
            <w:vAlign w:val="center"/>
            <w:hideMark/>
          </w:tcPr>
          <w:p w14:paraId="5CDA8D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金瑞香理财A21016号人民币理财计划</w:t>
            </w:r>
          </w:p>
        </w:tc>
        <w:tc>
          <w:tcPr>
            <w:tcW w:w="1180" w:type="dxa"/>
            <w:tcBorders>
              <w:top w:val="nil"/>
              <w:left w:val="nil"/>
              <w:bottom w:val="single" w:sz="8" w:space="0" w:color="FFFFFF"/>
              <w:right w:val="single" w:sz="8" w:space="0" w:color="FFFFFF"/>
            </w:tcBorders>
            <w:shd w:val="clear" w:color="000000" w:fill="C5D9F1"/>
            <w:vAlign w:val="center"/>
            <w:hideMark/>
          </w:tcPr>
          <w:p w14:paraId="47675A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赣州银行</w:t>
            </w:r>
          </w:p>
        </w:tc>
        <w:tc>
          <w:tcPr>
            <w:tcW w:w="1120" w:type="dxa"/>
            <w:tcBorders>
              <w:top w:val="nil"/>
              <w:left w:val="nil"/>
              <w:bottom w:val="single" w:sz="8" w:space="0" w:color="FFFFFF"/>
              <w:right w:val="single" w:sz="8" w:space="0" w:color="FFFFFF"/>
            </w:tcBorders>
            <w:shd w:val="clear" w:color="000000" w:fill="C5D9F1"/>
            <w:vAlign w:val="center"/>
            <w:hideMark/>
          </w:tcPr>
          <w:p w14:paraId="631462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01514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185天</w:t>
            </w:r>
          </w:p>
        </w:tc>
        <w:tc>
          <w:tcPr>
            <w:tcW w:w="860" w:type="dxa"/>
            <w:tcBorders>
              <w:top w:val="nil"/>
              <w:left w:val="nil"/>
              <w:bottom w:val="single" w:sz="8" w:space="0" w:color="FFFFFF"/>
              <w:right w:val="single" w:sz="8" w:space="0" w:color="FFFFFF"/>
            </w:tcBorders>
            <w:shd w:val="clear" w:color="000000" w:fill="C5D9F1"/>
            <w:vAlign w:val="center"/>
            <w:hideMark/>
          </w:tcPr>
          <w:p w14:paraId="63C856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14:paraId="1798D7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D98F99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0AB51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487336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281CE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w:t>
            </w:r>
          </w:p>
        </w:tc>
        <w:tc>
          <w:tcPr>
            <w:tcW w:w="2200" w:type="dxa"/>
            <w:tcBorders>
              <w:top w:val="nil"/>
              <w:left w:val="nil"/>
              <w:bottom w:val="single" w:sz="8" w:space="0" w:color="FFFFFF"/>
              <w:right w:val="single" w:sz="8" w:space="0" w:color="FFFFFF"/>
            </w:tcBorders>
            <w:shd w:val="clear" w:color="000000" w:fill="C5D9F1"/>
            <w:vAlign w:val="center"/>
            <w:hideMark/>
          </w:tcPr>
          <w:p w14:paraId="78D13E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鼎盛财富2021年第019期人民币理财产品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E5557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中原银行</w:t>
            </w:r>
          </w:p>
        </w:tc>
        <w:tc>
          <w:tcPr>
            <w:tcW w:w="1120" w:type="dxa"/>
            <w:tcBorders>
              <w:top w:val="nil"/>
              <w:left w:val="nil"/>
              <w:bottom w:val="single" w:sz="8" w:space="0" w:color="FFFFFF"/>
              <w:right w:val="single" w:sz="8" w:space="0" w:color="FFFFFF"/>
            </w:tcBorders>
            <w:shd w:val="clear" w:color="000000" w:fill="C5D9F1"/>
            <w:vAlign w:val="center"/>
            <w:hideMark/>
          </w:tcPr>
          <w:p w14:paraId="7B1943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32E54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274天</w:t>
            </w:r>
          </w:p>
        </w:tc>
        <w:tc>
          <w:tcPr>
            <w:tcW w:w="860" w:type="dxa"/>
            <w:tcBorders>
              <w:top w:val="nil"/>
              <w:left w:val="nil"/>
              <w:bottom w:val="single" w:sz="8" w:space="0" w:color="FFFFFF"/>
              <w:right w:val="single" w:sz="8" w:space="0" w:color="FFFFFF"/>
            </w:tcBorders>
            <w:shd w:val="clear" w:color="000000" w:fill="C5D9F1"/>
            <w:vAlign w:val="center"/>
            <w:hideMark/>
          </w:tcPr>
          <w:p w14:paraId="7371E8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14:paraId="73EE77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E5A762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0F73B2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DED8250"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1CCB6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w:t>
            </w:r>
          </w:p>
        </w:tc>
        <w:tc>
          <w:tcPr>
            <w:tcW w:w="2200" w:type="dxa"/>
            <w:tcBorders>
              <w:top w:val="nil"/>
              <w:left w:val="nil"/>
              <w:bottom w:val="single" w:sz="8" w:space="0" w:color="FFFFFF"/>
              <w:right w:val="single" w:sz="8" w:space="0" w:color="FFFFFF"/>
            </w:tcBorders>
            <w:shd w:val="clear" w:color="000000" w:fill="C5D9F1"/>
            <w:vAlign w:val="center"/>
            <w:hideMark/>
          </w:tcPr>
          <w:p w14:paraId="158578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"九九赢"-稳赢得利·稳赢系列理财产品(第202128期)</w:t>
            </w:r>
          </w:p>
        </w:tc>
        <w:tc>
          <w:tcPr>
            <w:tcW w:w="1180" w:type="dxa"/>
            <w:tcBorders>
              <w:top w:val="nil"/>
              <w:left w:val="nil"/>
              <w:bottom w:val="single" w:sz="8" w:space="0" w:color="FFFFFF"/>
              <w:right w:val="single" w:sz="8" w:space="0" w:color="FFFFFF"/>
            </w:tcBorders>
            <w:shd w:val="clear" w:color="000000" w:fill="C5D9F1"/>
            <w:vAlign w:val="center"/>
            <w:hideMark/>
          </w:tcPr>
          <w:p w14:paraId="3C5D4E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吉林九台农村商业银行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29CEC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91DFE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267天</w:t>
            </w:r>
          </w:p>
        </w:tc>
        <w:tc>
          <w:tcPr>
            <w:tcW w:w="860" w:type="dxa"/>
            <w:tcBorders>
              <w:top w:val="nil"/>
              <w:left w:val="nil"/>
              <w:bottom w:val="single" w:sz="8" w:space="0" w:color="FFFFFF"/>
              <w:right w:val="single" w:sz="8" w:space="0" w:color="FFFFFF"/>
            </w:tcBorders>
            <w:shd w:val="clear" w:color="000000" w:fill="C5D9F1"/>
            <w:vAlign w:val="center"/>
            <w:hideMark/>
          </w:tcPr>
          <w:p w14:paraId="4EC7A0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14:paraId="5B6559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A270E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2761CC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33F127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BAD20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w:t>
            </w:r>
          </w:p>
        </w:tc>
        <w:tc>
          <w:tcPr>
            <w:tcW w:w="2200" w:type="dxa"/>
            <w:tcBorders>
              <w:top w:val="nil"/>
              <w:left w:val="nil"/>
              <w:bottom w:val="single" w:sz="8" w:space="0" w:color="FFFFFF"/>
              <w:right w:val="single" w:sz="8" w:space="0" w:color="FFFFFF"/>
            </w:tcBorders>
            <w:shd w:val="clear" w:color="000000" w:fill="C5D9F1"/>
            <w:vAlign w:val="center"/>
            <w:hideMark/>
          </w:tcPr>
          <w:p w14:paraId="4BCFA43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富江南之</w:t>
            </w:r>
            <w:proofErr w:type="gramStart"/>
            <w:r w:rsidRPr="00335190">
              <w:rPr>
                <w:rFonts w:ascii="宋体" w:eastAsia="宋体" w:hAnsi="宋体" w:cs="宋体" w:hint="eastAsia"/>
                <w:kern w:val="0"/>
                <w:sz w:val="18"/>
                <w:szCs w:val="18"/>
              </w:rPr>
              <w:t>盛富添盈</w:t>
            </w:r>
            <w:proofErr w:type="gramEnd"/>
            <w:r w:rsidRPr="00335190">
              <w:rPr>
                <w:rFonts w:ascii="宋体" w:eastAsia="宋体" w:hAnsi="宋体" w:cs="宋体" w:hint="eastAsia"/>
                <w:kern w:val="0"/>
                <w:sz w:val="18"/>
                <w:szCs w:val="18"/>
              </w:rPr>
              <w:t>A计划S1601期01</w:t>
            </w:r>
          </w:p>
        </w:tc>
        <w:tc>
          <w:tcPr>
            <w:tcW w:w="1180" w:type="dxa"/>
            <w:tcBorders>
              <w:top w:val="nil"/>
              <w:left w:val="nil"/>
              <w:bottom w:val="single" w:sz="8" w:space="0" w:color="FFFFFF"/>
              <w:right w:val="single" w:sz="8" w:space="0" w:color="FFFFFF"/>
            </w:tcBorders>
            <w:shd w:val="clear" w:color="000000" w:fill="C5D9F1"/>
            <w:vAlign w:val="center"/>
            <w:hideMark/>
          </w:tcPr>
          <w:p w14:paraId="77DCED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江苏江南农村商业银行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1A0DCF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34AB6C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200天</w:t>
            </w:r>
          </w:p>
        </w:tc>
        <w:tc>
          <w:tcPr>
            <w:tcW w:w="860" w:type="dxa"/>
            <w:tcBorders>
              <w:top w:val="nil"/>
              <w:left w:val="nil"/>
              <w:bottom w:val="single" w:sz="8" w:space="0" w:color="FFFFFF"/>
              <w:right w:val="single" w:sz="8" w:space="0" w:color="FFFFFF"/>
            </w:tcBorders>
            <w:shd w:val="clear" w:color="000000" w:fill="C5D9F1"/>
            <w:vAlign w:val="center"/>
            <w:hideMark/>
          </w:tcPr>
          <w:p w14:paraId="24535E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3.86%-3.90%</w:t>
            </w:r>
          </w:p>
        </w:tc>
        <w:tc>
          <w:tcPr>
            <w:tcW w:w="980" w:type="dxa"/>
            <w:tcBorders>
              <w:top w:val="nil"/>
              <w:left w:val="nil"/>
              <w:bottom w:val="single" w:sz="8" w:space="0" w:color="FFFFFF"/>
              <w:right w:val="single" w:sz="8" w:space="0" w:color="FFFFFF"/>
            </w:tcBorders>
            <w:shd w:val="clear" w:color="000000" w:fill="C5D9F1"/>
            <w:vAlign w:val="center"/>
            <w:hideMark/>
          </w:tcPr>
          <w:p w14:paraId="2D570C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F7C87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5000000</w:t>
            </w:r>
          </w:p>
        </w:tc>
        <w:tc>
          <w:tcPr>
            <w:tcW w:w="680" w:type="dxa"/>
            <w:tcBorders>
              <w:top w:val="nil"/>
              <w:left w:val="nil"/>
              <w:bottom w:val="single" w:sz="8" w:space="0" w:color="FFFFFF"/>
              <w:right w:val="single" w:sz="8" w:space="0" w:color="FFFFFF"/>
            </w:tcBorders>
            <w:shd w:val="clear" w:color="000000" w:fill="C5D9F1"/>
            <w:vAlign w:val="center"/>
            <w:hideMark/>
          </w:tcPr>
          <w:p w14:paraId="675F6F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3AAD28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5B4C3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w:t>
            </w:r>
          </w:p>
        </w:tc>
        <w:tc>
          <w:tcPr>
            <w:tcW w:w="2200" w:type="dxa"/>
            <w:tcBorders>
              <w:top w:val="nil"/>
              <w:left w:val="nil"/>
              <w:bottom w:val="single" w:sz="8" w:space="0" w:color="FFFFFF"/>
              <w:right w:val="single" w:sz="8" w:space="0" w:color="FFFFFF"/>
            </w:tcBorders>
            <w:shd w:val="clear" w:color="000000" w:fill="C5D9F1"/>
            <w:vAlign w:val="center"/>
            <w:hideMark/>
          </w:tcPr>
          <w:p w14:paraId="72AFEAD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"吉林农信长富久安系列"202119期人民币理财产品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61D1FA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长春农村商业银行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F83CE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E9BA17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274天</w:t>
            </w:r>
          </w:p>
        </w:tc>
        <w:tc>
          <w:tcPr>
            <w:tcW w:w="860" w:type="dxa"/>
            <w:tcBorders>
              <w:top w:val="nil"/>
              <w:left w:val="nil"/>
              <w:bottom w:val="single" w:sz="8" w:space="0" w:color="FFFFFF"/>
              <w:right w:val="single" w:sz="8" w:space="0" w:color="FFFFFF"/>
            </w:tcBorders>
            <w:shd w:val="clear" w:color="000000" w:fill="C5D9F1"/>
            <w:vAlign w:val="center"/>
            <w:hideMark/>
          </w:tcPr>
          <w:p w14:paraId="038DAF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14:paraId="6D8897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14:paraId="2C2F53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E9636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FD34D0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B5AF96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w:t>
            </w:r>
          </w:p>
        </w:tc>
        <w:tc>
          <w:tcPr>
            <w:tcW w:w="2200" w:type="dxa"/>
            <w:tcBorders>
              <w:top w:val="nil"/>
              <w:left w:val="nil"/>
              <w:bottom w:val="single" w:sz="8" w:space="0" w:color="FFFFFF"/>
              <w:right w:val="single" w:sz="8" w:space="0" w:color="FFFFFF"/>
            </w:tcBorders>
            <w:shd w:val="clear" w:color="000000" w:fill="C5D9F1"/>
            <w:vAlign w:val="center"/>
            <w:hideMark/>
          </w:tcPr>
          <w:p w14:paraId="4C1FC4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富江南之</w:t>
            </w:r>
            <w:proofErr w:type="gramStart"/>
            <w:r w:rsidRPr="00335190">
              <w:rPr>
                <w:rFonts w:ascii="宋体" w:eastAsia="宋体" w:hAnsi="宋体" w:cs="宋体" w:hint="eastAsia"/>
                <w:kern w:val="0"/>
                <w:sz w:val="18"/>
                <w:szCs w:val="18"/>
              </w:rPr>
              <w:t>盛富添盈</w:t>
            </w:r>
            <w:proofErr w:type="gramEnd"/>
            <w:r w:rsidRPr="00335190">
              <w:rPr>
                <w:rFonts w:ascii="宋体" w:eastAsia="宋体" w:hAnsi="宋体" w:cs="宋体" w:hint="eastAsia"/>
                <w:kern w:val="0"/>
                <w:sz w:val="18"/>
                <w:szCs w:val="18"/>
              </w:rPr>
              <w:t>A计划S1601期01</w:t>
            </w:r>
          </w:p>
        </w:tc>
        <w:tc>
          <w:tcPr>
            <w:tcW w:w="1180" w:type="dxa"/>
            <w:tcBorders>
              <w:top w:val="nil"/>
              <w:left w:val="nil"/>
              <w:bottom w:val="single" w:sz="8" w:space="0" w:color="FFFFFF"/>
              <w:right w:val="single" w:sz="8" w:space="0" w:color="FFFFFF"/>
            </w:tcBorders>
            <w:shd w:val="clear" w:color="000000" w:fill="C5D9F1"/>
            <w:vAlign w:val="center"/>
            <w:hideMark/>
          </w:tcPr>
          <w:p w14:paraId="79D0D6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江苏江南农村商业银行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BBC73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7A699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275天</w:t>
            </w:r>
          </w:p>
        </w:tc>
        <w:tc>
          <w:tcPr>
            <w:tcW w:w="860" w:type="dxa"/>
            <w:tcBorders>
              <w:top w:val="nil"/>
              <w:left w:val="nil"/>
              <w:bottom w:val="single" w:sz="8" w:space="0" w:color="FFFFFF"/>
              <w:right w:val="single" w:sz="8" w:space="0" w:color="FFFFFF"/>
            </w:tcBorders>
            <w:shd w:val="clear" w:color="000000" w:fill="C5D9F1"/>
            <w:vAlign w:val="center"/>
            <w:hideMark/>
          </w:tcPr>
          <w:p w14:paraId="7D64A4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3.84%-3.86%</w:t>
            </w:r>
          </w:p>
        </w:tc>
        <w:tc>
          <w:tcPr>
            <w:tcW w:w="980" w:type="dxa"/>
            <w:tcBorders>
              <w:top w:val="nil"/>
              <w:left w:val="nil"/>
              <w:bottom w:val="single" w:sz="8" w:space="0" w:color="FFFFFF"/>
              <w:right w:val="single" w:sz="8" w:space="0" w:color="FFFFFF"/>
            </w:tcBorders>
            <w:shd w:val="clear" w:color="000000" w:fill="C5D9F1"/>
            <w:vAlign w:val="center"/>
            <w:hideMark/>
          </w:tcPr>
          <w:p w14:paraId="190D6E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366BA8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14:paraId="070F44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3C18DB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83EC9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w:t>
            </w:r>
          </w:p>
        </w:tc>
        <w:tc>
          <w:tcPr>
            <w:tcW w:w="2200" w:type="dxa"/>
            <w:tcBorders>
              <w:top w:val="nil"/>
              <w:left w:val="nil"/>
              <w:bottom w:val="single" w:sz="8" w:space="0" w:color="FFFFFF"/>
              <w:right w:val="single" w:sz="8" w:space="0" w:color="FFFFFF"/>
            </w:tcBorders>
            <w:shd w:val="clear" w:color="000000" w:fill="C5D9F1"/>
            <w:vAlign w:val="center"/>
            <w:hideMark/>
          </w:tcPr>
          <w:p w14:paraId="3BCDC9CD"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太阳安盈616号</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60C380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71871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FCE9A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239天</w:t>
            </w:r>
          </w:p>
        </w:tc>
        <w:tc>
          <w:tcPr>
            <w:tcW w:w="860" w:type="dxa"/>
            <w:tcBorders>
              <w:top w:val="nil"/>
              <w:left w:val="nil"/>
              <w:bottom w:val="single" w:sz="8" w:space="0" w:color="FFFFFF"/>
              <w:right w:val="single" w:sz="8" w:space="0" w:color="FFFFFF"/>
            </w:tcBorders>
            <w:shd w:val="clear" w:color="000000" w:fill="C5D9F1"/>
            <w:vAlign w:val="center"/>
            <w:hideMark/>
          </w:tcPr>
          <w:p w14:paraId="0408E1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14:paraId="63C011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A7F07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661DF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81C41A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3670E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w:t>
            </w:r>
          </w:p>
        </w:tc>
        <w:tc>
          <w:tcPr>
            <w:tcW w:w="2200" w:type="dxa"/>
            <w:tcBorders>
              <w:top w:val="nil"/>
              <w:left w:val="nil"/>
              <w:bottom w:val="single" w:sz="8" w:space="0" w:color="FFFFFF"/>
              <w:right w:val="single" w:sz="8" w:space="0" w:color="FFFFFF"/>
            </w:tcBorders>
            <w:shd w:val="clear" w:color="000000" w:fill="C5D9F1"/>
            <w:vAlign w:val="center"/>
            <w:hideMark/>
          </w:tcPr>
          <w:p w14:paraId="1398E7D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富江南之</w:t>
            </w:r>
            <w:proofErr w:type="gramStart"/>
            <w:r w:rsidRPr="00335190">
              <w:rPr>
                <w:rFonts w:ascii="宋体" w:eastAsia="宋体" w:hAnsi="宋体" w:cs="宋体" w:hint="eastAsia"/>
                <w:kern w:val="0"/>
                <w:sz w:val="18"/>
                <w:szCs w:val="18"/>
              </w:rPr>
              <w:t>盛富添盈</w:t>
            </w:r>
            <w:proofErr w:type="gramEnd"/>
            <w:r w:rsidRPr="00335190">
              <w:rPr>
                <w:rFonts w:ascii="宋体" w:eastAsia="宋体" w:hAnsi="宋体" w:cs="宋体" w:hint="eastAsia"/>
                <w:kern w:val="0"/>
                <w:sz w:val="18"/>
                <w:szCs w:val="18"/>
              </w:rPr>
              <w:t>A计划S1601期01</w:t>
            </w:r>
          </w:p>
        </w:tc>
        <w:tc>
          <w:tcPr>
            <w:tcW w:w="1180" w:type="dxa"/>
            <w:tcBorders>
              <w:top w:val="nil"/>
              <w:left w:val="nil"/>
              <w:bottom w:val="single" w:sz="8" w:space="0" w:color="FFFFFF"/>
              <w:right w:val="single" w:sz="8" w:space="0" w:color="FFFFFF"/>
            </w:tcBorders>
            <w:shd w:val="clear" w:color="000000" w:fill="C5D9F1"/>
            <w:vAlign w:val="center"/>
            <w:hideMark/>
          </w:tcPr>
          <w:p w14:paraId="6C02DB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江苏江南农村商业银行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4B53A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7A093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185天</w:t>
            </w:r>
          </w:p>
        </w:tc>
        <w:tc>
          <w:tcPr>
            <w:tcW w:w="860" w:type="dxa"/>
            <w:tcBorders>
              <w:top w:val="nil"/>
              <w:left w:val="nil"/>
              <w:bottom w:val="single" w:sz="8" w:space="0" w:color="FFFFFF"/>
              <w:right w:val="single" w:sz="8" w:space="0" w:color="FFFFFF"/>
            </w:tcBorders>
            <w:shd w:val="clear" w:color="000000" w:fill="C5D9F1"/>
            <w:vAlign w:val="center"/>
            <w:hideMark/>
          </w:tcPr>
          <w:p w14:paraId="664352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3.81%-3.83%</w:t>
            </w:r>
          </w:p>
        </w:tc>
        <w:tc>
          <w:tcPr>
            <w:tcW w:w="980" w:type="dxa"/>
            <w:tcBorders>
              <w:top w:val="nil"/>
              <w:left w:val="nil"/>
              <w:bottom w:val="single" w:sz="8" w:space="0" w:color="FFFFFF"/>
              <w:right w:val="single" w:sz="8" w:space="0" w:color="FFFFFF"/>
            </w:tcBorders>
            <w:shd w:val="clear" w:color="000000" w:fill="C5D9F1"/>
            <w:vAlign w:val="center"/>
            <w:hideMark/>
          </w:tcPr>
          <w:p w14:paraId="3FBBE7D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6BA21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14:paraId="4DA182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AF4232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F0ECF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37</w:t>
            </w:r>
          </w:p>
        </w:tc>
        <w:tc>
          <w:tcPr>
            <w:tcW w:w="2200" w:type="dxa"/>
            <w:tcBorders>
              <w:top w:val="nil"/>
              <w:left w:val="nil"/>
              <w:bottom w:val="single" w:sz="8" w:space="0" w:color="FFFFFF"/>
              <w:right w:val="single" w:sz="8" w:space="0" w:color="FFFFFF"/>
            </w:tcBorders>
            <w:shd w:val="clear" w:color="000000" w:fill="C5D9F1"/>
            <w:vAlign w:val="center"/>
            <w:hideMark/>
          </w:tcPr>
          <w:p w14:paraId="762AE2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富江南之</w:t>
            </w:r>
            <w:proofErr w:type="gramStart"/>
            <w:r w:rsidRPr="00335190">
              <w:rPr>
                <w:rFonts w:ascii="宋体" w:eastAsia="宋体" w:hAnsi="宋体" w:cs="宋体" w:hint="eastAsia"/>
                <w:kern w:val="0"/>
                <w:sz w:val="18"/>
                <w:szCs w:val="18"/>
              </w:rPr>
              <w:t>鸿富添盈</w:t>
            </w:r>
            <w:proofErr w:type="gramEnd"/>
            <w:r w:rsidRPr="00335190">
              <w:rPr>
                <w:rFonts w:ascii="宋体" w:eastAsia="宋体" w:hAnsi="宋体" w:cs="宋体" w:hint="eastAsia"/>
                <w:kern w:val="0"/>
                <w:sz w:val="18"/>
                <w:szCs w:val="18"/>
              </w:rPr>
              <w:t>A计划H1628期01</w:t>
            </w:r>
          </w:p>
        </w:tc>
        <w:tc>
          <w:tcPr>
            <w:tcW w:w="1180" w:type="dxa"/>
            <w:tcBorders>
              <w:top w:val="nil"/>
              <w:left w:val="nil"/>
              <w:bottom w:val="single" w:sz="8" w:space="0" w:color="FFFFFF"/>
              <w:right w:val="single" w:sz="8" w:space="0" w:color="FFFFFF"/>
            </w:tcBorders>
            <w:shd w:val="clear" w:color="000000" w:fill="C5D9F1"/>
            <w:vAlign w:val="center"/>
            <w:hideMark/>
          </w:tcPr>
          <w:p w14:paraId="665220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江苏江南农村商业银行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7BAA6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EA244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275天</w:t>
            </w:r>
          </w:p>
        </w:tc>
        <w:tc>
          <w:tcPr>
            <w:tcW w:w="860" w:type="dxa"/>
            <w:tcBorders>
              <w:top w:val="nil"/>
              <w:left w:val="nil"/>
              <w:bottom w:val="single" w:sz="8" w:space="0" w:color="FFFFFF"/>
              <w:right w:val="single" w:sz="8" w:space="0" w:color="FFFFFF"/>
            </w:tcBorders>
            <w:shd w:val="clear" w:color="000000" w:fill="C5D9F1"/>
            <w:vAlign w:val="center"/>
            <w:hideMark/>
          </w:tcPr>
          <w:p w14:paraId="42293A9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3.80%-3.82%</w:t>
            </w:r>
          </w:p>
        </w:tc>
        <w:tc>
          <w:tcPr>
            <w:tcW w:w="980" w:type="dxa"/>
            <w:tcBorders>
              <w:top w:val="nil"/>
              <w:left w:val="nil"/>
              <w:bottom w:val="single" w:sz="8" w:space="0" w:color="FFFFFF"/>
              <w:right w:val="single" w:sz="8" w:space="0" w:color="FFFFFF"/>
            </w:tcBorders>
            <w:shd w:val="clear" w:color="000000" w:fill="C5D9F1"/>
            <w:vAlign w:val="center"/>
            <w:hideMark/>
          </w:tcPr>
          <w:p w14:paraId="42BA41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E5E43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013F0D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32B3FF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2F4C3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w:t>
            </w:r>
          </w:p>
        </w:tc>
        <w:tc>
          <w:tcPr>
            <w:tcW w:w="2200" w:type="dxa"/>
            <w:tcBorders>
              <w:top w:val="nil"/>
              <w:left w:val="nil"/>
              <w:bottom w:val="single" w:sz="8" w:space="0" w:color="FFFFFF"/>
              <w:right w:val="single" w:sz="8" w:space="0" w:color="FFFFFF"/>
            </w:tcBorders>
            <w:shd w:val="clear" w:color="000000" w:fill="C5D9F1"/>
            <w:vAlign w:val="center"/>
            <w:hideMark/>
          </w:tcPr>
          <w:p w14:paraId="72F10D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富江南之</w:t>
            </w:r>
            <w:proofErr w:type="gramStart"/>
            <w:r w:rsidRPr="00335190">
              <w:rPr>
                <w:rFonts w:ascii="宋体" w:eastAsia="宋体" w:hAnsi="宋体" w:cs="宋体" w:hint="eastAsia"/>
                <w:kern w:val="0"/>
                <w:sz w:val="18"/>
                <w:szCs w:val="18"/>
              </w:rPr>
              <w:t>鸿富添盈</w:t>
            </w:r>
            <w:proofErr w:type="gramEnd"/>
            <w:r w:rsidRPr="00335190">
              <w:rPr>
                <w:rFonts w:ascii="宋体" w:eastAsia="宋体" w:hAnsi="宋体" w:cs="宋体" w:hint="eastAsia"/>
                <w:kern w:val="0"/>
                <w:sz w:val="18"/>
                <w:szCs w:val="18"/>
              </w:rPr>
              <w:t>A计划H1628期01</w:t>
            </w:r>
          </w:p>
        </w:tc>
        <w:tc>
          <w:tcPr>
            <w:tcW w:w="1180" w:type="dxa"/>
            <w:tcBorders>
              <w:top w:val="nil"/>
              <w:left w:val="nil"/>
              <w:bottom w:val="single" w:sz="8" w:space="0" w:color="FFFFFF"/>
              <w:right w:val="single" w:sz="8" w:space="0" w:color="FFFFFF"/>
            </w:tcBorders>
            <w:shd w:val="clear" w:color="000000" w:fill="C5D9F1"/>
            <w:vAlign w:val="center"/>
            <w:hideMark/>
          </w:tcPr>
          <w:p w14:paraId="2491C5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江苏江南农村商业银行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7523B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8B712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185天</w:t>
            </w:r>
          </w:p>
        </w:tc>
        <w:tc>
          <w:tcPr>
            <w:tcW w:w="860" w:type="dxa"/>
            <w:tcBorders>
              <w:top w:val="nil"/>
              <w:left w:val="nil"/>
              <w:bottom w:val="single" w:sz="8" w:space="0" w:color="FFFFFF"/>
              <w:right w:val="single" w:sz="8" w:space="0" w:color="FFFFFF"/>
            </w:tcBorders>
            <w:shd w:val="clear" w:color="000000" w:fill="C5D9F1"/>
            <w:vAlign w:val="center"/>
            <w:hideMark/>
          </w:tcPr>
          <w:p w14:paraId="2255A6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3.77%-3.79%</w:t>
            </w:r>
          </w:p>
        </w:tc>
        <w:tc>
          <w:tcPr>
            <w:tcW w:w="980" w:type="dxa"/>
            <w:tcBorders>
              <w:top w:val="nil"/>
              <w:left w:val="nil"/>
              <w:bottom w:val="single" w:sz="8" w:space="0" w:color="FFFFFF"/>
              <w:right w:val="single" w:sz="8" w:space="0" w:color="FFFFFF"/>
            </w:tcBorders>
            <w:shd w:val="clear" w:color="000000" w:fill="C5D9F1"/>
            <w:vAlign w:val="center"/>
            <w:hideMark/>
          </w:tcPr>
          <w:p w14:paraId="4AE1B3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FB7B8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61FF5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D97F816"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D410A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w:t>
            </w:r>
          </w:p>
        </w:tc>
        <w:tc>
          <w:tcPr>
            <w:tcW w:w="2200" w:type="dxa"/>
            <w:tcBorders>
              <w:top w:val="nil"/>
              <w:left w:val="nil"/>
              <w:bottom w:val="single" w:sz="8" w:space="0" w:color="FFFFFF"/>
              <w:right w:val="single" w:sz="8" w:space="0" w:color="FFFFFF"/>
            </w:tcBorders>
            <w:shd w:val="clear" w:color="000000" w:fill="C5D9F1"/>
            <w:vAlign w:val="center"/>
            <w:hideMark/>
          </w:tcPr>
          <w:p w14:paraId="533C6CF9"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邮银财富</w:t>
            </w:r>
            <w:proofErr w:type="gramEnd"/>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智享2021年</w:t>
            </w:r>
            <w:proofErr w:type="gramEnd"/>
            <w:r w:rsidRPr="00335190">
              <w:rPr>
                <w:rFonts w:ascii="宋体" w:eastAsia="宋体" w:hAnsi="宋体" w:cs="宋体" w:hint="eastAsia"/>
                <w:kern w:val="0"/>
                <w:sz w:val="18"/>
                <w:szCs w:val="18"/>
              </w:rPr>
              <w:t>第26期(VIP新客直通车)人民币理财</w:t>
            </w:r>
          </w:p>
        </w:tc>
        <w:tc>
          <w:tcPr>
            <w:tcW w:w="1180" w:type="dxa"/>
            <w:tcBorders>
              <w:top w:val="nil"/>
              <w:left w:val="nil"/>
              <w:bottom w:val="single" w:sz="8" w:space="0" w:color="FFFFFF"/>
              <w:right w:val="single" w:sz="8" w:space="0" w:color="FFFFFF"/>
            </w:tcBorders>
            <w:shd w:val="clear" w:color="000000" w:fill="C5D9F1"/>
            <w:vAlign w:val="center"/>
            <w:hideMark/>
          </w:tcPr>
          <w:p w14:paraId="502D67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中国邮政储蓄银行</w:t>
            </w:r>
          </w:p>
        </w:tc>
        <w:tc>
          <w:tcPr>
            <w:tcW w:w="1120" w:type="dxa"/>
            <w:tcBorders>
              <w:top w:val="nil"/>
              <w:left w:val="nil"/>
              <w:bottom w:val="single" w:sz="8" w:space="0" w:color="FFFFFF"/>
              <w:right w:val="single" w:sz="8" w:space="0" w:color="FFFFFF"/>
            </w:tcBorders>
            <w:shd w:val="clear" w:color="000000" w:fill="C5D9F1"/>
            <w:vAlign w:val="center"/>
            <w:hideMark/>
          </w:tcPr>
          <w:p w14:paraId="78DCC1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800F1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320天</w:t>
            </w:r>
          </w:p>
        </w:tc>
        <w:tc>
          <w:tcPr>
            <w:tcW w:w="860" w:type="dxa"/>
            <w:tcBorders>
              <w:top w:val="nil"/>
              <w:left w:val="nil"/>
              <w:bottom w:val="single" w:sz="8" w:space="0" w:color="FFFFFF"/>
              <w:right w:val="single" w:sz="8" w:space="0" w:color="FFFFFF"/>
            </w:tcBorders>
            <w:shd w:val="clear" w:color="000000" w:fill="C5D9F1"/>
            <w:vAlign w:val="center"/>
            <w:hideMark/>
          </w:tcPr>
          <w:p w14:paraId="67335D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14:paraId="389A5F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53D06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612117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A5517A1"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A1542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w:t>
            </w:r>
          </w:p>
        </w:tc>
        <w:tc>
          <w:tcPr>
            <w:tcW w:w="2200" w:type="dxa"/>
            <w:tcBorders>
              <w:top w:val="nil"/>
              <w:left w:val="nil"/>
              <w:bottom w:val="single" w:sz="8" w:space="0" w:color="FFFFFF"/>
              <w:right w:val="single" w:sz="8" w:space="0" w:color="FFFFFF"/>
            </w:tcBorders>
            <w:shd w:val="clear" w:color="000000" w:fill="C5D9F1"/>
            <w:vAlign w:val="center"/>
            <w:hideMark/>
          </w:tcPr>
          <w:p w14:paraId="7CACBD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恒</w:t>
            </w:r>
            <w:proofErr w:type="gramStart"/>
            <w:r w:rsidRPr="00335190">
              <w:rPr>
                <w:rFonts w:ascii="宋体" w:eastAsia="宋体" w:hAnsi="宋体" w:cs="宋体" w:hint="eastAsia"/>
                <w:kern w:val="0"/>
                <w:sz w:val="18"/>
                <w:szCs w:val="18"/>
              </w:rPr>
              <w:t>利增富</w:t>
            </w:r>
            <w:proofErr w:type="gramEnd"/>
            <w:r w:rsidRPr="00335190">
              <w:rPr>
                <w:rFonts w:ascii="宋体" w:eastAsia="宋体" w:hAnsi="宋体" w:cs="宋体" w:hint="eastAsia"/>
                <w:kern w:val="0"/>
                <w:sz w:val="18"/>
                <w:szCs w:val="18"/>
              </w:rPr>
              <w:t>(个人)开放式人民币理财产品(高净值客户专享)(PHL350A)</w:t>
            </w:r>
          </w:p>
        </w:tc>
        <w:tc>
          <w:tcPr>
            <w:tcW w:w="1180" w:type="dxa"/>
            <w:tcBorders>
              <w:top w:val="nil"/>
              <w:left w:val="nil"/>
              <w:bottom w:val="single" w:sz="8" w:space="0" w:color="FFFFFF"/>
              <w:right w:val="single" w:sz="8" w:space="0" w:color="FFFFFF"/>
            </w:tcBorders>
            <w:shd w:val="clear" w:color="000000" w:fill="C5D9F1"/>
            <w:vAlign w:val="center"/>
            <w:hideMark/>
          </w:tcPr>
          <w:p w14:paraId="09F43D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14:paraId="79D536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388EB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350天</w:t>
            </w:r>
          </w:p>
        </w:tc>
        <w:tc>
          <w:tcPr>
            <w:tcW w:w="860" w:type="dxa"/>
            <w:tcBorders>
              <w:top w:val="nil"/>
              <w:left w:val="nil"/>
              <w:bottom w:val="single" w:sz="8" w:space="0" w:color="FFFFFF"/>
              <w:right w:val="single" w:sz="8" w:space="0" w:color="FFFFFF"/>
            </w:tcBorders>
            <w:shd w:val="clear" w:color="000000" w:fill="C5D9F1"/>
            <w:vAlign w:val="center"/>
            <w:hideMark/>
          </w:tcPr>
          <w:p w14:paraId="36B870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14:paraId="5CAF4C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C0C65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129ADE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99A2C55"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D784F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w:t>
            </w:r>
          </w:p>
        </w:tc>
        <w:tc>
          <w:tcPr>
            <w:tcW w:w="2200" w:type="dxa"/>
            <w:tcBorders>
              <w:top w:val="nil"/>
              <w:left w:val="nil"/>
              <w:bottom w:val="single" w:sz="8" w:space="0" w:color="FFFFFF"/>
              <w:right w:val="single" w:sz="8" w:space="0" w:color="FFFFFF"/>
            </w:tcBorders>
            <w:shd w:val="clear" w:color="000000" w:fill="C5D9F1"/>
            <w:vAlign w:val="center"/>
            <w:hideMark/>
          </w:tcPr>
          <w:p w14:paraId="5B8573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天府理财之"</w:t>
            </w:r>
            <w:proofErr w:type="gramStart"/>
            <w:r w:rsidRPr="00335190">
              <w:rPr>
                <w:rFonts w:ascii="宋体" w:eastAsia="宋体" w:hAnsi="宋体" w:cs="宋体" w:hint="eastAsia"/>
                <w:kern w:val="0"/>
                <w:sz w:val="18"/>
                <w:szCs w:val="18"/>
              </w:rPr>
              <w:t>增富</w:t>
            </w:r>
            <w:proofErr w:type="gramEnd"/>
            <w:r w:rsidRPr="00335190">
              <w:rPr>
                <w:rFonts w:ascii="宋体" w:eastAsia="宋体" w:hAnsi="宋体" w:cs="宋体" w:hint="eastAsia"/>
                <w:kern w:val="0"/>
                <w:sz w:val="18"/>
                <w:szCs w:val="18"/>
              </w:rPr>
              <w:t>"理财产品(ZFG21011-高净值客户专享</w:t>
            </w:r>
          </w:p>
        </w:tc>
        <w:tc>
          <w:tcPr>
            <w:tcW w:w="1180" w:type="dxa"/>
            <w:tcBorders>
              <w:top w:val="nil"/>
              <w:left w:val="nil"/>
              <w:bottom w:val="single" w:sz="8" w:space="0" w:color="FFFFFF"/>
              <w:right w:val="single" w:sz="8" w:space="0" w:color="FFFFFF"/>
            </w:tcBorders>
            <w:shd w:val="clear" w:color="000000" w:fill="C5D9F1"/>
            <w:vAlign w:val="center"/>
            <w:hideMark/>
          </w:tcPr>
          <w:p w14:paraId="29B30EA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成都农村商业银行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54725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5829F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186天</w:t>
            </w:r>
          </w:p>
        </w:tc>
        <w:tc>
          <w:tcPr>
            <w:tcW w:w="860" w:type="dxa"/>
            <w:tcBorders>
              <w:top w:val="nil"/>
              <w:left w:val="nil"/>
              <w:bottom w:val="single" w:sz="8" w:space="0" w:color="FFFFFF"/>
              <w:right w:val="single" w:sz="8" w:space="0" w:color="FFFFFF"/>
            </w:tcBorders>
            <w:shd w:val="clear" w:color="000000" w:fill="C5D9F1"/>
            <w:vAlign w:val="center"/>
            <w:hideMark/>
          </w:tcPr>
          <w:p w14:paraId="1F29785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14:paraId="14FAD0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52E628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0F8698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5BD898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AA39C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w:t>
            </w:r>
          </w:p>
        </w:tc>
        <w:tc>
          <w:tcPr>
            <w:tcW w:w="2200" w:type="dxa"/>
            <w:tcBorders>
              <w:top w:val="nil"/>
              <w:left w:val="nil"/>
              <w:bottom w:val="single" w:sz="8" w:space="0" w:color="FFFFFF"/>
              <w:right w:val="single" w:sz="8" w:space="0" w:color="FFFFFF"/>
            </w:tcBorders>
            <w:shd w:val="clear" w:color="000000" w:fill="C5D9F1"/>
            <w:vAlign w:val="center"/>
            <w:hideMark/>
          </w:tcPr>
          <w:p w14:paraId="21B8FD9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萧银理财</w:t>
            </w:r>
            <w:proofErr w:type="gramEnd"/>
            <w:r w:rsidRPr="00335190">
              <w:rPr>
                <w:rFonts w:ascii="宋体" w:eastAsia="宋体" w:hAnsi="宋体" w:cs="宋体" w:hint="eastAsia"/>
                <w:kern w:val="0"/>
                <w:sz w:val="18"/>
                <w:szCs w:val="18"/>
              </w:rPr>
              <w:t>增盈"2021年第21期人民币理财产品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50E4C70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浙江萧山农村商业银行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3B3E3C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73554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200天</w:t>
            </w:r>
          </w:p>
        </w:tc>
        <w:tc>
          <w:tcPr>
            <w:tcW w:w="860" w:type="dxa"/>
            <w:tcBorders>
              <w:top w:val="nil"/>
              <w:left w:val="nil"/>
              <w:bottom w:val="single" w:sz="8" w:space="0" w:color="FFFFFF"/>
              <w:right w:val="single" w:sz="8" w:space="0" w:color="FFFFFF"/>
            </w:tcBorders>
            <w:shd w:val="clear" w:color="000000" w:fill="C5D9F1"/>
            <w:vAlign w:val="center"/>
            <w:hideMark/>
          </w:tcPr>
          <w:p w14:paraId="33EE26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14:paraId="523DF0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D344F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ACF82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4816AA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35231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w:t>
            </w:r>
          </w:p>
        </w:tc>
        <w:tc>
          <w:tcPr>
            <w:tcW w:w="2200" w:type="dxa"/>
            <w:tcBorders>
              <w:top w:val="nil"/>
              <w:left w:val="nil"/>
              <w:bottom w:val="single" w:sz="8" w:space="0" w:color="FFFFFF"/>
              <w:right w:val="single" w:sz="8" w:space="0" w:color="FFFFFF"/>
            </w:tcBorders>
            <w:shd w:val="clear" w:color="000000" w:fill="C5D9F1"/>
            <w:vAlign w:val="center"/>
            <w:hideMark/>
          </w:tcPr>
          <w:p w14:paraId="23520C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"诸葛"理财2021年第8期</w:t>
            </w:r>
          </w:p>
        </w:tc>
        <w:tc>
          <w:tcPr>
            <w:tcW w:w="1180" w:type="dxa"/>
            <w:tcBorders>
              <w:top w:val="nil"/>
              <w:left w:val="nil"/>
              <w:bottom w:val="single" w:sz="8" w:space="0" w:color="FFFFFF"/>
              <w:right w:val="single" w:sz="8" w:space="0" w:color="FFFFFF"/>
            </w:tcBorders>
            <w:shd w:val="clear" w:color="000000" w:fill="C5D9F1"/>
            <w:vAlign w:val="center"/>
            <w:hideMark/>
          </w:tcPr>
          <w:p w14:paraId="1DC27E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绵阳市商业银行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9892B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E4DA0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189天</w:t>
            </w:r>
          </w:p>
        </w:tc>
        <w:tc>
          <w:tcPr>
            <w:tcW w:w="860" w:type="dxa"/>
            <w:tcBorders>
              <w:top w:val="nil"/>
              <w:left w:val="nil"/>
              <w:bottom w:val="single" w:sz="8" w:space="0" w:color="FFFFFF"/>
              <w:right w:val="single" w:sz="8" w:space="0" w:color="FFFFFF"/>
            </w:tcBorders>
            <w:shd w:val="clear" w:color="000000" w:fill="C5D9F1"/>
            <w:vAlign w:val="center"/>
            <w:hideMark/>
          </w:tcPr>
          <w:p w14:paraId="731DBA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3.70%-3.75%</w:t>
            </w:r>
          </w:p>
        </w:tc>
        <w:tc>
          <w:tcPr>
            <w:tcW w:w="980" w:type="dxa"/>
            <w:tcBorders>
              <w:top w:val="nil"/>
              <w:left w:val="nil"/>
              <w:bottom w:val="single" w:sz="8" w:space="0" w:color="FFFFFF"/>
              <w:right w:val="single" w:sz="8" w:space="0" w:color="FFFFFF"/>
            </w:tcBorders>
            <w:shd w:val="clear" w:color="000000" w:fill="C5D9F1"/>
            <w:vAlign w:val="center"/>
            <w:hideMark/>
          </w:tcPr>
          <w:p w14:paraId="5680E4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9D67B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45038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F2E2F9B"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3E4B4B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44</w:t>
            </w:r>
          </w:p>
        </w:tc>
        <w:tc>
          <w:tcPr>
            <w:tcW w:w="2200" w:type="dxa"/>
            <w:tcBorders>
              <w:top w:val="nil"/>
              <w:left w:val="nil"/>
              <w:bottom w:val="single" w:sz="8" w:space="0" w:color="FFFFFF"/>
              <w:right w:val="single" w:sz="8" w:space="0" w:color="FFFFFF"/>
            </w:tcBorders>
            <w:shd w:val="clear" w:color="000000" w:fill="C5D9F1"/>
            <w:vAlign w:val="center"/>
            <w:hideMark/>
          </w:tcPr>
          <w:p w14:paraId="57F6F2C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恒</w:t>
            </w:r>
            <w:proofErr w:type="gramStart"/>
            <w:r w:rsidRPr="00335190">
              <w:rPr>
                <w:rFonts w:ascii="宋体" w:eastAsia="宋体" w:hAnsi="宋体" w:cs="宋体" w:hint="eastAsia"/>
                <w:kern w:val="0"/>
                <w:sz w:val="18"/>
                <w:szCs w:val="18"/>
              </w:rPr>
              <w:t>利增富</w:t>
            </w:r>
            <w:proofErr w:type="gramEnd"/>
            <w:r w:rsidRPr="00335190">
              <w:rPr>
                <w:rFonts w:ascii="宋体" w:eastAsia="宋体" w:hAnsi="宋体" w:cs="宋体" w:hint="eastAsia"/>
                <w:kern w:val="0"/>
                <w:sz w:val="18"/>
                <w:szCs w:val="18"/>
              </w:rPr>
              <w:t>(个人)开放式人民币理财产品(高净值客户专享)(PHL196A)</w:t>
            </w:r>
          </w:p>
        </w:tc>
        <w:tc>
          <w:tcPr>
            <w:tcW w:w="1180" w:type="dxa"/>
            <w:tcBorders>
              <w:top w:val="nil"/>
              <w:left w:val="nil"/>
              <w:bottom w:val="single" w:sz="8" w:space="0" w:color="FFFFFF"/>
              <w:right w:val="single" w:sz="8" w:space="0" w:color="FFFFFF"/>
            </w:tcBorders>
            <w:shd w:val="clear" w:color="000000" w:fill="C5D9F1"/>
            <w:vAlign w:val="center"/>
            <w:hideMark/>
          </w:tcPr>
          <w:p w14:paraId="37CDA6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14:paraId="677931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F7D18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196天</w:t>
            </w:r>
          </w:p>
        </w:tc>
        <w:tc>
          <w:tcPr>
            <w:tcW w:w="860" w:type="dxa"/>
            <w:tcBorders>
              <w:top w:val="nil"/>
              <w:left w:val="nil"/>
              <w:bottom w:val="single" w:sz="8" w:space="0" w:color="FFFFFF"/>
              <w:right w:val="single" w:sz="8" w:space="0" w:color="FFFFFF"/>
            </w:tcBorders>
            <w:shd w:val="clear" w:color="000000" w:fill="C5D9F1"/>
            <w:vAlign w:val="center"/>
            <w:hideMark/>
          </w:tcPr>
          <w:p w14:paraId="6D138B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14:paraId="21D4A0C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527EF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14:paraId="181D82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C33520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9E533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45</w:t>
            </w:r>
          </w:p>
        </w:tc>
        <w:tc>
          <w:tcPr>
            <w:tcW w:w="2200" w:type="dxa"/>
            <w:tcBorders>
              <w:top w:val="nil"/>
              <w:left w:val="nil"/>
              <w:bottom w:val="single" w:sz="8" w:space="0" w:color="FFFFFF"/>
              <w:right w:val="single" w:sz="8" w:space="0" w:color="FFFFFF"/>
            </w:tcBorders>
            <w:shd w:val="clear" w:color="000000" w:fill="C5D9F1"/>
            <w:vAlign w:val="center"/>
            <w:hideMark/>
          </w:tcPr>
          <w:p w14:paraId="18E4B9EB"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安薪盈</w:t>
            </w:r>
            <w:proofErr w:type="gramEnd"/>
            <w:r w:rsidRPr="00335190">
              <w:rPr>
                <w:rFonts w:ascii="宋体" w:eastAsia="宋体" w:hAnsi="宋体" w:cs="宋体" w:hint="eastAsia"/>
                <w:kern w:val="0"/>
                <w:sz w:val="18"/>
                <w:szCs w:val="18"/>
              </w:rPr>
              <w:t>(个人)350天开放式人民币理财产品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9BD1C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14:paraId="06F47F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CCF52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350天</w:t>
            </w:r>
          </w:p>
        </w:tc>
        <w:tc>
          <w:tcPr>
            <w:tcW w:w="860" w:type="dxa"/>
            <w:tcBorders>
              <w:top w:val="nil"/>
              <w:left w:val="nil"/>
              <w:bottom w:val="single" w:sz="8" w:space="0" w:color="FFFFFF"/>
              <w:right w:val="single" w:sz="8" w:space="0" w:color="FFFFFF"/>
            </w:tcBorders>
            <w:shd w:val="clear" w:color="000000" w:fill="C5D9F1"/>
            <w:vAlign w:val="center"/>
            <w:hideMark/>
          </w:tcPr>
          <w:p w14:paraId="6898A9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14:paraId="43A413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89064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65F97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D47ADD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7DE8A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46</w:t>
            </w:r>
          </w:p>
        </w:tc>
        <w:tc>
          <w:tcPr>
            <w:tcW w:w="2200" w:type="dxa"/>
            <w:tcBorders>
              <w:top w:val="nil"/>
              <w:left w:val="nil"/>
              <w:bottom w:val="single" w:sz="8" w:space="0" w:color="FFFFFF"/>
              <w:right w:val="single" w:sz="8" w:space="0" w:color="FFFFFF"/>
            </w:tcBorders>
            <w:shd w:val="clear" w:color="000000" w:fill="C5D9F1"/>
            <w:vAlign w:val="center"/>
            <w:hideMark/>
          </w:tcPr>
          <w:p w14:paraId="4F7E7232"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金盈丰盈</w:t>
            </w:r>
            <w:proofErr w:type="gramEnd"/>
            <w:r w:rsidRPr="00335190">
              <w:rPr>
                <w:rFonts w:ascii="宋体" w:eastAsia="宋体" w:hAnsi="宋体" w:cs="宋体" w:hint="eastAsia"/>
                <w:kern w:val="0"/>
                <w:sz w:val="18"/>
                <w:szCs w:val="18"/>
              </w:rPr>
              <w:t>系列第1146期</w:t>
            </w:r>
          </w:p>
        </w:tc>
        <w:tc>
          <w:tcPr>
            <w:tcW w:w="1180" w:type="dxa"/>
            <w:tcBorders>
              <w:top w:val="nil"/>
              <w:left w:val="nil"/>
              <w:bottom w:val="single" w:sz="8" w:space="0" w:color="FFFFFF"/>
              <w:right w:val="single" w:sz="8" w:space="0" w:color="FFFFFF"/>
            </w:tcBorders>
            <w:shd w:val="clear" w:color="000000" w:fill="C5D9F1"/>
            <w:vAlign w:val="center"/>
            <w:hideMark/>
          </w:tcPr>
          <w:p w14:paraId="40EFBE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4873F7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3F369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190天</w:t>
            </w:r>
          </w:p>
        </w:tc>
        <w:tc>
          <w:tcPr>
            <w:tcW w:w="860" w:type="dxa"/>
            <w:tcBorders>
              <w:top w:val="nil"/>
              <w:left w:val="nil"/>
              <w:bottom w:val="single" w:sz="8" w:space="0" w:color="FFFFFF"/>
              <w:right w:val="single" w:sz="8" w:space="0" w:color="FFFFFF"/>
            </w:tcBorders>
            <w:shd w:val="clear" w:color="000000" w:fill="C5D9F1"/>
            <w:vAlign w:val="center"/>
            <w:hideMark/>
          </w:tcPr>
          <w:p w14:paraId="4C2204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14:paraId="501B14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9E5CC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3FD1C38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C766FCC"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1E61F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47</w:t>
            </w:r>
          </w:p>
        </w:tc>
        <w:tc>
          <w:tcPr>
            <w:tcW w:w="2200" w:type="dxa"/>
            <w:tcBorders>
              <w:top w:val="nil"/>
              <w:left w:val="nil"/>
              <w:bottom w:val="single" w:sz="8" w:space="0" w:color="FFFFFF"/>
              <w:right w:val="single" w:sz="8" w:space="0" w:color="FFFFFF"/>
            </w:tcBorders>
            <w:shd w:val="clear" w:color="000000" w:fill="C5D9F1"/>
            <w:vAlign w:val="center"/>
            <w:hideMark/>
          </w:tcPr>
          <w:p w14:paraId="246482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2021年</w:t>
            </w:r>
            <w:proofErr w:type="gramStart"/>
            <w:r w:rsidRPr="00335190">
              <w:rPr>
                <w:rFonts w:ascii="宋体" w:eastAsia="宋体" w:hAnsi="宋体" w:cs="宋体" w:hint="eastAsia"/>
                <w:kern w:val="0"/>
                <w:sz w:val="18"/>
                <w:szCs w:val="18"/>
              </w:rPr>
              <w:t>渤</w:t>
            </w:r>
            <w:proofErr w:type="gramEnd"/>
            <w:r w:rsidRPr="00335190">
              <w:rPr>
                <w:rFonts w:ascii="宋体" w:eastAsia="宋体" w:hAnsi="宋体" w:cs="宋体" w:hint="eastAsia"/>
                <w:kern w:val="0"/>
                <w:sz w:val="18"/>
                <w:szCs w:val="18"/>
              </w:rPr>
              <w:t>盛23号封闭式人民币非保本浮动收益型理财产品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3EE863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渤海银行</w:t>
            </w:r>
          </w:p>
        </w:tc>
        <w:tc>
          <w:tcPr>
            <w:tcW w:w="1120" w:type="dxa"/>
            <w:tcBorders>
              <w:top w:val="nil"/>
              <w:left w:val="nil"/>
              <w:bottom w:val="single" w:sz="8" w:space="0" w:color="FFFFFF"/>
              <w:right w:val="single" w:sz="8" w:space="0" w:color="FFFFFF"/>
            </w:tcBorders>
            <w:shd w:val="clear" w:color="000000" w:fill="C5D9F1"/>
            <w:vAlign w:val="center"/>
            <w:hideMark/>
          </w:tcPr>
          <w:p w14:paraId="744E304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69FAC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185天</w:t>
            </w:r>
          </w:p>
        </w:tc>
        <w:tc>
          <w:tcPr>
            <w:tcW w:w="860" w:type="dxa"/>
            <w:tcBorders>
              <w:top w:val="nil"/>
              <w:left w:val="nil"/>
              <w:bottom w:val="single" w:sz="8" w:space="0" w:color="FFFFFF"/>
              <w:right w:val="single" w:sz="8" w:space="0" w:color="FFFFFF"/>
            </w:tcBorders>
            <w:shd w:val="clear" w:color="000000" w:fill="C5D9F1"/>
            <w:vAlign w:val="center"/>
            <w:hideMark/>
          </w:tcPr>
          <w:p w14:paraId="669A28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3.67%</w:t>
            </w:r>
          </w:p>
        </w:tc>
        <w:tc>
          <w:tcPr>
            <w:tcW w:w="980" w:type="dxa"/>
            <w:tcBorders>
              <w:top w:val="nil"/>
              <w:left w:val="nil"/>
              <w:bottom w:val="single" w:sz="8" w:space="0" w:color="FFFFFF"/>
              <w:right w:val="single" w:sz="8" w:space="0" w:color="FFFFFF"/>
            </w:tcBorders>
            <w:shd w:val="clear" w:color="000000" w:fill="C5D9F1"/>
            <w:vAlign w:val="center"/>
            <w:hideMark/>
          </w:tcPr>
          <w:p w14:paraId="431E11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3821C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19DC4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DB149A0"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6ABDFD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48</w:t>
            </w:r>
          </w:p>
        </w:tc>
        <w:tc>
          <w:tcPr>
            <w:tcW w:w="2200" w:type="dxa"/>
            <w:tcBorders>
              <w:top w:val="nil"/>
              <w:left w:val="nil"/>
              <w:bottom w:val="single" w:sz="8" w:space="0" w:color="FFFFFF"/>
              <w:right w:val="single" w:sz="8" w:space="0" w:color="FFFFFF"/>
            </w:tcBorders>
            <w:shd w:val="clear" w:color="000000" w:fill="C5D9F1"/>
            <w:vAlign w:val="center"/>
            <w:hideMark/>
          </w:tcPr>
          <w:p w14:paraId="6AB729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广东省分行"乾元-</w:t>
            </w:r>
            <w:proofErr w:type="gramStart"/>
            <w:r w:rsidRPr="00335190">
              <w:rPr>
                <w:rFonts w:ascii="宋体" w:eastAsia="宋体" w:hAnsi="宋体" w:cs="宋体" w:hint="eastAsia"/>
                <w:kern w:val="0"/>
                <w:sz w:val="18"/>
                <w:szCs w:val="18"/>
              </w:rPr>
              <w:t>私享汇财</w:t>
            </w:r>
            <w:proofErr w:type="gramEnd"/>
            <w:r w:rsidRPr="00335190">
              <w:rPr>
                <w:rFonts w:ascii="宋体" w:eastAsia="宋体" w:hAnsi="宋体" w:cs="宋体" w:hint="eastAsia"/>
                <w:kern w:val="0"/>
                <w:sz w:val="18"/>
                <w:szCs w:val="18"/>
              </w:rPr>
              <w:t>G"2021年第4期人民币理财产品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FB936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4F692B2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0A8EB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196天</w:t>
            </w:r>
          </w:p>
        </w:tc>
        <w:tc>
          <w:tcPr>
            <w:tcW w:w="860" w:type="dxa"/>
            <w:tcBorders>
              <w:top w:val="nil"/>
              <w:left w:val="nil"/>
              <w:bottom w:val="single" w:sz="8" w:space="0" w:color="FFFFFF"/>
              <w:right w:val="single" w:sz="8" w:space="0" w:color="FFFFFF"/>
            </w:tcBorders>
            <w:shd w:val="clear" w:color="000000" w:fill="C5D9F1"/>
            <w:vAlign w:val="center"/>
            <w:hideMark/>
          </w:tcPr>
          <w:p w14:paraId="3B5E9A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14:paraId="375F279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87EDDE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16134E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B0DC606"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56280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49</w:t>
            </w:r>
          </w:p>
        </w:tc>
        <w:tc>
          <w:tcPr>
            <w:tcW w:w="2200" w:type="dxa"/>
            <w:tcBorders>
              <w:top w:val="nil"/>
              <w:left w:val="nil"/>
              <w:bottom w:val="single" w:sz="8" w:space="0" w:color="FFFFFF"/>
              <w:right w:val="single" w:sz="8" w:space="0" w:color="FFFFFF"/>
            </w:tcBorders>
            <w:shd w:val="clear" w:color="000000" w:fill="C5D9F1"/>
            <w:vAlign w:val="center"/>
            <w:hideMark/>
          </w:tcPr>
          <w:p w14:paraId="7EDB29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恒</w:t>
            </w:r>
            <w:proofErr w:type="gramStart"/>
            <w:r w:rsidRPr="00335190">
              <w:rPr>
                <w:rFonts w:ascii="宋体" w:eastAsia="宋体" w:hAnsi="宋体" w:cs="宋体" w:hint="eastAsia"/>
                <w:kern w:val="0"/>
                <w:sz w:val="18"/>
                <w:szCs w:val="18"/>
              </w:rPr>
              <w:t>利增富</w:t>
            </w:r>
            <w:proofErr w:type="gramEnd"/>
            <w:r w:rsidRPr="00335190">
              <w:rPr>
                <w:rFonts w:ascii="宋体" w:eastAsia="宋体" w:hAnsi="宋体" w:cs="宋体" w:hint="eastAsia"/>
                <w:kern w:val="0"/>
                <w:sz w:val="18"/>
                <w:szCs w:val="18"/>
              </w:rPr>
              <w:t>(个人)350天开放式人民币理财产品(PHL350)</w:t>
            </w:r>
          </w:p>
        </w:tc>
        <w:tc>
          <w:tcPr>
            <w:tcW w:w="1180" w:type="dxa"/>
            <w:tcBorders>
              <w:top w:val="nil"/>
              <w:left w:val="nil"/>
              <w:bottom w:val="single" w:sz="8" w:space="0" w:color="FFFFFF"/>
              <w:right w:val="single" w:sz="8" w:space="0" w:color="FFFFFF"/>
            </w:tcBorders>
            <w:shd w:val="clear" w:color="000000" w:fill="C5D9F1"/>
            <w:vAlign w:val="center"/>
            <w:hideMark/>
          </w:tcPr>
          <w:p w14:paraId="38E3D65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14:paraId="17A39E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B00AF7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350天</w:t>
            </w:r>
          </w:p>
        </w:tc>
        <w:tc>
          <w:tcPr>
            <w:tcW w:w="860" w:type="dxa"/>
            <w:tcBorders>
              <w:top w:val="nil"/>
              <w:left w:val="nil"/>
              <w:bottom w:val="single" w:sz="8" w:space="0" w:color="FFFFFF"/>
              <w:right w:val="single" w:sz="8" w:space="0" w:color="FFFFFF"/>
            </w:tcBorders>
            <w:shd w:val="clear" w:color="000000" w:fill="C5D9F1"/>
            <w:vAlign w:val="center"/>
            <w:hideMark/>
          </w:tcPr>
          <w:p w14:paraId="6458E8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14:paraId="41D31F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B6A085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DCFE19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E5E3F0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A72DD8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w:t>
            </w:r>
          </w:p>
        </w:tc>
        <w:tc>
          <w:tcPr>
            <w:tcW w:w="2200" w:type="dxa"/>
            <w:tcBorders>
              <w:top w:val="nil"/>
              <w:left w:val="nil"/>
              <w:bottom w:val="single" w:sz="8" w:space="0" w:color="FFFFFF"/>
              <w:right w:val="single" w:sz="8" w:space="0" w:color="FFFFFF"/>
            </w:tcBorders>
            <w:shd w:val="clear" w:color="000000" w:fill="C5D9F1"/>
            <w:vAlign w:val="center"/>
            <w:hideMark/>
          </w:tcPr>
          <w:p w14:paraId="03A93593"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安薪盈</w:t>
            </w:r>
            <w:proofErr w:type="gramEnd"/>
            <w:r w:rsidRPr="00335190">
              <w:rPr>
                <w:rFonts w:ascii="宋体" w:eastAsia="宋体" w:hAnsi="宋体" w:cs="宋体" w:hint="eastAsia"/>
                <w:kern w:val="0"/>
                <w:sz w:val="18"/>
                <w:szCs w:val="18"/>
              </w:rPr>
              <w:t>(个人)196天开放式人民币理财产品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D78FE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14:paraId="75C2942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4BA13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196天</w:t>
            </w:r>
          </w:p>
        </w:tc>
        <w:tc>
          <w:tcPr>
            <w:tcW w:w="860" w:type="dxa"/>
            <w:tcBorders>
              <w:top w:val="nil"/>
              <w:left w:val="nil"/>
              <w:bottom w:val="single" w:sz="8" w:space="0" w:color="FFFFFF"/>
              <w:right w:val="single" w:sz="8" w:space="0" w:color="FFFFFF"/>
            </w:tcBorders>
            <w:shd w:val="clear" w:color="000000" w:fill="C5D9F1"/>
            <w:vAlign w:val="center"/>
            <w:hideMark/>
          </w:tcPr>
          <w:p w14:paraId="319B45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14:paraId="2CD2FB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4FFD4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574D6B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A7963C4"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0A62A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51</w:t>
            </w:r>
          </w:p>
        </w:tc>
        <w:tc>
          <w:tcPr>
            <w:tcW w:w="2200" w:type="dxa"/>
            <w:tcBorders>
              <w:top w:val="nil"/>
              <w:left w:val="nil"/>
              <w:bottom w:val="single" w:sz="8" w:space="0" w:color="FFFFFF"/>
              <w:right w:val="single" w:sz="8" w:space="0" w:color="FFFFFF"/>
            </w:tcBorders>
            <w:shd w:val="clear" w:color="000000" w:fill="C5D9F1"/>
            <w:vAlign w:val="center"/>
            <w:hideMark/>
          </w:tcPr>
          <w:p w14:paraId="01A8C5B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(私行晋级专属)中银平稳理财计划-智荟系列210209期</w:t>
            </w:r>
          </w:p>
        </w:tc>
        <w:tc>
          <w:tcPr>
            <w:tcW w:w="1180" w:type="dxa"/>
            <w:tcBorders>
              <w:top w:val="nil"/>
              <w:left w:val="nil"/>
              <w:bottom w:val="single" w:sz="8" w:space="0" w:color="FFFFFF"/>
              <w:right w:val="single" w:sz="8" w:space="0" w:color="FFFFFF"/>
            </w:tcBorders>
            <w:shd w:val="clear" w:color="000000" w:fill="C5D9F1"/>
            <w:vAlign w:val="center"/>
            <w:hideMark/>
          </w:tcPr>
          <w:p w14:paraId="42B4BF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2B3344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8CCD9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185天</w:t>
            </w:r>
          </w:p>
        </w:tc>
        <w:tc>
          <w:tcPr>
            <w:tcW w:w="860" w:type="dxa"/>
            <w:tcBorders>
              <w:top w:val="nil"/>
              <w:left w:val="nil"/>
              <w:bottom w:val="single" w:sz="8" w:space="0" w:color="FFFFFF"/>
              <w:right w:val="single" w:sz="8" w:space="0" w:color="FFFFFF"/>
            </w:tcBorders>
            <w:shd w:val="clear" w:color="000000" w:fill="C5D9F1"/>
            <w:vAlign w:val="center"/>
            <w:hideMark/>
          </w:tcPr>
          <w:p w14:paraId="15B3B1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29BE3F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28F0A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6000000</w:t>
            </w:r>
          </w:p>
        </w:tc>
        <w:tc>
          <w:tcPr>
            <w:tcW w:w="680" w:type="dxa"/>
            <w:tcBorders>
              <w:top w:val="nil"/>
              <w:left w:val="nil"/>
              <w:bottom w:val="single" w:sz="8" w:space="0" w:color="FFFFFF"/>
              <w:right w:val="single" w:sz="8" w:space="0" w:color="FFFFFF"/>
            </w:tcBorders>
            <w:shd w:val="clear" w:color="000000" w:fill="C5D9F1"/>
            <w:vAlign w:val="center"/>
            <w:hideMark/>
          </w:tcPr>
          <w:p w14:paraId="449DF2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976151D"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DF542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52</w:t>
            </w:r>
          </w:p>
        </w:tc>
        <w:tc>
          <w:tcPr>
            <w:tcW w:w="2200" w:type="dxa"/>
            <w:tcBorders>
              <w:top w:val="nil"/>
              <w:left w:val="nil"/>
              <w:bottom w:val="single" w:sz="8" w:space="0" w:color="FFFFFF"/>
              <w:right w:val="single" w:sz="8" w:space="0" w:color="FFFFFF"/>
            </w:tcBorders>
            <w:shd w:val="clear" w:color="000000" w:fill="C5D9F1"/>
            <w:vAlign w:val="center"/>
            <w:hideMark/>
          </w:tcPr>
          <w:p w14:paraId="64FB68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恒</w:t>
            </w:r>
            <w:proofErr w:type="gramStart"/>
            <w:r w:rsidRPr="00335190">
              <w:rPr>
                <w:rFonts w:ascii="宋体" w:eastAsia="宋体" w:hAnsi="宋体" w:cs="宋体" w:hint="eastAsia"/>
                <w:kern w:val="0"/>
                <w:sz w:val="18"/>
                <w:szCs w:val="18"/>
              </w:rPr>
              <w:t>利增富</w:t>
            </w:r>
            <w:proofErr w:type="gramEnd"/>
            <w:r w:rsidRPr="00335190">
              <w:rPr>
                <w:rFonts w:ascii="宋体" w:eastAsia="宋体" w:hAnsi="宋体" w:cs="宋体" w:hint="eastAsia"/>
                <w:kern w:val="0"/>
                <w:sz w:val="18"/>
                <w:szCs w:val="18"/>
              </w:rPr>
              <w:t>(个人)196天开放式人民币理财产品(PHL196)</w:t>
            </w:r>
          </w:p>
        </w:tc>
        <w:tc>
          <w:tcPr>
            <w:tcW w:w="1180" w:type="dxa"/>
            <w:tcBorders>
              <w:top w:val="nil"/>
              <w:left w:val="nil"/>
              <w:bottom w:val="single" w:sz="8" w:space="0" w:color="FFFFFF"/>
              <w:right w:val="single" w:sz="8" w:space="0" w:color="FFFFFF"/>
            </w:tcBorders>
            <w:shd w:val="clear" w:color="000000" w:fill="C5D9F1"/>
            <w:vAlign w:val="center"/>
            <w:hideMark/>
          </w:tcPr>
          <w:p w14:paraId="1BE0A7B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14:paraId="148DB8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BFA03C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196天</w:t>
            </w:r>
          </w:p>
        </w:tc>
        <w:tc>
          <w:tcPr>
            <w:tcW w:w="860" w:type="dxa"/>
            <w:tcBorders>
              <w:top w:val="nil"/>
              <w:left w:val="nil"/>
              <w:bottom w:val="single" w:sz="8" w:space="0" w:color="FFFFFF"/>
              <w:right w:val="single" w:sz="8" w:space="0" w:color="FFFFFF"/>
            </w:tcBorders>
            <w:shd w:val="clear" w:color="000000" w:fill="C5D9F1"/>
            <w:vAlign w:val="center"/>
            <w:hideMark/>
          </w:tcPr>
          <w:p w14:paraId="616EB4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14:paraId="6F0394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76B27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4E7BE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820CE4E"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214CF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53</w:t>
            </w:r>
          </w:p>
        </w:tc>
        <w:tc>
          <w:tcPr>
            <w:tcW w:w="2200" w:type="dxa"/>
            <w:tcBorders>
              <w:top w:val="nil"/>
              <w:left w:val="nil"/>
              <w:bottom w:val="single" w:sz="8" w:space="0" w:color="FFFFFF"/>
              <w:right w:val="single" w:sz="8" w:space="0" w:color="FFFFFF"/>
            </w:tcBorders>
            <w:shd w:val="clear" w:color="000000" w:fill="C5D9F1"/>
            <w:vAlign w:val="center"/>
            <w:hideMark/>
          </w:tcPr>
          <w:p w14:paraId="636B422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广东省分行"乾元-金宝GJ"2021年第8期人民币理财产品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4D54A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25A462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E5598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196天</w:t>
            </w:r>
          </w:p>
        </w:tc>
        <w:tc>
          <w:tcPr>
            <w:tcW w:w="860" w:type="dxa"/>
            <w:tcBorders>
              <w:top w:val="nil"/>
              <w:left w:val="nil"/>
              <w:bottom w:val="single" w:sz="8" w:space="0" w:color="FFFFFF"/>
              <w:right w:val="single" w:sz="8" w:space="0" w:color="FFFFFF"/>
            </w:tcBorders>
            <w:shd w:val="clear" w:color="000000" w:fill="C5D9F1"/>
            <w:vAlign w:val="center"/>
            <w:hideMark/>
          </w:tcPr>
          <w:p w14:paraId="24BED0A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3.58%</w:t>
            </w:r>
          </w:p>
        </w:tc>
        <w:tc>
          <w:tcPr>
            <w:tcW w:w="980" w:type="dxa"/>
            <w:tcBorders>
              <w:top w:val="nil"/>
              <w:left w:val="nil"/>
              <w:bottom w:val="single" w:sz="8" w:space="0" w:color="FFFFFF"/>
              <w:right w:val="single" w:sz="8" w:space="0" w:color="FFFFFF"/>
            </w:tcBorders>
            <w:shd w:val="clear" w:color="000000" w:fill="C5D9F1"/>
            <w:vAlign w:val="center"/>
            <w:hideMark/>
          </w:tcPr>
          <w:p w14:paraId="475764B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EC0B1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15AEC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539AEE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D9761E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54</w:t>
            </w:r>
          </w:p>
        </w:tc>
        <w:tc>
          <w:tcPr>
            <w:tcW w:w="2200" w:type="dxa"/>
            <w:tcBorders>
              <w:top w:val="nil"/>
              <w:left w:val="nil"/>
              <w:bottom w:val="single" w:sz="8" w:space="0" w:color="FFFFFF"/>
              <w:right w:val="single" w:sz="8" w:space="0" w:color="FFFFFF"/>
            </w:tcBorders>
            <w:shd w:val="clear" w:color="000000" w:fill="C5D9F1"/>
            <w:vAlign w:val="center"/>
            <w:hideMark/>
          </w:tcPr>
          <w:p w14:paraId="33938D0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中银平稳理财计划-智荟系列210178期</w:t>
            </w:r>
          </w:p>
        </w:tc>
        <w:tc>
          <w:tcPr>
            <w:tcW w:w="1180" w:type="dxa"/>
            <w:tcBorders>
              <w:top w:val="nil"/>
              <w:left w:val="nil"/>
              <w:bottom w:val="single" w:sz="8" w:space="0" w:color="FFFFFF"/>
              <w:right w:val="single" w:sz="8" w:space="0" w:color="FFFFFF"/>
            </w:tcBorders>
            <w:shd w:val="clear" w:color="000000" w:fill="C5D9F1"/>
            <w:vAlign w:val="center"/>
            <w:hideMark/>
          </w:tcPr>
          <w:p w14:paraId="3E96CC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3A3A59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B75B1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253天</w:t>
            </w:r>
          </w:p>
        </w:tc>
        <w:tc>
          <w:tcPr>
            <w:tcW w:w="860" w:type="dxa"/>
            <w:tcBorders>
              <w:top w:val="nil"/>
              <w:left w:val="nil"/>
              <w:bottom w:val="single" w:sz="8" w:space="0" w:color="FFFFFF"/>
              <w:right w:val="single" w:sz="8" w:space="0" w:color="FFFFFF"/>
            </w:tcBorders>
            <w:shd w:val="clear" w:color="000000" w:fill="C5D9F1"/>
            <w:vAlign w:val="center"/>
            <w:hideMark/>
          </w:tcPr>
          <w:p w14:paraId="1D335DB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14:paraId="569F17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05D7F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E0372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2C0B43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0F807F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55</w:t>
            </w:r>
          </w:p>
        </w:tc>
        <w:tc>
          <w:tcPr>
            <w:tcW w:w="2200" w:type="dxa"/>
            <w:tcBorders>
              <w:top w:val="nil"/>
              <w:left w:val="nil"/>
              <w:bottom w:val="single" w:sz="8" w:space="0" w:color="FFFFFF"/>
              <w:right w:val="single" w:sz="8" w:space="0" w:color="FFFFFF"/>
            </w:tcBorders>
            <w:shd w:val="clear" w:color="000000" w:fill="C5D9F1"/>
            <w:vAlign w:val="center"/>
            <w:hideMark/>
          </w:tcPr>
          <w:p w14:paraId="4656A1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中银平稳理财计划-智荟系列210179期</w:t>
            </w:r>
          </w:p>
        </w:tc>
        <w:tc>
          <w:tcPr>
            <w:tcW w:w="1180" w:type="dxa"/>
            <w:tcBorders>
              <w:top w:val="nil"/>
              <w:left w:val="nil"/>
              <w:bottom w:val="single" w:sz="8" w:space="0" w:color="FFFFFF"/>
              <w:right w:val="single" w:sz="8" w:space="0" w:color="FFFFFF"/>
            </w:tcBorders>
            <w:shd w:val="clear" w:color="000000" w:fill="C5D9F1"/>
            <w:vAlign w:val="center"/>
            <w:hideMark/>
          </w:tcPr>
          <w:p w14:paraId="047C388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2C926FF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8DEEC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274天</w:t>
            </w:r>
          </w:p>
        </w:tc>
        <w:tc>
          <w:tcPr>
            <w:tcW w:w="860" w:type="dxa"/>
            <w:tcBorders>
              <w:top w:val="nil"/>
              <w:left w:val="nil"/>
              <w:bottom w:val="single" w:sz="8" w:space="0" w:color="FFFFFF"/>
              <w:right w:val="single" w:sz="8" w:space="0" w:color="FFFFFF"/>
            </w:tcBorders>
            <w:shd w:val="clear" w:color="000000" w:fill="C5D9F1"/>
            <w:vAlign w:val="center"/>
            <w:hideMark/>
          </w:tcPr>
          <w:p w14:paraId="6B263E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14:paraId="352E492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BBA4B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4E93C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B3BC9D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5CE4A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56</w:t>
            </w:r>
          </w:p>
        </w:tc>
        <w:tc>
          <w:tcPr>
            <w:tcW w:w="2200" w:type="dxa"/>
            <w:tcBorders>
              <w:top w:val="nil"/>
              <w:left w:val="nil"/>
              <w:bottom w:val="single" w:sz="8" w:space="0" w:color="FFFFFF"/>
              <w:right w:val="single" w:sz="8" w:space="0" w:color="FFFFFF"/>
            </w:tcBorders>
            <w:shd w:val="clear" w:color="000000" w:fill="C5D9F1"/>
            <w:vAlign w:val="center"/>
            <w:hideMark/>
          </w:tcPr>
          <w:p w14:paraId="060AAE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中银平稳理财计划-智荟系列210180期</w:t>
            </w:r>
          </w:p>
        </w:tc>
        <w:tc>
          <w:tcPr>
            <w:tcW w:w="1180" w:type="dxa"/>
            <w:tcBorders>
              <w:top w:val="nil"/>
              <w:left w:val="nil"/>
              <w:bottom w:val="single" w:sz="8" w:space="0" w:color="FFFFFF"/>
              <w:right w:val="single" w:sz="8" w:space="0" w:color="FFFFFF"/>
            </w:tcBorders>
            <w:shd w:val="clear" w:color="000000" w:fill="C5D9F1"/>
            <w:vAlign w:val="center"/>
            <w:hideMark/>
          </w:tcPr>
          <w:p w14:paraId="62C938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5C9820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334E4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330天</w:t>
            </w:r>
          </w:p>
        </w:tc>
        <w:tc>
          <w:tcPr>
            <w:tcW w:w="860" w:type="dxa"/>
            <w:tcBorders>
              <w:top w:val="nil"/>
              <w:left w:val="nil"/>
              <w:bottom w:val="single" w:sz="8" w:space="0" w:color="FFFFFF"/>
              <w:right w:val="single" w:sz="8" w:space="0" w:color="FFFFFF"/>
            </w:tcBorders>
            <w:shd w:val="clear" w:color="000000" w:fill="C5D9F1"/>
            <w:vAlign w:val="center"/>
            <w:hideMark/>
          </w:tcPr>
          <w:p w14:paraId="2F3CE3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14:paraId="4DE7F1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622423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B5306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B78563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FBB30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57</w:t>
            </w:r>
          </w:p>
        </w:tc>
        <w:tc>
          <w:tcPr>
            <w:tcW w:w="2200" w:type="dxa"/>
            <w:tcBorders>
              <w:top w:val="nil"/>
              <w:left w:val="nil"/>
              <w:bottom w:val="single" w:sz="8" w:space="0" w:color="FFFFFF"/>
              <w:right w:val="single" w:sz="8" w:space="0" w:color="FFFFFF"/>
            </w:tcBorders>
            <w:shd w:val="clear" w:color="000000" w:fill="C5D9F1"/>
            <w:vAlign w:val="center"/>
            <w:hideMark/>
          </w:tcPr>
          <w:p w14:paraId="4B48E7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"金凤凰理财"稳健富荣273天(个人)人民币理财产品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46D685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EC943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A3BA2F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273天</w:t>
            </w:r>
          </w:p>
        </w:tc>
        <w:tc>
          <w:tcPr>
            <w:tcW w:w="860" w:type="dxa"/>
            <w:tcBorders>
              <w:top w:val="nil"/>
              <w:left w:val="nil"/>
              <w:bottom w:val="single" w:sz="8" w:space="0" w:color="FFFFFF"/>
              <w:right w:val="single" w:sz="8" w:space="0" w:color="FFFFFF"/>
            </w:tcBorders>
            <w:shd w:val="clear" w:color="000000" w:fill="C5D9F1"/>
            <w:vAlign w:val="center"/>
            <w:hideMark/>
          </w:tcPr>
          <w:p w14:paraId="5CE873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14:paraId="5C9AC9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93AA0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930AD6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33B07D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290CF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58</w:t>
            </w:r>
          </w:p>
        </w:tc>
        <w:tc>
          <w:tcPr>
            <w:tcW w:w="2200" w:type="dxa"/>
            <w:tcBorders>
              <w:top w:val="nil"/>
              <w:left w:val="nil"/>
              <w:bottom w:val="single" w:sz="8" w:space="0" w:color="FFFFFF"/>
              <w:right w:val="single" w:sz="8" w:space="0" w:color="FFFFFF"/>
            </w:tcBorders>
            <w:shd w:val="clear" w:color="000000" w:fill="C5D9F1"/>
            <w:vAlign w:val="center"/>
            <w:hideMark/>
          </w:tcPr>
          <w:p w14:paraId="1880D8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星旅财富"</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盛理财"个人理财产品2021年第10期</w:t>
            </w:r>
          </w:p>
        </w:tc>
        <w:tc>
          <w:tcPr>
            <w:tcW w:w="1180" w:type="dxa"/>
            <w:tcBorders>
              <w:top w:val="nil"/>
              <w:left w:val="nil"/>
              <w:bottom w:val="single" w:sz="8" w:space="0" w:color="FFFFFF"/>
              <w:right w:val="single" w:sz="8" w:space="0" w:color="FFFFFF"/>
            </w:tcBorders>
            <w:shd w:val="clear" w:color="000000" w:fill="C5D9F1"/>
            <w:vAlign w:val="center"/>
            <w:hideMark/>
          </w:tcPr>
          <w:p w14:paraId="21FE3E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焦作中旅银行</w:t>
            </w:r>
          </w:p>
        </w:tc>
        <w:tc>
          <w:tcPr>
            <w:tcW w:w="1120" w:type="dxa"/>
            <w:tcBorders>
              <w:top w:val="nil"/>
              <w:left w:val="nil"/>
              <w:bottom w:val="single" w:sz="8" w:space="0" w:color="FFFFFF"/>
              <w:right w:val="single" w:sz="8" w:space="0" w:color="FFFFFF"/>
            </w:tcBorders>
            <w:shd w:val="clear" w:color="000000" w:fill="C5D9F1"/>
            <w:vAlign w:val="center"/>
            <w:hideMark/>
          </w:tcPr>
          <w:p w14:paraId="31B56C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817CA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250天</w:t>
            </w:r>
          </w:p>
        </w:tc>
        <w:tc>
          <w:tcPr>
            <w:tcW w:w="860" w:type="dxa"/>
            <w:tcBorders>
              <w:top w:val="nil"/>
              <w:left w:val="nil"/>
              <w:bottom w:val="single" w:sz="8" w:space="0" w:color="FFFFFF"/>
              <w:right w:val="single" w:sz="8" w:space="0" w:color="FFFFFF"/>
            </w:tcBorders>
            <w:shd w:val="clear" w:color="000000" w:fill="C5D9F1"/>
            <w:vAlign w:val="center"/>
            <w:hideMark/>
          </w:tcPr>
          <w:p w14:paraId="63AFF3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3.25%-3.45%</w:t>
            </w:r>
          </w:p>
        </w:tc>
        <w:tc>
          <w:tcPr>
            <w:tcW w:w="980" w:type="dxa"/>
            <w:tcBorders>
              <w:top w:val="nil"/>
              <w:left w:val="nil"/>
              <w:bottom w:val="single" w:sz="8" w:space="0" w:color="FFFFFF"/>
              <w:right w:val="single" w:sz="8" w:space="0" w:color="FFFFFF"/>
            </w:tcBorders>
            <w:shd w:val="clear" w:color="000000" w:fill="C5D9F1"/>
            <w:vAlign w:val="center"/>
            <w:hideMark/>
          </w:tcPr>
          <w:p w14:paraId="701C481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14:paraId="0807749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2110F9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1F14975"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AA910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59</w:t>
            </w:r>
          </w:p>
        </w:tc>
        <w:tc>
          <w:tcPr>
            <w:tcW w:w="2200" w:type="dxa"/>
            <w:tcBorders>
              <w:top w:val="nil"/>
              <w:left w:val="nil"/>
              <w:bottom w:val="single" w:sz="8" w:space="0" w:color="FFFFFF"/>
              <w:right w:val="single" w:sz="8" w:space="0" w:color="FFFFFF"/>
            </w:tcBorders>
            <w:shd w:val="clear" w:color="000000" w:fill="C5D9F1"/>
            <w:vAlign w:val="center"/>
            <w:hideMark/>
          </w:tcPr>
          <w:p w14:paraId="32E47A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辽宁省分行"乾元-天长利久"2021年第30期人民币理财产品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23970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709DD49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1F162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272天</w:t>
            </w:r>
          </w:p>
        </w:tc>
        <w:tc>
          <w:tcPr>
            <w:tcW w:w="860" w:type="dxa"/>
            <w:tcBorders>
              <w:top w:val="nil"/>
              <w:left w:val="nil"/>
              <w:bottom w:val="single" w:sz="8" w:space="0" w:color="FFFFFF"/>
              <w:right w:val="single" w:sz="8" w:space="0" w:color="FFFFFF"/>
            </w:tcBorders>
            <w:shd w:val="clear" w:color="000000" w:fill="C5D9F1"/>
            <w:vAlign w:val="center"/>
            <w:hideMark/>
          </w:tcPr>
          <w:p w14:paraId="545D8B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23CF62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5F3D52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644A1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9FB0BBC"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09BE1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60</w:t>
            </w:r>
          </w:p>
        </w:tc>
        <w:tc>
          <w:tcPr>
            <w:tcW w:w="2200" w:type="dxa"/>
            <w:tcBorders>
              <w:top w:val="nil"/>
              <w:left w:val="nil"/>
              <w:bottom w:val="single" w:sz="8" w:space="0" w:color="FFFFFF"/>
              <w:right w:val="single" w:sz="8" w:space="0" w:color="FFFFFF"/>
            </w:tcBorders>
            <w:shd w:val="clear" w:color="000000" w:fill="C5D9F1"/>
            <w:vAlign w:val="center"/>
            <w:hideMark/>
          </w:tcPr>
          <w:p w14:paraId="371B373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辽宁省分行"乾元-天长利久"2021年第35期人民币理财产品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A233D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250BCF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12B99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274天</w:t>
            </w:r>
          </w:p>
        </w:tc>
        <w:tc>
          <w:tcPr>
            <w:tcW w:w="860" w:type="dxa"/>
            <w:tcBorders>
              <w:top w:val="nil"/>
              <w:left w:val="nil"/>
              <w:bottom w:val="single" w:sz="8" w:space="0" w:color="FFFFFF"/>
              <w:right w:val="single" w:sz="8" w:space="0" w:color="FFFFFF"/>
            </w:tcBorders>
            <w:shd w:val="clear" w:color="000000" w:fill="C5D9F1"/>
            <w:vAlign w:val="center"/>
            <w:hideMark/>
          </w:tcPr>
          <w:p w14:paraId="10A453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0B1693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C18EB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31FE7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D8CA490"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EFE13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61</w:t>
            </w:r>
          </w:p>
        </w:tc>
        <w:tc>
          <w:tcPr>
            <w:tcW w:w="2200" w:type="dxa"/>
            <w:tcBorders>
              <w:top w:val="nil"/>
              <w:left w:val="nil"/>
              <w:bottom w:val="single" w:sz="8" w:space="0" w:color="FFFFFF"/>
              <w:right w:val="single" w:sz="8" w:space="0" w:color="FFFFFF"/>
            </w:tcBorders>
            <w:shd w:val="clear" w:color="000000" w:fill="C5D9F1"/>
            <w:vAlign w:val="center"/>
            <w:hideMark/>
          </w:tcPr>
          <w:p w14:paraId="443728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苏州分行"乾元—</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溢江南"非保本型人民币2021年第30期理财产品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32A99B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6456E3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746696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203天</w:t>
            </w:r>
          </w:p>
        </w:tc>
        <w:tc>
          <w:tcPr>
            <w:tcW w:w="860" w:type="dxa"/>
            <w:tcBorders>
              <w:top w:val="nil"/>
              <w:left w:val="nil"/>
              <w:bottom w:val="single" w:sz="8" w:space="0" w:color="FFFFFF"/>
              <w:right w:val="single" w:sz="8" w:space="0" w:color="FFFFFF"/>
            </w:tcBorders>
            <w:shd w:val="clear" w:color="000000" w:fill="C5D9F1"/>
            <w:vAlign w:val="center"/>
            <w:hideMark/>
          </w:tcPr>
          <w:p w14:paraId="1E95CF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14:paraId="744ED5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F71F0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2128994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81F1D8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79200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62</w:t>
            </w:r>
          </w:p>
        </w:tc>
        <w:tc>
          <w:tcPr>
            <w:tcW w:w="2200" w:type="dxa"/>
            <w:tcBorders>
              <w:top w:val="nil"/>
              <w:left w:val="nil"/>
              <w:bottom w:val="single" w:sz="8" w:space="0" w:color="FFFFFF"/>
              <w:right w:val="single" w:sz="8" w:space="0" w:color="FFFFFF"/>
            </w:tcBorders>
            <w:shd w:val="clear" w:color="000000" w:fill="C5D9F1"/>
            <w:vAlign w:val="center"/>
            <w:hideMark/>
          </w:tcPr>
          <w:p w14:paraId="072A26B0"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金陶2105期</w:t>
            </w:r>
            <w:proofErr w:type="gramEnd"/>
            <w:r w:rsidRPr="00335190">
              <w:rPr>
                <w:rFonts w:ascii="宋体" w:eastAsia="宋体" w:hAnsi="宋体" w:cs="宋体" w:hint="eastAsia"/>
                <w:kern w:val="0"/>
                <w:sz w:val="18"/>
                <w:szCs w:val="18"/>
              </w:rPr>
              <w:t>266天理财</w:t>
            </w:r>
          </w:p>
        </w:tc>
        <w:tc>
          <w:tcPr>
            <w:tcW w:w="1180" w:type="dxa"/>
            <w:tcBorders>
              <w:top w:val="nil"/>
              <w:left w:val="nil"/>
              <w:bottom w:val="single" w:sz="8" w:space="0" w:color="FFFFFF"/>
              <w:right w:val="single" w:sz="8" w:space="0" w:color="FFFFFF"/>
            </w:tcBorders>
            <w:shd w:val="clear" w:color="000000" w:fill="C5D9F1"/>
            <w:vAlign w:val="center"/>
            <w:hideMark/>
          </w:tcPr>
          <w:p w14:paraId="771AEE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江苏宜兴农村商业银行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F4BD9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BF33F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266天</w:t>
            </w:r>
          </w:p>
        </w:tc>
        <w:tc>
          <w:tcPr>
            <w:tcW w:w="860" w:type="dxa"/>
            <w:tcBorders>
              <w:top w:val="nil"/>
              <w:left w:val="nil"/>
              <w:bottom w:val="single" w:sz="8" w:space="0" w:color="FFFFFF"/>
              <w:right w:val="single" w:sz="8" w:space="0" w:color="FFFFFF"/>
            </w:tcBorders>
            <w:shd w:val="clear" w:color="000000" w:fill="C5D9F1"/>
            <w:vAlign w:val="center"/>
            <w:hideMark/>
          </w:tcPr>
          <w:p w14:paraId="3DDA96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2.90%-2.95%</w:t>
            </w:r>
          </w:p>
        </w:tc>
        <w:tc>
          <w:tcPr>
            <w:tcW w:w="980" w:type="dxa"/>
            <w:tcBorders>
              <w:top w:val="nil"/>
              <w:left w:val="nil"/>
              <w:bottom w:val="single" w:sz="8" w:space="0" w:color="FFFFFF"/>
              <w:right w:val="single" w:sz="8" w:space="0" w:color="FFFFFF"/>
            </w:tcBorders>
            <w:shd w:val="clear" w:color="000000" w:fill="C5D9F1"/>
            <w:vAlign w:val="center"/>
            <w:hideMark/>
          </w:tcPr>
          <w:p w14:paraId="05DC3E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D59E7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2D10C9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8A68C1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CBD9A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63</w:t>
            </w:r>
          </w:p>
        </w:tc>
        <w:tc>
          <w:tcPr>
            <w:tcW w:w="2200" w:type="dxa"/>
            <w:tcBorders>
              <w:top w:val="nil"/>
              <w:left w:val="nil"/>
              <w:bottom w:val="single" w:sz="8" w:space="0" w:color="FFFFFF"/>
              <w:right w:val="single" w:sz="8" w:space="0" w:color="FFFFFF"/>
            </w:tcBorders>
            <w:shd w:val="clear" w:color="000000" w:fill="C5D9F1"/>
            <w:vAlign w:val="center"/>
            <w:hideMark/>
          </w:tcPr>
          <w:p w14:paraId="70E1648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"安享回报"套利350天美元理财产品USD350</w:t>
            </w:r>
          </w:p>
        </w:tc>
        <w:tc>
          <w:tcPr>
            <w:tcW w:w="1180" w:type="dxa"/>
            <w:tcBorders>
              <w:top w:val="nil"/>
              <w:left w:val="nil"/>
              <w:bottom w:val="single" w:sz="8" w:space="0" w:color="FFFFFF"/>
              <w:right w:val="single" w:sz="8" w:space="0" w:color="FFFFFF"/>
            </w:tcBorders>
            <w:shd w:val="clear" w:color="000000" w:fill="C5D9F1"/>
            <w:vAlign w:val="center"/>
            <w:hideMark/>
          </w:tcPr>
          <w:p w14:paraId="11DB8E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14:paraId="2EF79D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C5289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350天</w:t>
            </w:r>
          </w:p>
        </w:tc>
        <w:tc>
          <w:tcPr>
            <w:tcW w:w="860" w:type="dxa"/>
            <w:tcBorders>
              <w:top w:val="nil"/>
              <w:left w:val="nil"/>
              <w:bottom w:val="single" w:sz="8" w:space="0" w:color="FFFFFF"/>
              <w:right w:val="single" w:sz="8" w:space="0" w:color="FFFFFF"/>
            </w:tcBorders>
            <w:shd w:val="clear" w:color="000000" w:fill="C5D9F1"/>
            <w:vAlign w:val="center"/>
            <w:hideMark/>
          </w:tcPr>
          <w:p w14:paraId="357476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2.80%</w:t>
            </w:r>
          </w:p>
        </w:tc>
        <w:tc>
          <w:tcPr>
            <w:tcW w:w="980" w:type="dxa"/>
            <w:tcBorders>
              <w:top w:val="nil"/>
              <w:left w:val="nil"/>
              <w:bottom w:val="single" w:sz="8" w:space="0" w:color="FFFFFF"/>
              <w:right w:val="single" w:sz="8" w:space="0" w:color="FFFFFF"/>
            </w:tcBorders>
            <w:shd w:val="clear" w:color="000000" w:fill="C5D9F1"/>
            <w:vAlign w:val="center"/>
            <w:hideMark/>
          </w:tcPr>
          <w:p w14:paraId="4FF07C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7EFD32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8000</w:t>
            </w:r>
          </w:p>
        </w:tc>
        <w:tc>
          <w:tcPr>
            <w:tcW w:w="680" w:type="dxa"/>
            <w:tcBorders>
              <w:top w:val="nil"/>
              <w:left w:val="nil"/>
              <w:bottom w:val="single" w:sz="8" w:space="0" w:color="FFFFFF"/>
              <w:right w:val="single" w:sz="8" w:space="0" w:color="FFFFFF"/>
            </w:tcBorders>
            <w:shd w:val="clear" w:color="000000" w:fill="C5D9F1"/>
            <w:vAlign w:val="center"/>
            <w:hideMark/>
          </w:tcPr>
          <w:p w14:paraId="2685735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USD</w:t>
            </w:r>
          </w:p>
        </w:tc>
      </w:tr>
      <w:tr w:rsidR="00335190" w:rsidRPr="00335190" w14:paraId="25525A4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8597D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64</w:t>
            </w:r>
          </w:p>
        </w:tc>
        <w:tc>
          <w:tcPr>
            <w:tcW w:w="2200" w:type="dxa"/>
            <w:tcBorders>
              <w:top w:val="nil"/>
              <w:left w:val="nil"/>
              <w:bottom w:val="single" w:sz="8" w:space="0" w:color="FFFFFF"/>
              <w:right w:val="single" w:sz="8" w:space="0" w:color="FFFFFF"/>
            </w:tcBorders>
            <w:shd w:val="clear" w:color="000000" w:fill="C5D9F1"/>
            <w:vAlign w:val="center"/>
            <w:hideMark/>
          </w:tcPr>
          <w:p w14:paraId="7C2F04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"安享回报"套利273天美元理财产品USD273</w:t>
            </w:r>
          </w:p>
        </w:tc>
        <w:tc>
          <w:tcPr>
            <w:tcW w:w="1180" w:type="dxa"/>
            <w:tcBorders>
              <w:top w:val="nil"/>
              <w:left w:val="nil"/>
              <w:bottom w:val="single" w:sz="8" w:space="0" w:color="FFFFFF"/>
              <w:right w:val="single" w:sz="8" w:space="0" w:color="FFFFFF"/>
            </w:tcBorders>
            <w:shd w:val="clear" w:color="000000" w:fill="C5D9F1"/>
            <w:vAlign w:val="center"/>
            <w:hideMark/>
          </w:tcPr>
          <w:p w14:paraId="32D2BD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14:paraId="59C49B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68A7F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273天</w:t>
            </w:r>
          </w:p>
        </w:tc>
        <w:tc>
          <w:tcPr>
            <w:tcW w:w="860" w:type="dxa"/>
            <w:tcBorders>
              <w:top w:val="nil"/>
              <w:left w:val="nil"/>
              <w:bottom w:val="single" w:sz="8" w:space="0" w:color="FFFFFF"/>
              <w:right w:val="single" w:sz="8" w:space="0" w:color="FFFFFF"/>
            </w:tcBorders>
            <w:shd w:val="clear" w:color="000000" w:fill="C5D9F1"/>
            <w:vAlign w:val="center"/>
            <w:hideMark/>
          </w:tcPr>
          <w:p w14:paraId="6A42B8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2.70%</w:t>
            </w:r>
          </w:p>
        </w:tc>
        <w:tc>
          <w:tcPr>
            <w:tcW w:w="980" w:type="dxa"/>
            <w:tcBorders>
              <w:top w:val="nil"/>
              <w:left w:val="nil"/>
              <w:bottom w:val="single" w:sz="8" w:space="0" w:color="FFFFFF"/>
              <w:right w:val="single" w:sz="8" w:space="0" w:color="FFFFFF"/>
            </w:tcBorders>
            <w:shd w:val="clear" w:color="000000" w:fill="C5D9F1"/>
            <w:vAlign w:val="center"/>
            <w:hideMark/>
          </w:tcPr>
          <w:p w14:paraId="1CB515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9F7715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8000</w:t>
            </w:r>
          </w:p>
        </w:tc>
        <w:tc>
          <w:tcPr>
            <w:tcW w:w="680" w:type="dxa"/>
            <w:tcBorders>
              <w:top w:val="nil"/>
              <w:left w:val="nil"/>
              <w:bottom w:val="single" w:sz="8" w:space="0" w:color="FFFFFF"/>
              <w:right w:val="single" w:sz="8" w:space="0" w:color="FFFFFF"/>
            </w:tcBorders>
            <w:shd w:val="clear" w:color="000000" w:fill="C5D9F1"/>
            <w:vAlign w:val="center"/>
            <w:hideMark/>
          </w:tcPr>
          <w:p w14:paraId="54C504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USD</w:t>
            </w:r>
          </w:p>
        </w:tc>
      </w:tr>
      <w:tr w:rsidR="00335190" w:rsidRPr="00335190" w14:paraId="21F9D29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35D93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65</w:t>
            </w:r>
          </w:p>
        </w:tc>
        <w:tc>
          <w:tcPr>
            <w:tcW w:w="2200" w:type="dxa"/>
            <w:tcBorders>
              <w:top w:val="nil"/>
              <w:left w:val="nil"/>
              <w:bottom w:val="single" w:sz="8" w:space="0" w:color="FFFFFF"/>
              <w:right w:val="single" w:sz="8" w:space="0" w:color="FFFFFF"/>
            </w:tcBorders>
            <w:shd w:val="clear" w:color="000000" w:fill="C5D9F1"/>
            <w:vAlign w:val="center"/>
            <w:hideMark/>
          </w:tcPr>
          <w:p w14:paraId="17E7196E"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保本稳利273天</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17C74B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14:paraId="539EE2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1679C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273天</w:t>
            </w:r>
          </w:p>
        </w:tc>
        <w:tc>
          <w:tcPr>
            <w:tcW w:w="860" w:type="dxa"/>
            <w:tcBorders>
              <w:top w:val="nil"/>
              <w:left w:val="nil"/>
              <w:bottom w:val="single" w:sz="8" w:space="0" w:color="FFFFFF"/>
              <w:right w:val="single" w:sz="8" w:space="0" w:color="FFFFFF"/>
            </w:tcBorders>
            <w:shd w:val="clear" w:color="000000" w:fill="C5D9F1"/>
            <w:vAlign w:val="center"/>
            <w:hideMark/>
          </w:tcPr>
          <w:p w14:paraId="4EF994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2.20%-2.30%</w:t>
            </w:r>
          </w:p>
        </w:tc>
        <w:tc>
          <w:tcPr>
            <w:tcW w:w="980" w:type="dxa"/>
            <w:tcBorders>
              <w:top w:val="nil"/>
              <w:left w:val="nil"/>
              <w:bottom w:val="single" w:sz="8" w:space="0" w:color="FFFFFF"/>
              <w:right w:val="single" w:sz="8" w:space="0" w:color="FFFFFF"/>
            </w:tcBorders>
            <w:shd w:val="clear" w:color="000000" w:fill="C5D9F1"/>
            <w:vAlign w:val="center"/>
            <w:hideMark/>
          </w:tcPr>
          <w:p w14:paraId="57B8CC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79259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47405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277FAA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810FE8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66</w:t>
            </w:r>
          </w:p>
        </w:tc>
        <w:tc>
          <w:tcPr>
            <w:tcW w:w="2200" w:type="dxa"/>
            <w:tcBorders>
              <w:top w:val="nil"/>
              <w:left w:val="nil"/>
              <w:bottom w:val="single" w:sz="8" w:space="0" w:color="FFFFFF"/>
              <w:right w:val="single" w:sz="8" w:space="0" w:color="FFFFFF"/>
            </w:tcBorders>
            <w:shd w:val="clear" w:color="000000" w:fill="C5D9F1"/>
            <w:vAlign w:val="center"/>
            <w:hideMark/>
          </w:tcPr>
          <w:p w14:paraId="0F01CE80"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保本稳利364天</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535BBA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14:paraId="0103FF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171FA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364天</w:t>
            </w:r>
          </w:p>
        </w:tc>
        <w:tc>
          <w:tcPr>
            <w:tcW w:w="860" w:type="dxa"/>
            <w:tcBorders>
              <w:top w:val="nil"/>
              <w:left w:val="nil"/>
              <w:bottom w:val="single" w:sz="8" w:space="0" w:color="FFFFFF"/>
              <w:right w:val="single" w:sz="8" w:space="0" w:color="FFFFFF"/>
            </w:tcBorders>
            <w:shd w:val="clear" w:color="000000" w:fill="C5D9F1"/>
            <w:vAlign w:val="center"/>
            <w:hideMark/>
          </w:tcPr>
          <w:p w14:paraId="5CB289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2.20%-2.30%</w:t>
            </w:r>
          </w:p>
        </w:tc>
        <w:tc>
          <w:tcPr>
            <w:tcW w:w="980" w:type="dxa"/>
            <w:tcBorders>
              <w:top w:val="nil"/>
              <w:left w:val="nil"/>
              <w:bottom w:val="single" w:sz="8" w:space="0" w:color="FFFFFF"/>
              <w:right w:val="single" w:sz="8" w:space="0" w:color="FFFFFF"/>
            </w:tcBorders>
            <w:shd w:val="clear" w:color="000000" w:fill="C5D9F1"/>
            <w:vAlign w:val="center"/>
            <w:hideMark/>
          </w:tcPr>
          <w:p w14:paraId="485460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801F2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DCD92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FDE945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FD8A1D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67</w:t>
            </w:r>
          </w:p>
        </w:tc>
        <w:tc>
          <w:tcPr>
            <w:tcW w:w="2200" w:type="dxa"/>
            <w:tcBorders>
              <w:top w:val="nil"/>
              <w:left w:val="nil"/>
              <w:bottom w:val="single" w:sz="8" w:space="0" w:color="FFFFFF"/>
              <w:right w:val="single" w:sz="8" w:space="0" w:color="FFFFFF"/>
            </w:tcBorders>
            <w:shd w:val="clear" w:color="000000" w:fill="C5D9F1"/>
            <w:vAlign w:val="center"/>
            <w:hideMark/>
          </w:tcPr>
          <w:p w14:paraId="04C519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"乾元-金宝DJ"2021年第95期人民币理财产品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187CD5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14:paraId="081FEF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C3E69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266天</w:t>
            </w:r>
          </w:p>
        </w:tc>
        <w:tc>
          <w:tcPr>
            <w:tcW w:w="860" w:type="dxa"/>
            <w:tcBorders>
              <w:top w:val="nil"/>
              <w:left w:val="nil"/>
              <w:bottom w:val="single" w:sz="8" w:space="0" w:color="FFFFFF"/>
              <w:right w:val="single" w:sz="8" w:space="0" w:color="FFFFFF"/>
            </w:tcBorders>
            <w:shd w:val="clear" w:color="000000" w:fill="C5D9F1"/>
            <w:vAlign w:val="center"/>
            <w:hideMark/>
          </w:tcPr>
          <w:p w14:paraId="115E72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F5C84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B4B6C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278CCE9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3400E22"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8EE398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68</w:t>
            </w:r>
          </w:p>
        </w:tc>
        <w:tc>
          <w:tcPr>
            <w:tcW w:w="2200" w:type="dxa"/>
            <w:tcBorders>
              <w:top w:val="nil"/>
              <w:left w:val="nil"/>
              <w:bottom w:val="single" w:sz="8" w:space="0" w:color="FFFFFF"/>
              <w:right w:val="single" w:sz="8" w:space="0" w:color="FFFFFF"/>
            </w:tcBorders>
            <w:shd w:val="clear" w:color="000000" w:fill="C5D9F1"/>
            <w:vAlign w:val="center"/>
            <w:hideMark/>
          </w:tcPr>
          <w:p w14:paraId="6622D5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天津社保专属</w:t>
            </w:r>
            <w:proofErr w:type="gramEnd"/>
            <w:r w:rsidRPr="00335190">
              <w:rPr>
                <w:rFonts w:ascii="宋体" w:eastAsia="宋体" w:hAnsi="宋体" w:cs="宋体" w:hint="eastAsia"/>
                <w:kern w:val="0"/>
                <w:sz w:val="18"/>
                <w:szCs w:val="18"/>
              </w:rPr>
              <w:t>)中银平稳理财计划-智荟系列209295期</w:t>
            </w:r>
          </w:p>
        </w:tc>
        <w:tc>
          <w:tcPr>
            <w:tcW w:w="1180" w:type="dxa"/>
            <w:tcBorders>
              <w:top w:val="nil"/>
              <w:left w:val="nil"/>
              <w:bottom w:val="single" w:sz="8" w:space="0" w:color="FFFFFF"/>
              <w:right w:val="single" w:sz="8" w:space="0" w:color="FFFFFF"/>
            </w:tcBorders>
            <w:shd w:val="clear" w:color="000000" w:fill="C5D9F1"/>
            <w:vAlign w:val="center"/>
            <w:hideMark/>
          </w:tcPr>
          <w:p w14:paraId="6174C6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57E37C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D2162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189天</w:t>
            </w:r>
          </w:p>
        </w:tc>
        <w:tc>
          <w:tcPr>
            <w:tcW w:w="860" w:type="dxa"/>
            <w:tcBorders>
              <w:top w:val="nil"/>
              <w:left w:val="nil"/>
              <w:bottom w:val="single" w:sz="8" w:space="0" w:color="FFFFFF"/>
              <w:right w:val="single" w:sz="8" w:space="0" w:color="FFFFFF"/>
            </w:tcBorders>
            <w:shd w:val="clear" w:color="000000" w:fill="C5D9F1"/>
            <w:vAlign w:val="center"/>
            <w:hideMark/>
          </w:tcPr>
          <w:p w14:paraId="14C555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715EAF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88247C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1909AD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584723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B6AFC5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69</w:t>
            </w:r>
          </w:p>
        </w:tc>
        <w:tc>
          <w:tcPr>
            <w:tcW w:w="2200" w:type="dxa"/>
            <w:tcBorders>
              <w:top w:val="nil"/>
              <w:left w:val="nil"/>
              <w:bottom w:val="single" w:sz="8" w:space="0" w:color="FFFFFF"/>
              <w:right w:val="single" w:sz="8" w:space="0" w:color="FFFFFF"/>
            </w:tcBorders>
            <w:shd w:val="clear" w:color="000000" w:fill="C5D9F1"/>
            <w:vAlign w:val="center"/>
            <w:hideMark/>
          </w:tcPr>
          <w:p w14:paraId="025FE5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中银平稳理财计划-智荟系列216049期</w:t>
            </w:r>
          </w:p>
        </w:tc>
        <w:tc>
          <w:tcPr>
            <w:tcW w:w="1180" w:type="dxa"/>
            <w:tcBorders>
              <w:top w:val="nil"/>
              <w:left w:val="nil"/>
              <w:bottom w:val="single" w:sz="8" w:space="0" w:color="FFFFFF"/>
              <w:right w:val="single" w:sz="8" w:space="0" w:color="FFFFFF"/>
            </w:tcBorders>
            <w:shd w:val="clear" w:color="000000" w:fill="C5D9F1"/>
            <w:vAlign w:val="center"/>
            <w:hideMark/>
          </w:tcPr>
          <w:p w14:paraId="3403CD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10F42C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25CE0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330天</w:t>
            </w:r>
          </w:p>
        </w:tc>
        <w:tc>
          <w:tcPr>
            <w:tcW w:w="860" w:type="dxa"/>
            <w:tcBorders>
              <w:top w:val="nil"/>
              <w:left w:val="nil"/>
              <w:bottom w:val="single" w:sz="8" w:space="0" w:color="FFFFFF"/>
              <w:right w:val="single" w:sz="8" w:space="0" w:color="FFFFFF"/>
            </w:tcBorders>
            <w:shd w:val="clear" w:color="000000" w:fill="C5D9F1"/>
            <w:vAlign w:val="center"/>
            <w:hideMark/>
          </w:tcPr>
          <w:p w14:paraId="4019B3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350609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39683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004C2D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68E352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51DD8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70</w:t>
            </w:r>
          </w:p>
        </w:tc>
        <w:tc>
          <w:tcPr>
            <w:tcW w:w="2200" w:type="dxa"/>
            <w:tcBorders>
              <w:top w:val="nil"/>
              <w:left w:val="nil"/>
              <w:bottom w:val="single" w:sz="8" w:space="0" w:color="FFFFFF"/>
              <w:right w:val="single" w:sz="8" w:space="0" w:color="FFFFFF"/>
            </w:tcBorders>
            <w:shd w:val="clear" w:color="000000" w:fill="C5D9F1"/>
            <w:vAlign w:val="center"/>
            <w:hideMark/>
          </w:tcPr>
          <w:p w14:paraId="250C995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(江苏专属)中银平稳理财计划-智荟系列209459期</w:t>
            </w:r>
          </w:p>
        </w:tc>
        <w:tc>
          <w:tcPr>
            <w:tcW w:w="1180" w:type="dxa"/>
            <w:tcBorders>
              <w:top w:val="nil"/>
              <w:left w:val="nil"/>
              <w:bottom w:val="single" w:sz="8" w:space="0" w:color="FFFFFF"/>
              <w:right w:val="single" w:sz="8" w:space="0" w:color="FFFFFF"/>
            </w:tcBorders>
            <w:shd w:val="clear" w:color="000000" w:fill="C5D9F1"/>
            <w:vAlign w:val="center"/>
            <w:hideMark/>
          </w:tcPr>
          <w:p w14:paraId="6F63E4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664FE3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1E8D0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191天</w:t>
            </w:r>
          </w:p>
        </w:tc>
        <w:tc>
          <w:tcPr>
            <w:tcW w:w="860" w:type="dxa"/>
            <w:tcBorders>
              <w:top w:val="nil"/>
              <w:left w:val="nil"/>
              <w:bottom w:val="single" w:sz="8" w:space="0" w:color="FFFFFF"/>
              <w:right w:val="single" w:sz="8" w:space="0" w:color="FFFFFF"/>
            </w:tcBorders>
            <w:shd w:val="clear" w:color="000000" w:fill="C5D9F1"/>
            <w:vAlign w:val="center"/>
            <w:hideMark/>
          </w:tcPr>
          <w:p w14:paraId="7B89DB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72A742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5B2AC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028E423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EAA92F6"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89A13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71</w:t>
            </w:r>
          </w:p>
        </w:tc>
        <w:tc>
          <w:tcPr>
            <w:tcW w:w="2200" w:type="dxa"/>
            <w:tcBorders>
              <w:top w:val="nil"/>
              <w:left w:val="nil"/>
              <w:bottom w:val="single" w:sz="8" w:space="0" w:color="FFFFFF"/>
              <w:right w:val="single" w:sz="8" w:space="0" w:color="FFFFFF"/>
            </w:tcBorders>
            <w:shd w:val="clear" w:color="000000" w:fill="C5D9F1"/>
            <w:vAlign w:val="center"/>
            <w:hideMark/>
          </w:tcPr>
          <w:p w14:paraId="09F783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(牛气</w:t>
            </w:r>
            <w:proofErr w:type="gramStart"/>
            <w:r w:rsidRPr="00335190">
              <w:rPr>
                <w:rFonts w:ascii="宋体" w:eastAsia="宋体" w:hAnsi="宋体" w:cs="宋体" w:hint="eastAsia"/>
                <w:kern w:val="0"/>
                <w:sz w:val="18"/>
                <w:szCs w:val="18"/>
              </w:rPr>
              <w:t>冲天专</w:t>
            </w:r>
            <w:proofErr w:type="gramEnd"/>
            <w:r w:rsidRPr="00335190">
              <w:rPr>
                <w:rFonts w:ascii="宋体" w:eastAsia="宋体" w:hAnsi="宋体" w:cs="宋体" w:hint="eastAsia"/>
                <w:kern w:val="0"/>
                <w:sz w:val="18"/>
                <w:szCs w:val="18"/>
              </w:rPr>
              <w:t>属)中银平稳理财计划-智荟系列209466期</w:t>
            </w:r>
          </w:p>
        </w:tc>
        <w:tc>
          <w:tcPr>
            <w:tcW w:w="1180" w:type="dxa"/>
            <w:tcBorders>
              <w:top w:val="nil"/>
              <w:left w:val="nil"/>
              <w:bottom w:val="single" w:sz="8" w:space="0" w:color="FFFFFF"/>
              <w:right w:val="single" w:sz="8" w:space="0" w:color="FFFFFF"/>
            </w:tcBorders>
            <w:shd w:val="clear" w:color="000000" w:fill="C5D9F1"/>
            <w:vAlign w:val="center"/>
            <w:hideMark/>
          </w:tcPr>
          <w:p w14:paraId="778677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7CB0BF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3BE2B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200天</w:t>
            </w:r>
          </w:p>
        </w:tc>
        <w:tc>
          <w:tcPr>
            <w:tcW w:w="860" w:type="dxa"/>
            <w:tcBorders>
              <w:top w:val="nil"/>
              <w:left w:val="nil"/>
              <w:bottom w:val="single" w:sz="8" w:space="0" w:color="FFFFFF"/>
              <w:right w:val="single" w:sz="8" w:space="0" w:color="FFFFFF"/>
            </w:tcBorders>
            <w:shd w:val="clear" w:color="000000" w:fill="C5D9F1"/>
            <w:vAlign w:val="center"/>
            <w:hideMark/>
          </w:tcPr>
          <w:p w14:paraId="518F05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76C3AD2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BD5C0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242FB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F9012A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0D4C8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72</w:t>
            </w:r>
          </w:p>
        </w:tc>
        <w:tc>
          <w:tcPr>
            <w:tcW w:w="2200" w:type="dxa"/>
            <w:tcBorders>
              <w:top w:val="nil"/>
              <w:left w:val="nil"/>
              <w:bottom w:val="single" w:sz="8" w:space="0" w:color="FFFFFF"/>
              <w:right w:val="single" w:sz="8" w:space="0" w:color="FFFFFF"/>
            </w:tcBorders>
            <w:shd w:val="clear" w:color="000000" w:fill="C5D9F1"/>
            <w:vAlign w:val="center"/>
            <w:hideMark/>
          </w:tcPr>
          <w:p w14:paraId="6E1313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w:t>
            </w:r>
            <w:proofErr w:type="gramStart"/>
            <w:r w:rsidRPr="00335190">
              <w:rPr>
                <w:rFonts w:ascii="宋体" w:eastAsia="宋体" w:hAnsi="宋体" w:cs="宋体" w:hint="eastAsia"/>
                <w:kern w:val="0"/>
                <w:sz w:val="18"/>
                <w:szCs w:val="18"/>
              </w:rPr>
              <w:t>银汇增</w:t>
            </w:r>
            <w:proofErr w:type="gramEnd"/>
            <w:r w:rsidRPr="00335190">
              <w:rPr>
                <w:rFonts w:ascii="宋体" w:eastAsia="宋体" w:hAnsi="宋体" w:cs="宋体" w:hint="eastAsia"/>
                <w:kern w:val="0"/>
                <w:sz w:val="18"/>
                <w:szCs w:val="18"/>
              </w:rPr>
              <w:t>-A计划(澳元)2021年第10期</w:t>
            </w:r>
          </w:p>
        </w:tc>
        <w:tc>
          <w:tcPr>
            <w:tcW w:w="1180" w:type="dxa"/>
            <w:tcBorders>
              <w:top w:val="nil"/>
              <w:left w:val="nil"/>
              <w:bottom w:val="single" w:sz="8" w:space="0" w:color="FFFFFF"/>
              <w:right w:val="single" w:sz="8" w:space="0" w:color="FFFFFF"/>
            </w:tcBorders>
            <w:shd w:val="clear" w:color="000000" w:fill="C5D9F1"/>
            <w:vAlign w:val="center"/>
            <w:hideMark/>
          </w:tcPr>
          <w:p w14:paraId="6CEA423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71FADC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FF4529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273天</w:t>
            </w:r>
          </w:p>
        </w:tc>
        <w:tc>
          <w:tcPr>
            <w:tcW w:w="860" w:type="dxa"/>
            <w:tcBorders>
              <w:top w:val="nil"/>
              <w:left w:val="nil"/>
              <w:bottom w:val="single" w:sz="8" w:space="0" w:color="FFFFFF"/>
              <w:right w:val="single" w:sz="8" w:space="0" w:color="FFFFFF"/>
            </w:tcBorders>
            <w:shd w:val="clear" w:color="000000" w:fill="C5D9F1"/>
            <w:vAlign w:val="center"/>
            <w:hideMark/>
          </w:tcPr>
          <w:p w14:paraId="1B119A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0D521E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27871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01B9CA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AUD</w:t>
            </w:r>
          </w:p>
        </w:tc>
      </w:tr>
      <w:tr w:rsidR="00335190" w:rsidRPr="00335190" w14:paraId="3578309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52937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73</w:t>
            </w:r>
          </w:p>
        </w:tc>
        <w:tc>
          <w:tcPr>
            <w:tcW w:w="2200" w:type="dxa"/>
            <w:tcBorders>
              <w:top w:val="nil"/>
              <w:left w:val="nil"/>
              <w:bottom w:val="single" w:sz="8" w:space="0" w:color="FFFFFF"/>
              <w:right w:val="single" w:sz="8" w:space="0" w:color="FFFFFF"/>
            </w:tcBorders>
            <w:shd w:val="clear" w:color="000000" w:fill="C5D9F1"/>
            <w:vAlign w:val="center"/>
            <w:hideMark/>
          </w:tcPr>
          <w:p w14:paraId="793524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w:t>
            </w:r>
            <w:proofErr w:type="gramStart"/>
            <w:r w:rsidRPr="00335190">
              <w:rPr>
                <w:rFonts w:ascii="宋体" w:eastAsia="宋体" w:hAnsi="宋体" w:cs="宋体" w:hint="eastAsia"/>
                <w:kern w:val="0"/>
                <w:sz w:val="18"/>
                <w:szCs w:val="18"/>
              </w:rPr>
              <w:t>银汇增</w:t>
            </w:r>
            <w:proofErr w:type="gramEnd"/>
            <w:r w:rsidRPr="00335190">
              <w:rPr>
                <w:rFonts w:ascii="宋体" w:eastAsia="宋体" w:hAnsi="宋体" w:cs="宋体" w:hint="eastAsia"/>
                <w:kern w:val="0"/>
                <w:sz w:val="18"/>
                <w:szCs w:val="18"/>
              </w:rPr>
              <w:t>-A计划(美元)2021年第15期</w:t>
            </w:r>
          </w:p>
        </w:tc>
        <w:tc>
          <w:tcPr>
            <w:tcW w:w="1180" w:type="dxa"/>
            <w:tcBorders>
              <w:top w:val="nil"/>
              <w:left w:val="nil"/>
              <w:bottom w:val="single" w:sz="8" w:space="0" w:color="FFFFFF"/>
              <w:right w:val="single" w:sz="8" w:space="0" w:color="FFFFFF"/>
            </w:tcBorders>
            <w:shd w:val="clear" w:color="000000" w:fill="C5D9F1"/>
            <w:vAlign w:val="center"/>
            <w:hideMark/>
          </w:tcPr>
          <w:p w14:paraId="06CE42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31DF766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4CE2B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272天</w:t>
            </w:r>
          </w:p>
        </w:tc>
        <w:tc>
          <w:tcPr>
            <w:tcW w:w="860" w:type="dxa"/>
            <w:tcBorders>
              <w:top w:val="nil"/>
              <w:left w:val="nil"/>
              <w:bottom w:val="single" w:sz="8" w:space="0" w:color="FFFFFF"/>
              <w:right w:val="single" w:sz="8" w:space="0" w:color="FFFFFF"/>
            </w:tcBorders>
            <w:shd w:val="clear" w:color="000000" w:fill="C5D9F1"/>
            <w:vAlign w:val="center"/>
            <w:hideMark/>
          </w:tcPr>
          <w:p w14:paraId="546E79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D25813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2DC0B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1EBF8C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USD</w:t>
            </w:r>
          </w:p>
        </w:tc>
      </w:tr>
      <w:tr w:rsidR="00335190" w:rsidRPr="00335190" w14:paraId="3495D9A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EECC6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74</w:t>
            </w:r>
          </w:p>
        </w:tc>
        <w:tc>
          <w:tcPr>
            <w:tcW w:w="2200" w:type="dxa"/>
            <w:tcBorders>
              <w:top w:val="nil"/>
              <w:left w:val="nil"/>
              <w:bottom w:val="single" w:sz="8" w:space="0" w:color="FFFFFF"/>
              <w:right w:val="single" w:sz="8" w:space="0" w:color="FFFFFF"/>
            </w:tcBorders>
            <w:shd w:val="clear" w:color="000000" w:fill="C5D9F1"/>
            <w:vAlign w:val="center"/>
            <w:hideMark/>
          </w:tcPr>
          <w:p w14:paraId="3C939E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中银平稳理财计划-智荟系列209476期</w:t>
            </w:r>
          </w:p>
        </w:tc>
        <w:tc>
          <w:tcPr>
            <w:tcW w:w="1180" w:type="dxa"/>
            <w:tcBorders>
              <w:top w:val="nil"/>
              <w:left w:val="nil"/>
              <w:bottom w:val="single" w:sz="8" w:space="0" w:color="FFFFFF"/>
              <w:right w:val="single" w:sz="8" w:space="0" w:color="FFFFFF"/>
            </w:tcBorders>
            <w:shd w:val="clear" w:color="000000" w:fill="C5D9F1"/>
            <w:vAlign w:val="center"/>
            <w:hideMark/>
          </w:tcPr>
          <w:p w14:paraId="062C1B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6514CF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A7A8E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233天</w:t>
            </w:r>
          </w:p>
        </w:tc>
        <w:tc>
          <w:tcPr>
            <w:tcW w:w="860" w:type="dxa"/>
            <w:tcBorders>
              <w:top w:val="nil"/>
              <w:left w:val="nil"/>
              <w:bottom w:val="single" w:sz="8" w:space="0" w:color="FFFFFF"/>
              <w:right w:val="single" w:sz="8" w:space="0" w:color="FFFFFF"/>
            </w:tcBorders>
            <w:shd w:val="clear" w:color="000000" w:fill="C5D9F1"/>
            <w:vAlign w:val="center"/>
            <w:hideMark/>
          </w:tcPr>
          <w:p w14:paraId="7AB0C3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A4D09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877CD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172654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ED5E17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3CB9A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75</w:t>
            </w:r>
          </w:p>
        </w:tc>
        <w:tc>
          <w:tcPr>
            <w:tcW w:w="2200" w:type="dxa"/>
            <w:tcBorders>
              <w:top w:val="nil"/>
              <w:left w:val="nil"/>
              <w:bottom w:val="single" w:sz="8" w:space="0" w:color="FFFFFF"/>
              <w:right w:val="single" w:sz="8" w:space="0" w:color="FFFFFF"/>
            </w:tcBorders>
            <w:shd w:val="clear" w:color="000000" w:fill="C5D9F1"/>
            <w:vAlign w:val="center"/>
            <w:hideMark/>
          </w:tcPr>
          <w:p w14:paraId="64EB9CD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中银平稳理财计划-智荟系列209481期</w:t>
            </w:r>
          </w:p>
        </w:tc>
        <w:tc>
          <w:tcPr>
            <w:tcW w:w="1180" w:type="dxa"/>
            <w:tcBorders>
              <w:top w:val="nil"/>
              <w:left w:val="nil"/>
              <w:bottom w:val="single" w:sz="8" w:space="0" w:color="FFFFFF"/>
              <w:right w:val="single" w:sz="8" w:space="0" w:color="FFFFFF"/>
            </w:tcBorders>
            <w:shd w:val="clear" w:color="000000" w:fill="C5D9F1"/>
            <w:vAlign w:val="center"/>
            <w:hideMark/>
          </w:tcPr>
          <w:p w14:paraId="3DECE3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43E87D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91FD2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316天</w:t>
            </w:r>
          </w:p>
        </w:tc>
        <w:tc>
          <w:tcPr>
            <w:tcW w:w="860" w:type="dxa"/>
            <w:tcBorders>
              <w:top w:val="nil"/>
              <w:left w:val="nil"/>
              <w:bottom w:val="single" w:sz="8" w:space="0" w:color="FFFFFF"/>
              <w:right w:val="single" w:sz="8" w:space="0" w:color="FFFFFF"/>
            </w:tcBorders>
            <w:shd w:val="clear" w:color="000000" w:fill="C5D9F1"/>
            <w:vAlign w:val="center"/>
            <w:hideMark/>
          </w:tcPr>
          <w:p w14:paraId="64E5E78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2EFC1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2D53EE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9DA82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FB2A35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E38D3B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76</w:t>
            </w:r>
          </w:p>
        </w:tc>
        <w:tc>
          <w:tcPr>
            <w:tcW w:w="2200" w:type="dxa"/>
            <w:tcBorders>
              <w:top w:val="nil"/>
              <w:left w:val="nil"/>
              <w:bottom w:val="single" w:sz="8" w:space="0" w:color="FFFFFF"/>
              <w:right w:val="single" w:sz="8" w:space="0" w:color="FFFFFF"/>
            </w:tcBorders>
            <w:shd w:val="clear" w:color="000000" w:fill="C5D9F1"/>
            <w:vAlign w:val="center"/>
            <w:hideMark/>
          </w:tcPr>
          <w:p w14:paraId="151F538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中银平稳理财计划-智荟系列209480期</w:t>
            </w:r>
          </w:p>
        </w:tc>
        <w:tc>
          <w:tcPr>
            <w:tcW w:w="1180" w:type="dxa"/>
            <w:tcBorders>
              <w:top w:val="nil"/>
              <w:left w:val="nil"/>
              <w:bottom w:val="single" w:sz="8" w:space="0" w:color="FFFFFF"/>
              <w:right w:val="single" w:sz="8" w:space="0" w:color="FFFFFF"/>
            </w:tcBorders>
            <w:shd w:val="clear" w:color="000000" w:fill="C5D9F1"/>
            <w:vAlign w:val="center"/>
            <w:hideMark/>
          </w:tcPr>
          <w:p w14:paraId="6DD404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79AF7EF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CA7AC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220天</w:t>
            </w:r>
          </w:p>
        </w:tc>
        <w:tc>
          <w:tcPr>
            <w:tcW w:w="860" w:type="dxa"/>
            <w:tcBorders>
              <w:top w:val="nil"/>
              <w:left w:val="nil"/>
              <w:bottom w:val="single" w:sz="8" w:space="0" w:color="FFFFFF"/>
              <w:right w:val="single" w:sz="8" w:space="0" w:color="FFFFFF"/>
            </w:tcBorders>
            <w:shd w:val="clear" w:color="000000" w:fill="C5D9F1"/>
            <w:vAlign w:val="center"/>
            <w:hideMark/>
          </w:tcPr>
          <w:p w14:paraId="279D9FF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50EE9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819F52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6DE0D5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66CF41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331073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77</w:t>
            </w:r>
          </w:p>
        </w:tc>
        <w:tc>
          <w:tcPr>
            <w:tcW w:w="2200" w:type="dxa"/>
            <w:tcBorders>
              <w:top w:val="nil"/>
              <w:left w:val="nil"/>
              <w:bottom w:val="single" w:sz="8" w:space="0" w:color="FFFFFF"/>
              <w:right w:val="single" w:sz="8" w:space="0" w:color="FFFFFF"/>
            </w:tcBorders>
            <w:shd w:val="clear" w:color="000000" w:fill="C5D9F1"/>
            <w:vAlign w:val="center"/>
            <w:hideMark/>
          </w:tcPr>
          <w:p w14:paraId="7AED9A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中银平稳理财计划-智荟系列210190期</w:t>
            </w:r>
          </w:p>
        </w:tc>
        <w:tc>
          <w:tcPr>
            <w:tcW w:w="1180" w:type="dxa"/>
            <w:tcBorders>
              <w:top w:val="nil"/>
              <w:left w:val="nil"/>
              <w:bottom w:val="single" w:sz="8" w:space="0" w:color="FFFFFF"/>
              <w:right w:val="single" w:sz="8" w:space="0" w:color="FFFFFF"/>
            </w:tcBorders>
            <w:shd w:val="clear" w:color="000000" w:fill="C5D9F1"/>
            <w:vAlign w:val="center"/>
            <w:hideMark/>
          </w:tcPr>
          <w:p w14:paraId="084BEC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63B21FA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374EE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253天</w:t>
            </w:r>
          </w:p>
        </w:tc>
        <w:tc>
          <w:tcPr>
            <w:tcW w:w="860" w:type="dxa"/>
            <w:tcBorders>
              <w:top w:val="nil"/>
              <w:left w:val="nil"/>
              <w:bottom w:val="single" w:sz="8" w:space="0" w:color="FFFFFF"/>
              <w:right w:val="single" w:sz="8" w:space="0" w:color="FFFFFF"/>
            </w:tcBorders>
            <w:shd w:val="clear" w:color="000000" w:fill="C5D9F1"/>
            <w:vAlign w:val="center"/>
            <w:hideMark/>
          </w:tcPr>
          <w:p w14:paraId="77DE80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DE57B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7CF1C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F87C3B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90747D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CDBF1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78</w:t>
            </w:r>
          </w:p>
        </w:tc>
        <w:tc>
          <w:tcPr>
            <w:tcW w:w="2200" w:type="dxa"/>
            <w:tcBorders>
              <w:top w:val="nil"/>
              <w:left w:val="nil"/>
              <w:bottom w:val="single" w:sz="8" w:space="0" w:color="FFFFFF"/>
              <w:right w:val="single" w:sz="8" w:space="0" w:color="FFFFFF"/>
            </w:tcBorders>
            <w:shd w:val="clear" w:color="000000" w:fill="C5D9F1"/>
            <w:vAlign w:val="center"/>
            <w:hideMark/>
          </w:tcPr>
          <w:p w14:paraId="0CD896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中银平稳理财计划-智荟系列210191期</w:t>
            </w:r>
          </w:p>
        </w:tc>
        <w:tc>
          <w:tcPr>
            <w:tcW w:w="1180" w:type="dxa"/>
            <w:tcBorders>
              <w:top w:val="nil"/>
              <w:left w:val="nil"/>
              <w:bottom w:val="single" w:sz="8" w:space="0" w:color="FFFFFF"/>
              <w:right w:val="single" w:sz="8" w:space="0" w:color="FFFFFF"/>
            </w:tcBorders>
            <w:shd w:val="clear" w:color="000000" w:fill="C5D9F1"/>
            <w:vAlign w:val="center"/>
            <w:hideMark/>
          </w:tcPr>
          <w:p w14:paraId="6C21C3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664F5C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D905B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274天</w:t>
            </w:r>
          </w:p>
        </w:tc>
        <w:tc>
          <w:tcPr>
            <w:tcW w:w="860" w:type="dxa"/>
            <w:tcBorders>
              <w:top w:val="nil"/>
              <w:left w:val="nil"/>
              <w:bottom w:val="single" w:sz="8" w:space="0" w:color="FFFFFF"/>
              <w:right w:val="single" w:sz="8" w:space="0" w:color="FFFFFF"/>
            </w:tcBorders>
            <w:shd w:val="clear" w:color="000000" w:fill="C5D9F1"/>
            <w:vAlign w:val="center"/>
            <w:hideMark/>
          </w:tcPr>
          <w:p w14:paraId="76209FC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5C9F3AA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3995D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0DB237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3F8061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75CF5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79</w:t>
            </w:r>
          </w:p>
        </w:tc>
        <w:tc>
          <w:tcPr>
            <w:tcW w:w="2200" w:type="dxa"/>
            <w:tcBorders>
              <w:top w:val="nil"/>
              <w:left w:val="nil"/>
              <w:bottom w:val="single" w:sz="8" w:space="0" w:color="FFFFFF"/>
              <w:right w:val="single" w:sz="8" w:space="0" w:color="FFFFFF"/>
            </w:tcBorders>
            <w:shd w:val="clear" w:color="000000" w:fill="C5D9F1"/>
            <w:vAlign w:val="center"/>
            <w:hideMark/>
          </w:tcPr>
          <w:p w14:paraId="44507CB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中银平稳理财计划-智荟系列210192期</w:t>
            </w:r>
          </w:p>
        </w:tc>
        <w:tc>
          <w:tcPr>
            <w:tcW w:w="1180" w:type="dxa"/>
            <w:tcBorders>
              <w:top w:val="nil"/>
              <w:left w:val="nil"/>
              <w:bottom w:val="single" w:sz="8" w:space="0" w:color="FFFFFF"/>
              <w:right w:val="single" w:sz="8" w:space="0" w:color="FFFFFF"/>
            </w:tcBorders>
            <w:shd w:val="clear" w:color="000000" w:fill="C5D9F1"/>
            <w:vAlign w:val="center"/>
            <w:hideMark/>
          </w:tcPr>
          <w:p w14:paraId="5ECE69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2FA104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F31728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330天</w:t>
            </w:r>
          </w:p>
        </w:tc>
        <w:tc>
          <w:tcPr>
            <w:tcW w:w="860" w:type="dxa"/>
            <w:tcBorders>
              <w:top w:val="nil"/>
              <w:left w:val="nil"/>
              <w:bottom w:val="single" w:sz="8" w:space="0" w:color="FFFFFF"/>
              <w:right w:val="single" w:sz="8" w:space="0" w:color="FFFFFF"/>
            </w:tcBorders>
            <w:shd w:val="clear" w:color="000000" w:fill="C5D9F1"/>
            <w:vAlign w:val="center"/>
            <w:hideMark/>
          </w:tcPr>
          <w:p w14:paraId="370359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68D164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D9D9E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2E4F0D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B91015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D0DF9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80</w:t>
            </w:r>
          </w:p>
        </w:tc>
        <w:tc>
          <w:tcPr>
            <w:tcW w:w="2200" w:type="dxa"/>
            <w:tcBorders>
              <w:top w:val="nil"/>
              <w:left w:val="nil"/>
              <w:bottom w:val="single" w:sz="8" w:space="0" w:color="FFFFFF"/>
              <w:right w:val="single" w:sz="8" w:space="0" w:color="FFFFFF"/>
            </w:tcBorders>
            <w:shd w:val="clear" w:color="000000" w:fill="C5D9F1"/>
            <w:vAlign w:val="center"/>
            <w:hideMark/>
          </w:tcPr>
          <w:p w14:paraId="7C397F3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中银平稳理财计划-智荟系列216056期</w:t>
            </w:r>
          </w:p>
        </w:tc>
        <w:tc>
          <w:tcPr>
            <w:tcW w:w="1180" w:type="dxa"/>
            <w:tcBorders>
              <w:top w:val="nil"/>
              <w:left w:val="nil"/>
              <w:bottom w:val="single" w:sz="8" w:space="0" w:color="FFFFFF"/>
              <w:right w:val="single" w:sz="8" w:space="0" w:color="FFFFFF"/>
            </w:tcBorders>
            <w:shd w:val="clear" w:color="000000" w:fill="C5D9F1"/>
            <w:vAlign w:val="center"/>
            <w:hideMark/>
          </w:tcPr>
          <w:p w14:paraId="44D343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14:paraId="77CA53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7F2C7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288天</w:t>
            </w:r>
          </w:p>
        </w:tc>
        <w:tc>
          <w:tcPr>
            <w:tcW w:w="860" w:type="dxa"/>
            <w:tcBorders>
              <w:top w:val="nil"/>
              <w:left w:val="nil"/>
              <w:bottom w:val="single" w:sz="8" w:space="0" w:color="FFFFFF"/>
              <w:right w:val="single" w:sz="8" w:space="0" w:color="FFFFFF"/>
            </w:tcBorders>
            <w:shd w:val="clear" w:color="000000" w:fill="C5D9F1"/>
            <w:vAlign w:val="center"/>
            <w:hideMark/>
          </w:tcPr>
          <w:p w14:paraId="27E2C7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4206DE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CA20C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0FC74A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CAFC9C1"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4ED51C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81</w:t>
            </w:r>
          </w:p>
        </w:tc>
        <w:tc>
          <w:tcPr>
            <w:tcW w:w="2200" w:type="dxa"/>
            <w:tcBorders>
              <w:top w:val="nil"/>
              <w:left w:val="nil"/>
              <w:bottom w:val="single" w:sz="8" w:space="0" w:color="FFFFFF"/>
              <w:right w:val="single" w:sz="8" w:space="0" w:color="FFFFFF"/>
            </w:tcBorders>
            <w:shd w:val="clear" w:color="000000" w:fill="C5D9F1"/>
            <w:vAlign w:val="center"/>
            <w:hideMark/>
          </w:tcPr>
          <w:p w14:paraId="0F66295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蒙银</w:t>
            </w:r>
            <w:proofErr w:type="gramStart"/>
            <w:r w:rsidRPr="00335190">
              <w:rPr>
                <w:rFonts w:ascii="宋体" w:eastAsia="宋体" w:hAnsi="宋体" w:cs="宋体" w:hint="eastAsia"/>
                <w:kern w:val="0"/>
                <w:sz w:val="18"/>
                <w:szCs w:val="18"/>
              </w:rPr>
              <w:t>财智系列</w:t>
            </w:r>
            <w:proofErr w:type="gramEnd"/>
            <w:r w:rsidRPr="00335190">
              <w:rPr>
                <w:rFonts w:ascii="宋体" w:eastAsia="宋体" w:hAnsi="宋体" w:cs="宋体" w:hint="eastAsia"/>
                <w:kern w:val="0"/>
                <w:sz w:val="18"/>
                <w:szCs w:val="18"/>
              </w:rPr>
              <w:t>21002期</w:t>
            </w:r>
          </w:p>
        </w:tc>
        <w:tc>
          <w:tcPr>
            <w:tcW w:w="1180" w:type="dxa"/>
            <w:tcBorders>
              <w:top w:val="nil"/>
              <w:left w:val="nil"/>
              <w:bottom w:val="single" w:sz="8" w:space="0" w:color="FFFFFF"/>
              <w:right w:val="single" w:sz="8" w:space="0" w:color="FFFFFF"/>
            </w:tcBorders>
            <w:shd w:val="clear" w:color="000000" w:fill="C5D9F1"/>
            <w:vAlign w:val="center"/>
            <w:hideMark/>
          </w:tcPr>
          <w:p w14:paraId="5D4D9C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内蒙古银行</w:t>
            </w:r>
          </w:p>
        </w:tc>
        <w:tc>
          <w:tcPr>
            <w:tcW w:w="1120" w:type="dxa"/>
            <w:tcBorders>
              <w:top w:val="nil"/>
              <w:left w:val="nil"/>
              <w:bottom w:val="single" w:sz="8" w:space="0" w:color="FFFFFF"/>
              <w:right w:val="single" w:sz="8" w:space="0" w:color="FFFFFF"/>
            </w:tcBorders>
            <w:shd w:val="clear" w:color="000000" w:fill="C5D9F1"/>
            <w:vAlign w:val="center"/>
            <w:hideMark/>
          </w:tcPr>
          <w:p w14:paraId="0587C0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3EEC0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317天</w:t>
            </w:r>
          </w:p>
        </w:tc>
        <w:tc>
          <w:tcPr>
            <w:tcW w:w="860" w:type="dxa"/>
            <w:tcBorders>
              <w:top w:val="nil"/>
              <w:left w:val="nil"/>
              <w:bottom w:val="single" w:sz="8" w:space="0" w:color="FFFFFF"/>
              <w:right w:val="single" w:sz="8" w:space="0" w:color="FFFFFF"/>
            </w:tcBorders>
            <w:shd w:val="clear" w:color="000000" w:fill="C5D9F1"/>
            <w:vAlign w:val="center"/>
            <w:hideMark/>
          </w:tcPr>
          <w:p w14:paraId="395864A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0F1ADC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4982E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D3531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2424A1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EDBD8F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82</w:t>
            </w:r>
          </w:p>
        </w:tc>
        <w:tc>
          <w:tcPr>
            <w:tcW w:w="2200" w:type="dxa"/>
            <w:tcBorders>
              <w:top w:val="nil"/>
              <w:left w:val="nil"/>
              <w:bottom w:val="single" w:sz="8" w:space="0" w:color="FFFFFF"/>
              <w:right w:val="single" w:sz="8" w:space="0" w:color="FFFFFF"/>
            </w:tcBorders>
            <w:shd w:val="clear" w:color="000000" w:fill="C5D9F1"/>
            <w:vAlign w:val="center"/>
            <w:hideMark/>
          </w:tcPr>
          <w:p w14:paraId="431F4C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蒙银</w:t>
            </w:r>
            <w:proofErr w:type="gramStart"/>
            <w:r w:rsidRPr="00335190">
              <w:rPr>
                <w:rFonts w:ascii="宋体" w:eastAsia="宋体" w:hAnsi="宋体" w:cs="宋体" w:hint="eastAsia"/>
                <w:kern w:val="0"/>
                <w:sz w:val="18"/>
                <w:szCs w:val="18"/>
              </w:rPr>
              <w:t>财慧系列</w:t>
            </w:r>
            <w:proofErr w:type="gramEnd"/>
            <w:r w:rsidRPr="00335190">
              <w:rPr>
                <w:rFonts w:ascii="宋体" w:eastAsia="宋体" w:hAnsi="宋体" w:cs="宋体" w:hint="eastAsia"/>
                <w:kern w:val="0"/>
                <w:sz w:val="18"/>
                <w:szCs w:val="18"/>
              </w:rPr>
              <w:t>21013期C款</w:t>
            </w:r>
          </w:p>
        </w:tc>
        <w:tc>
          <w:tcPr>
            <w:tcW w:w="1180" w:type="dxa"/>
            <w:tcBorders>
              <w:top w:val="nil"/>
              <w:left w:val="nil"/>
              <w:bottom w:val="single" w:sz="8" w:space="0" w:color="FFFFFF"/>
              <w:right w:val="single" w:sz="8" w:space="0" w:color="FFFFFF"/>
            </w:tcBorders>
            <w:shd w:val="clear" w:color="000000" w:fill="C5D9F1"/>
            <w:vAlign w:val="center"/>
            <w:hideMark/>
          </w:tcPr>
          <w:p w14:paraId="22BE23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内蒙古银行</w:t>
            </w:r>
          </w:p>
        </w:tc>
        <w:tc>
          <w:tcPr>
            <w:tcW w:w="1120" w:type="dxa"/>
            <w:tcBorders>
              <w:top w:val="nil"/>
              <w:left w:val="nil"/>
              <w:bottom w:val="single" w:sz="8" w:space="0" w:color="FFFFFF"/>
              <w:right w:val="single" w:sz="8" w:space="0" w:color="FFFFFF"/>
            </w:tcBorders>
            <w:shd w:val="clear" w:color="000000" w:fill="C5D9F1"/>
            <w:vAlign w:val="center"/>
            <w:hideMark/>
          </w:tcPr>
          <w:p w14:paraId="736E3C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7031E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203天</w:t>
            </w:r>
          </w:p>
        </w:tc>
        <w:tc>
          <w:tcPr>
            <w:tcW w:w="860" w:type="dxa"/>
            <w:tcBorders>
              <w:top w:val="nil"/>
              <w:left w:val="nil"/>
              <w:bottom w:val="single" w:sz="8" w:space="0" w:color="FFFFFF"/>
              <w:right w:val="single" w:sz="8" w:space="0" w:color="FFFFFF"/>
            </w:tcBorders>
            <w:shd w:val="clear" w:color="000000" w:fill="C5D9F1"/>
            <w:vAlign w:val="center"/>
            <w:hideMark/>
          </w:tcPr>
          <w:p w14:paraId="7DAE972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DE8FC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E35F0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6583D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AD54A7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42162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83</w:t>
            </w:r>
          </w:p>
        </w:tc>
        <w:tc>
          <w:tcPr>
            <w:tcW w:w="2200" w:type="dxa"/>
            <w:tcBorders>
              <w:top w:val="nil"/>
              <w:left w:val="nil"/>
              <w:bottom w:val="single" w:sz="8" w:space="0" w:color="FFFFFF"/>
              <w:right w:val="single" w:sz="8" w:space="0" w:color="FFFFFF"/>
            </w:tcBorders>
            <w:shd w:val="clear" w:color="000000" w:fill="C5D9F1"/>
            <w:vAlign w:val="center"/>
            <w:hideMark/>
          </w:tcPr>
          <w:p w14:paraId="5FC98B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状元</w:t>
            </w:r>
            <w:proofErr w:type="gramStart"/>
            <w:r w:rsidRPr="00335190">
              <w:rPr>
                <w:rFonts w:ascii="宋体" w:eastAsia="宋体" w:hAnsi="宋体" w:cs="宋体" w:hint="eastAsia"/>
                <w:kern w:val="0"/>
                <w:sz w:val="18"/>
                <w:szCs w:val="18"/>
              </w:rPr>
              <w:t>红开盈</w:t>
            </w:r>
            <w:proofErr w:type="gramEnd"/>
            <w:r w:rsidRPr="00335190">
              <w:rPr>
                <w:rFonts w:ascii="宋体" w:eastAsia="宋体" w:hAnsi="宋体" w:cs="宋体" w:hint="eastAsia"/>
                <w:kern w:val="0"/>
                <w:sz w:val="18"/>
                <w:szCs w:val="18"/>
              </w:rPr>
              <w:t>第87期保本型理财产品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520109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四川阆中农村商业银行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CE68F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42B83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188天</w:t>
            </w:r>
          </w:p>
        </w:tc>
        <w:tc>
          <w:tcPr>
            <w:tcW w:w="860" w:type="dxa"/>
            <w:tcBorders>
              <w:top w:val="nil"/>
              <w:left w:val="nil"/>
              <w:bottom w:val="single" w:sz="8" w:space="0" w:color="FFFFFF"/>
              <w:right w:val="single" w:sz="8" w:space="0" w:color="FFFFFF"/>
            </w:tcBorders>
            <w:shd w:val="clear" w:color="000000" w:fill="C5D9F1"/>
            <w:vAlign w:val="center"/>
            <w:hideMark/>
          </w:tcPr>
          <w:p w14:paraId="14689B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0C1256C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69834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0832AA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9252AA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39608A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84</w:t>
            </w:r>
          </w:p>
        </w:tc>
        <w:tc>
          <w:tcPr>
            <w:tcW w:w="2200" w:type="dxa"/>
            <w:tcBorders>
              <w:top w:val="nil"/>
              <w:left w:val="nil"/>
              <w:bottom w:val="single" w:sz="8" w:space="0" w:color="FFFFFF"/>
              <w:right w:val="single" w:sz="8" w:space="0" w:color="FFFFFF"/>
            </w:tcBorders>
            <w:shd w:val="clear" w:color="000000" w:fill="C5D9F1"/>
            <w:vAlign w:val="center"/>
            <w:hideMark/>
          </w:tcPr>
          <w:p w14:paraId="2DD5BCB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明珠理财月月</w:t>
            </w:r>
            <w:proofErr w:type="gramStart"/>
            <w:r w:rsidRPr="00335190">
              <w:rPr>
                <w:rFonts w:ascii="宋体" w:eastAsia="宋体" w:hAnsi="宋体" w:cs="宋体" w:hint="eastAsia"/>
                <w:kern w:val="0"/>
                <w:sz w:val="18"/>
                <w:szCs w:val="18"/>
              </w:rPr>
              <w:t>赢系列</w:t>
            </w:r>
            <w:proofErr w:type="gramEnd"/>
            <w:r w:rsidRPr="00335190">
              <w:rPr>
                <w:rFonts w:ascii="宋体" w:eastAsia="宋体" w:hAnsi="宋体" w:cs="宋体" w:hint="eastAsia"/>
                <w:kern w:val="0"/>
                <w:sz w:val="18"/>
                <w:szCs w:val="18"/>
              </w:rPr>
              <w:t>2021年第30期(立春2号)</w:t>
            </w:r>
          </w:p>
        </w:tc>
        <w:tc>
          <w:tcPr>
            <w:tcW w:w="1180" w:type="dxa"/>
            <w:tcBorders>
              <w:top w:val="nil"/>
              <w:left w:val="nil"/>
              <w:bottom w:val="single" w:sz="8" w:space="0" w:color="FFFFFF"/>
              <w:right w:val="single" w:sz="8" w:space="0" w:color="FFFFFF"/>
            </w:tcBorders>
            <w:shd w:val="clear" w:color="000000" w:fill="C5D9F1"/>
            <w:vAlign w:val="center"/>
            <w:hideMark/>
          </w:tcPr>
          <w:p w14:paraId="7BB583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大连银行</w:t>
            </w:r>
          </w:p>
        </w:tc>
        <w:tc>
          <w:tcPr>
            <w:tcW w:w="1120" w:type="dxa"/>
            <w:tcBorders>
              <w:top w:val="nil"/>
              <w:left w:val="nil"/>
              <w:bottom w:val="single" w:sz="8" w:space="0" w:color="FFFFFF"/>
              <w:right w:val="single" w:sz="8" w:space="0" w:color="FFFFFF"/>
            </w:tcBorders>
            <w:shd w:val="clear" w:color="000000" w:fill="C5D9F1"/>
            <w:vAlign w:val="center"/>
            <w:hideMark/>
          </w:tcPr>
          <w:p w14:paraId="7D739F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7C301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288天</w:t>
            </w:r>
          </w:p>
        </w:tc>
        <w:tc>
          <w:tcPr>
            <w:tcW w:w="860" w:type="dxa"/>
            <w:tcBorders>
              <w:top w:val="nil"/>
              <w:left w:val="nil"/>
              <w:bottom w:val="single" w:sz="8" w:space="0" w:color="FFFFFF"/>
              <w:right w:val="single" w:sz="8" w:space="0" w:color="FFFFFF"/>
            </w:tcBorders>
            <w:shd w:val="clear" w:color="000000" w:fill="C5D9F1"/>
            <w:vAlign w:val="center"/>
            <w:hideMark/>
          </w:tcPr>
          <w:p w14:paraId="6F1E6DF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7D6E43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A204F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14897A4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C5FDEB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1E2CE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85</w:t>
            </w:r>
          </w:p>
        </w:tc>
        <w:tc>
          <w:tcPr>
            <w:tcW w:w="2200" w:type="dxa"/>
            <w:tcBorders>
              <w:top w:val="nil"/>
              <w:left w:val="nil"/>
              <w:bottom w:val="single" w:sz="8" w:space="0" w:color="FFFFFF"/>
              <w:right w:val="single" w:sz="8" w:space="0" w:color="FFFFFF"/>
            </w:tcBorders>
            <w:shd w:val="clear" w:color="000000" w:fill="C5D9F1"/>
            <w:vAlign w:val="center"/>
            <w:hideMark/>
          </w:tcPr>
          <w:p w14:paraId="1514BE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明珠理财月月</w:t>
            </w:r>
            <w:proofErr w:type="gramStart"/>
            <w:r w:rsidRPr="00335190">
              <w:rPr>
                <w:rFonts w:ascii="宋体" w:eastAsia="宋体" w:hAnsi="宋体" w:cs="宋体" w:hint="eastAsia"/>
                <w:kern w:val="0"/>
                <w:sz w:val="18"/>
                <w:szCs w:val="18"/>
              </w:rPr>
              <w:t>赢系列</w:t>
            </w:r>
            <w:proofErr w:type="gramEnd"/>
            <w:r w:rsidRPr="00335190">
              <w:rPr>
                <w:rFonts w:ascii="宋体" w:eastAsia="宋体" w:hAnsi="宋体" w:cs="宋体" w:hint="eastAsia"/>
                <w:kern w:val="0"/>
                <w:sz w:val="18"/>
                <w:szCs w:val="18"/>
              </w:rPr>
              <w:t>2021年第40期</w:t>
            </w:r>
          </w:p>
        </w:tc>
        <w:tc>
          <w:tcPr>
            <w:tcW w:w="1180" w:type="dxa"/>
            <w:tcBorders>
              <w:top w:val="nil"/>
              <w:left w:val="nil"/>
              <w:bottom w:val="single" w:sz="8" w:space="0" w:color="FFFFFF"/>
              <w:right w:val="single" w:sz="8" w:space="0" w:color="FFFFFF"/>
            </w:tcBorders>
            <w:shd w:val="clear" w:color="000000" w:fill="C5D9F1"/>
            <w:vAlign w:val="center"/>
            <w:hideMark/>
          </w:tcPr>
          <w:p w14:paraId="57D55FF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大连银行</w:t>
            </w:r>
          </w:p>
        </w:tc>
        <w:tc>
          <w:tcPr>
            <w:tcW w:w="1120" w:type="dxa"/>
            <w:tcBorders>
              <w:top w:val="nil"/>
              <w:left w:val="nil"/>
              <w:bottom w:val="single" w:sz="8" w:space="0" w:color="FFFFFF"/>
              <w:right w:val="single" w:sz="8" w:space="0" w:color="FFFFFF"/>
            </w:tcBorders>
            <w:shd w:val="clear" w:color="000000" w:fill="C5D9F1"/>
            <w:vAlign w:val="center"/>
            <w:hideMark/>
          </w:tcPr>
          <w:p w14:paraId="2FD093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FAB018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256天</w:t>
            </w:r>
          </w:p>
        </w:tc>
        <w:tc>
          <w:tcPr>
            <w:tcW w:w="860" w:type="dxa"/>
            <w:tcBorders>
              <w:top w:val="nil"/>
              <w:left w:val="nil"/>
              <w:bottom w:val="single" w:sz="8" w:space="0" w:color="FFFFFF"/>
              <w:right w:val="single" w:sz="8" w:space="0" w:color="FFFFFF"/>
            </w:tcBorders>
            <w:shd w:val="clear" w:color="000000" w:fill="C5D9F1"/>
            <w:vAlign w:val="center"/>
            <w:hideMark/>
          </w:tcPr>
          <w:p w14:paraId="0E65C21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70D42C3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6B24D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515B73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F086C1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4F1101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86</w:t>
            </w:r>
          </w:p>
        </w:tc>
        <w:tc>
          <w:tcPr>
            <w:tcW w:w="2200" w:type="dxa"/>
            <w:tcBorders>
              <w:top w:val="nil"/>
              <w:left w:val="nil"/>
              <w:bottom w:val="single" w:sz="8" w:space="0" w:color="FFFFFF"/>
              <w:right w:val="single" w:sz="8" w:space="0" w:color="FFFFFF"/>
            </w:tcBorders>
            <w:shd w:val="clear" w:color="000000" w:fill="C5D9F1"/>
            <w:vAlign w:val="center"/>
            <w:hideMark/>
          </w:tcPr>
          <w:p w14:paraId="6F031F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丰收喜乐2021年第012期人民币理财产品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65EA55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浙江富阳农村商业银行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9DEDE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618126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185天</w:t>
            </w:r>
          </w:p>
        </w:tc>
        <w:tc>
          <w:tcPr>
            <w:tcW w:w="860" w:type="dxa"/>
            <w:tcBorders>
              <w:top w:val="nil"/>
              <w:left w:val="nil"/>
              <w:bottom w:val="single" w:sz="8" w:space="0" w:color="FFFFFF"/>
              <w:right w:val="single" w:sz="8" w:space="0" w:color="FFFFFF"/>
            </w:tcBorders>
            <w:shd w:val="clear" w:color="000000" w:fill="C5D9F1"/>
            <w:vAlign w:val="center"/>
            <w:hideMark/>
          </w:tcPr>
          <w:p w14:paraId="0486147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6CCE5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D9D081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2C4B47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FA7666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12899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87</w:t>
            </w:r>
          </w:p>
        </w:tc>
        <w:tc>
          <w:tcPr>
            <w:tcW w:w="2200" w:type="dxa"/>
            <w:tcBorders>
              <w:top w:val="nil"/>
              <w:left w:val="nil"/>
              <w:bottom w:val="single" w:sz="8" w:space="0" w:color="FFFFFF"/>
              <w:right w:val="single" w:sz="8" w:space="0" w:color="FFFFFF"/>
            </w:tcBorders>
            <w:shd w:val="clear" w:color="000000" w:fill="C5D9F1"/>
            <w:vAlign w:val="center"/>
            <w:hideMark/>
          </w:tcPr>
          <w:p w14:paraId="6D8E407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益民理财·"盈</w:t>
            </w:r>
            <w:proofErr w:type="gramStart"/>
            <w:r w:rsidRPr="00335190">
              <w:rPr>
                <w:rFonts w:ascii="宋体" w:eastAsia="宋体" w:hAnsi="宋体" w:cs="宋体" w:hint="eastAsia"/>
                <w:kern w:val="0"/>
                <w:sz w:val="18"/>
                <w:szCs w:val="18"/>
              </w:rPr>
              <w:t>鑫</w:t>
            </w:r>
            <w:proofErr w:type="gramEnd"/>
            <w:r w:rsidRPr="00335190">
              <w:rPr>
                <w:rFonts w:ascii="宋体" w:eastAsia="宋体" w:hAnsi="宋体" w:cs="宋体" w:hint="eastAsia"/>
                <w:kern w:val="0"/>
                <w:sz w:val="18"/>
                <w:szCs w:val="18"/>
              </w:rPr>
              <w:t>"理财计划645号</w:t>
            </w:r>
          </w:p>
        </w:tc>
        <w:tc>
          <w:tcPr>
            <w:tcW w:w="1180" w:type="dxa"/>
            <w:tcBorders>
              <w:top w:val="nil"/>
              <w:left w:val="nil"/>
              <w:bottom w:val="single" w:sz="8" w:space="0" w:color="FFFFFF"/>
              <w:right w:val="single" w:sz="8" w:space="0" w:color="FFFFFF"/>
            </w:tcBorders>
            <w:shd w:val="clear" w:color="000000" w:fill="C5D9F1"/>
            <w:vAlign w:val="center"/>
            <w:hideMark/>
          </w:tcPr>
          <w:p w14:paraId="054B199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浙江民泰商业银行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D21E7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8C6D9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201天</w:t>
            </w:r>
          </w:p>
        </w:tc>
        <w:tc>
          <w:tcPr>
            <w:tcW w:w="860" w:type="dxa"/>
            <w:tcBorders>
              <w:top w:val="nil"/>
              <w:left w:val="nil"/>
              <w:bottom w:val="single" w:sz="8" w:space="0" w:color="FFFFFF"/>
              <w:right w:val="single" w:sz="8" w:space="0" w:color="FFFFFF"/>
            </w:tcBorders>
            <w:shd w:val="clear" w:color="000000" w:fill="C5D9F1"/>
            <w:vAlign w:val="center"/>
            <w:hideMark/>
          </w:tcPr>
          <w:p w14:paraId="4F8939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5E5E88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BA896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DB40E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96DBB8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41102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88</w:t>
            </w:r>
          </w:p>
        </w:tc>
        <w:tc>
          <w:tcPr>
            <w:tcW w:w="2200" w:type="dxa"/>
            <w:tcBorders>
              <w:top w:val="nil"/>
              <w:left w:val="nil"/>
              <w:bottom w:val="single" w:sz="8" w:space="0" w:color="FFFFFF"/>
              <w:right w:val="single" w:sz="8" w:space="0" w:color="FFFFFF"/>
            </w:tcBorders>
            <w:shd w:val="clear" w:color="000000" w:fill="C5D9F1"/>
            <w:vAlign w:val="center"/>
            <w:hideMark/>
          </w:tcPr>
          <w:p w14:paraId="6B92C965"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幸福优享</w:t>
            </w:r>
            <w:proofErr w:type="gramEnd"/>
            <w:r w:rsidRPr="00335190">
              <w:rPr>
                <w:rFonts w:ascii="宋体" w:eastAsia="宋体" w:hAnsi="宋体" w:cs="宋体" w:hint="eastAsia"/>
                <w:kern w:val="0"/>
                <w:sz w:val="18"/>
                <w:szCs w:val="18"/>
              </w:rPr>
              <w:t>人民币理财产品21015期</w:t>
            </w:r>
          </w:p>
        </w:tc>
        <w:tc>
          <w:tcPr>
            <w:tcW w:w="1180" w:type="dxa"/>
            <w:tcBorders>
              <w:top w:val="nil"/>
              <w:left w:val="nil"/>
              <w:bottom w:val="single" w:sz="8" w:space="0" w:color="FFFFFF"/>
              <w:right w:val="single" w:sz="8" w:space="0" w:color="FFFFFF"/>
            </w:tcBorders>
            <w:shd w:val="clear" w:color="000000" w:fill="C5D9F1"/>
            <w:vAlign w:val="center"/>
            <w:hideMark/>
          </w:tcPr>
          <w:p w14:paraId="79451E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潍坊银行</w:t>
            </w:r>
          </w:p>
        </w:tc>
        <w:tc>
          <w:tcPr>
            <w:tcW w:w="1120" w:type="dxa"/>
            <w:tcBorders>
              <w:top w:val="nil"/>
              <w:left w:val="nil"/>
              <w:bottom w:val="single" w:sz="8" w:space="0" w:color="FFFFFF"/>
              <w:right w:val="single" w:sz="8" w:space="0" w:color="FFFFFF"/>
            </w:tcBorders>
            <w:shd w:val="clear" w:color="000000" w:fill="C5D9F1"/>
            <w:vAlign w:val="center"/>
            <w:hideMark/>
          </w:tcPr>
          <w:p w14:paraId="6B9FBEC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A67C11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203天</w:t>
            </w:r>
          </w:p>
        </w:tc>
        <w:tc>
          <w:tcPr>
            <w:tcW w:w="860" w:type="dxa"/>
            <w:tcBorders>
              <w:top w:val="nil"/>
              <w:left w:val="nil"/>
              <w:bottom w:val="single" w:sz="8" w:space="0" w:color="FFFFFF"/>
              <w:right w:val="single" w:sz="8" w:space="0" w:color="FFFFFF"/>
            </w:tcBorders>
            <w:shd w:val="clear" w:color="000000" w:fill="C5D9F1"/>
            <w:vAlign w:val="center"/>
            <w:hideMark/>
          </w:tcPr>
          <w:p w14:paraId="2966C07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5F2181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3928D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7845D0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426DE2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1C07F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89</w:t>
            </w:r>
          </w:p>
        </w:tc>
        <w:tc>
          <w:tcPr>
            <w:tcW w:w="2200" w:type="dxa"/>
            <w:tcBorders>
              <w:top w:val="nil"/>
              <w:left w:val="nil"/>
              <w:bottom w:val="single" w:sz="8" w:space="0" w:color="FFFFFF"/>
              <w:right w:val="single" w:sz="8" w:space="0" w:color="FFFFFF"/>
            </w:tcBorders>
            <w:shd w:val="clear" w:color="000000" w:fill="C5D9F1"/>
            <w:vAlign w:val="center"/>
            <w:hideMark/>
          </w:tcPr>
          <w:p w14:paraId="00D7722A"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润盈财富</w:t>
            </w:r>
            <w:proofErr w:type="gramEnd"/>
            <w:r w:rsidRPr="00335190">
              <w:rPr>
                <w:rFonts w:ascii="宋体" w:eastAsia="宋体" w:hAnsi="宋体" w:cs="宋体" w:hint="eastAsia"/>
                <w:kern w:val="0"/>
                <w:sz w:val="18"/>
                <w:szCs w:val="18"/>
              </w:rPr>
              <w:t>3号263期</w:t>
            </w:r>
          </w:p>
        </w:tc>
        <w:tc>
          <w:tcPr>
            <w:tcW w:w="1180" w:type="dxa"/>
            <w:tcBorders>
              <w:top w:val="nil"/>
              <w:left w:val="nil"/>
              <w:bottom w:val="single" w:sz="8" w:space="0" w:color="FFFFFF"/>
              <w:right w:val="single" w:sz="8" w:space="0" w:color="FFFFFF"/>
            </w:tcBorders>
            <w:shd w:val="clear" w:color="000000" w:fill="C5D9F1"/>
            <w:vAlign w:val="center"/>
            <w:hideMark/>
          </w:tcPr>
          <w:p w14:paraId="644377B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0B54AC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A5B5A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274天</w:t>
            </w:r>
          </w:p>
        </w:tc>
        <w:tc>
          <w:tcPr>
            <w:tcW w:w="860" w:type="dxa"/>
            <w:tcBorders>
              <w:top w:val="nil"/>
              <w:left w:val="nil"/>
              <w:bottom w:val="single" w:sz="8" w:space="0" w:color="FFFFFF"/>
              <w:right w:val="single" w:sz="8" w:space="0" w:color="FFFFFF"/>
            </w:tcBorders>
            <w:shd w:val="clear" w:color="000000" w:fill="C5D9F1"/>
            <w:vAlign w:val="center"/>
            <w:hideMark/>
          </w:tcPr>
          <w:p w14:paraId="2D9B9C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45BDFF4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4F62F5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1383D8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161F4F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224A1D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90</w:t>
            </w:r>
          </w:p>
        </w:tc>
        <w:tc>
          <w:tcPr>
            <w:tcW w:w="2200" w:type="dxa"/>
            <w:tcBorders>
              <w:top w:val="nil"/>
              <w:left w:val="nil"/>
              <w:bottom w:val="single" w:sz="8" w:space="0" w:color="FFFFFF"/>
              <w:right w:val="single" w:sz="8" w:space="0" w:color="FFFFFF"/>
            </w:tcBorders>
            <w:shd w:val="clear" w:color="000000" w:fill="C5D9F1"/>
            <w:vAlign w:val="center"/>
            <w:hideMark/>
          </w:tcPr>
          <w:p w14:paraId="726230C9"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润盈财富</w:t>
            </w:r>
            <w:proofErr w:type="gramEnd"/>
            <w:r w:rsidRPr="00335190">
              <w:rPr>
                <w:rFonts w:ascii="宋体" w:eastAsia="宋体" w:hAnsi="宋体" w:cs="宋体" w:hint="eastAsia"/>
                <w:kern w:val="0"/>
                <w:sz w:val="18"/>
                <w:szCs w:val="18"/>
              </w:rPr>
              <w:t>3号264期</w:t>
            </w:r>
          </w:p>
        </w:tc>
        <w:tc>
          <w:tcPr>
            <w:tcW w:w="1180" w:type="dxa"/>
            <w:tcBorders>
              <w:top w:val="nil"/>
              <w:left w:val="nil"/>
              <w:bottom w:val="single" w:sz="8" w:space="0" w:color="FFFFFF"/>
              <w:right w:val="single" w:sz="8" w:space="0" w:color="FFFFFF"/>
            </w:tcBorders>
            <w:shd w:val="clear" w:color="000000" w:fill="C5D9F1"/>
            <w:vAlign w:val="center"/>
            <w:hideMark/>
          </w:tcPr>
          <w:p w14:paraId="3BF694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7DA1E6D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7228C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274天</w:t>
            </w:r>
          </w:p>
        </w:tc>
        <w:tc>
          <w:tcPr>
            <w:tcW w:w="860" w:type="dxa"/>
            <w:tcBorders>
              <w:top w:val="nil"/>
              <w:left w:val="nil"/>
              <w:bottom w:val="single" w:sz="8" w:space="0" w:color="FFFFFF"/>
              <w:right w:val="single" w:sz="8" w:space="0" w:color="FFFFFF"/>
            </w:tcBorders>
            <w:shd w:val="clear" w:color="000000" w:fill="C5D9F1"/>
            <w:vAlign w:val="center"/>
            <w:hideMark/>
          </w:tcPr>
          <w:p w14:paraId="136361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695E9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01C6E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7DB5C56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8E9C57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5FFF37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91</w:t>
            </w:r>
          </w:p>
        </w:tc>
        <w:tc>
          <w:tcPr>
            <w:tcW w:w="2200" w:type="dxa"/>
            <w:tcBorders>
              <w:top w:val="nil"/>
              <w:left w:val="nil"/>
              <w:bottom w:val="single" w:sz="8" w:space="0" w:color="FFFFFF"/>
              <w:right w:val="single" w:sz="8" w:space="0" w:color="FFFFFF"/>
            </w:tcBorders>
            <w:shd w:val="clear" w:color="000000" w:fill="C5D9F1"/>
            <w:vAlign w:val="center"/>
            <w:hideMark/>
          </w:tcPr>
          <w:p w14:paraId="272BCB23"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润盈财富</w:t>
            </w:r>
            <w:proofErr w:type="gramEnd"/>
            <w:r w:rsidRPr="00335190">
              <w:rPr>
                <w:rFonts w:ascii="宋体" w:eastAsia="宋体" w:hAnsi="宋体" w:cs="宋体" w:hint="eastAsia"/>
                <w:kern w:val="0"/>
                <w:sz w:val="18"/>
                <w:szCs w:val="18"/>
              </w:rPr>
              <w:t>3号265期</w:t>
            </w:r>
          </w:p>
        </w:tc>
        <w:tc>
          <w:tcPr>
            <w:tcW w:w="1180" w:type="dxa"/>
            <w:tcBorders>
              <w:top w:val="nil"/>
              <w:left w:val="nil"/>
              <w:bottom w:val="single" w:sz="8" w:space="0" w:color="FFFFFF"/>
              <w:right w:val="single" w:sz="8" w:space="0" w:color="FFFFFF"/>
            </w:tcBorders>
            <w:shd w:val="clear" w:color="000000" w:fill="C5D9F1"/>
            <w:vAlign w:val="center"/>
            <w:hideMark/>
          </w:tcPr>
          <w:p w14:paraId="561CCC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29D707A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94D95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274天</w:t>
            </w:r>
          </w:p>
        </w:tc>
        <w:tc>
          <w:tcPr>
            <w:tcW w:w="860" w:type="dxa"/>
            <w:tcBorders>
              <w:top w:val="nil"/>
              <w:left w:val="nil"/>
              <w:bottom w:val="single" w:sz="8" w:space="0" w:color="FFFFFF"/>
              <w:right w:val="single" w:sz="8" w:space="0" w:color="FFFFFF"/>
            </w:tcBorders>
            <w:shd w:val="clear" w:color="000000" w:fill="C5D9F1"/>
            <w:vAlign w:val="center"/>
            <w:hideMark/>
          </w:tcPr>
          <w:p w14:paraId="707762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F1C3A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8F497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0A67BD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CF98DD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B49CF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92</w:t>
            </w:r>
          </w:p>
        </w:tc>
        <w:tc>
          <w:tcPr>
            <w:tcW w:w="2200" w:type="dxa"/>
            <w:tcBorders>
              <w:top w:val="nil"/>
              <w:left w:val="nil"/>
              <w:bottom w:val="single" w:sz="8" w:space="0" w:color="FFFFFF"/>
              <w:right w:val="single" w:sz="8" w:space="0" w:color="FFFFFF"/>
            </w:tcBorders>
            <w:shd w:val="clear" w:color="000000" w:fill="C5D9F1"/>
            <w:vAlign w:val="center"/>
            <w:hideMark/>
          </w:tcPr>
          <w:p w14:paraId="69A0ED11"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润盈财富</w:t>
            </w:r>
            <w:proofErr w:type="gramEnd"/>
            <w:r w:rsidRPr="00335190">
              <w:rPr>
                <w:rFonts w:ascii="宋体" w:eastAsia="宋体" w:hAnsi="宋体" w:cs="宋体" w:hint="eastAsia"/>
                <w:kern w:val="0"/>
                <w:sz w:val="18"/>
                <w:szCs w:val="18"/>
              </w:rPr>
              <w:t>3号266期</w:t>
            </w:r>
          </w:p>
        </w:tc>
        <w:tc>
          <w:tcPr>
            <w:tcW w:w="1180" w:type="dxa"/>
            <w:tcBorders>
              <w:top w:val="nil"/>
              <w:left w:val="nil"/>
              <w:bottom w:val="single" w:sz="8" w:space="0" w:color="FFFFFF"/>
              <w:right w:val="single" w:sz="8" w:space="0" w:color="FFFFFF"/>
            </w:tcBorders>
            <w:shd w:val="clear" w:color="000000" w:fill="C5D9F1"/>
            <w:vAlign w:val="center"/>
            <w:hideMark/>
          </w:tcPr>
          <w:p w14:paraId="5DB39A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4E2A3F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5D08D8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274天</w:t>
            </w:r>
          </w:p>
        </w:tc>
        <w:tc>
          <w:tcPr>
            <w:tcW w:w="860" w:type="dxa"/>
            <w:tcBorders>
              <w:top w:val="nil"/>
              <w:left w:val="nil"/>
              <w:bottom w:val="single" w:sz="8" w:space="0" w:color="FFFFFF"/>
              <w:right w:val="single" w:sz="8" w:space="0" w:color="FFFFFF"/>
            </w:tcBorders>
            <w:shd w:val="clear" w:color="000000" w:fill="C5D9F1"/>
            <w:vAlign w:val="center"/>
            <w:hideMark/>
          </w:tcPr>
          <w:p w14:paraId="6CD2EF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734951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EBBD4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6E4A7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00E774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CC37C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93</w:t>
            </w:r>
          </w:p>
        </w:tc>
        <w:tc>
          <w:tcPr>
            <w:tcW w:w="2200" w:type="dxa"/>
            <w:tcBorders>
              <w:top w:val="nil"/>
              <w:left w:val="nil"/>
              <w:bottom w:val="single" w:sz="8" w:space="0" w:color="FFFFFF"/>
              <w:right w:val="single" w:sz="8" w:space="0" w:color="FFFFFF"/>
            </w:tcBorders>
            <w:shd w:val="clear" w:color="000000" w:fill="C5D9F1"/>
            <w:vAlign w:val="center"/>
            <w:hideMark/>
          </w:tcPr>
          <w:p w14:paraId="32996188"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润盈财富</w:t>
            </w:r>
            <w:proofErr w:type="gramEnd"/>
            <w:r w:rsidRPr="00335190">
              <w:rPr>
                <w:rFonts w:ascii="宋体" w:eastAsia="宋体" w:hAnsi="宋体" w:cs="宋体" w:hint="eastAsia"/>
                <w:kern w:val="0"/>
                <w:sz w:val="18"/>
                <w:szCs w:val="18"/>
              </w:rPr>
              <w:t>3号267期</w:t>
            </w:r>
          </w:p>
        </w:tc>
        <w:tc>
          <w:tcPr>
            <w:tcW w:w="1180" w:type="dxa"/>
            <w:tcBorders>
              <w:top w:val="nil"/>
              <w:left w:val="nil"/>
              <w:bottom w:val="single" w:sz="8" w:space="0" w:color="FFFFFF"/>
              <w:right w:val="single" w:sz="8" w:space="0" w:color="FFFFFF"/>
            </w:tcBorders>
            <w:shd w:val="clear" w:color="000000" w:fill="C5D9F1"/>
            <w:vAlign w:val="center"/>
            <w:hideMark/>
          </w:tcPr>
          <w:p w14:paraId="413F69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38CFD34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7E8783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274天</w:t>
            </w:r>
          </w:p>
        </w:tc>
        <w:tc>
          <w:tcPr>
            <w:tcW w:w="860" w:type="dxa"/>
            <w:tcBorders>
              <w:top w:val="nil"/>
              <w:left w:val="nil"/>
              <w:bottom w:val="single" w:sz="8" w:space="0" w:color="FFFFFF"/>
              <w:right w:val="single" w:sz="8" w:space="0" w:color="FFFFFF"/>
            </w:tcBorders>
            <w:shd w:val="clear" w:color="000000" w:fill="C5D9F1"/>
            <w:vAlign w:val="center"/>
            <w:hideMark/>
          </w:tcPr>
          <w:p w14:paraId="4C58F6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0BE623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6F2A03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74F898E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8731D5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60218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94</w:t>
            </w:r>
          </w:p>
        </w:tc>
        <w:tc>
          <w:tcPr>
            <w:tcW w:w="2200" w:type="dxa"/>
            <w:tcBorders>
              <w:top w:val="nil"/>
              <w:left w:val="nil"/>
              <w:bottom w:val="single" w:sz="8" w:space="0" w:color="FFFFFF"/>
              <w:right w:val="single" w:sz="8" w:space="0" w:color="FFFFFF"/>
            </w:tcBorders>
            <w:shd w:val="clear" w:color="000000" w:fill="C5D9F1"/>
            <w:vAlign w:val="center"/>
            <w:hideMark/>
          </w:tcPr>
          <w:p w14:paraId="597BC481"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润盈财富</w:t>
            </w:r>
            <w:proofErr w:type="gramEnd"/>
            <w:r w:rsidRPr="00335190">
              <w:rPr>
                <w:rFonts w:ascii="宋体" w:eastAsia="宋体" w:hAnsi="宋体" w:cs="宋体" w:hint="eastAsia"/>
                <w:kern w:val="0"/>
                <w:sz w:val="18"/>
                <w:szCs w:val="18"/>
              </w:rPr>
              <w:t>3号268期</w:t>
            </w:r>
          </w:p>
        </w:tc>
        <w:tc>
          <w:tcPr>
            <w:tcW w:w="1180" w:type="dxa"/>
            <w:tcBorders>
              <w:top w:val="nil"/>
              <w:left w:val="nil"/>
              <w:bottom w:val="single" w:sz="8" w:space="0" w:color="FFFFFF"/>
              <w:right w:val="single" w:sz="8" w:space="0" w:color="FFFFFF"/>
            </w:tcBorders>
            <w:shd w:val="clear" w:color="000000" w:fill="C5D9F1"/>
            <w:vAlign w:val="center"/>
            <w:hideMark/>
          </w:tcPr>
          <w:p w14:paraId="7C2E79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1DE5FE8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B62339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274天</w:t>
            </w:r>
          </w:p>
        </w:tc>
        <w:tc>
          <w:tcPr>
            <w:tcW w:w="860" w:type="dxa"/>
            <w:tcBorders>
              <w:top w:val="nil"/>
              <w:left w:val="nil"/>
              <w:bottom w:val="single" w:sz="8" w:space="0" w:color="FFFFFF"/>
              <w:right w:val="single" w:sz="8" w:space="0" w:color="FFFFFF"/>
            </w:tcBorders>
            <w:shd w:val="clear" w:color="000000" w:fill="C5D9F1"/>
            <w:vAlign w:val="center"/>
            <w:hideMark/>
          </w:tcPr>
          <w:p w14:paraId="2163258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73A4039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62B67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7A3899D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13773A5"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33917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95</w:t>
            </w:r>
          </w:p>
        </w:tc>
        <w:tc>
          <w:tcPr>
            <w:tcW w:w="2200" w:type="dxa"/>
            <w:tcBorders>
              <w:top w:val="nil"/>
              <w:left w:val="nil"/>
              <w:bottom w:val="single" w:sz="8" w:space="0" w:color="FFFFFF"/>
              <w:right w:val="single" w:sz="8" w:space="0" w:color="FFFFFF"/>
            </w:tcBorders>
            <w:shd w:val="clear" w:color="000000" w:fill="C5D9F1"/>
            <w:vAlign w:val="center"/>
            <w:hideMark/>
          </w:tcPr>
          <w:p w14:paraId="6040B600"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润盈财富</w:t>
            </w:r>
            <w:proofErr w:type="gramEnd"/>
            <w:r w:rsidRPr="00335190">
              <w:rPr>
                <w:rFonts w:ascii="宋体" w:eastAsia="宋体" w:hAnsi="宋体" w:cs="宋体" w:hint="eastAsia"/>
                <w:kern w:val="0"/>
                <w:sz w:val="18"/>
                <w:szCs w:val="18"/>
              </w:rPr>
              <w:t>3号269期</w:t>
            </w:r>
          </w:p>
        </w:tc>
        <w:tc>
          <w:tcPr>
            <w:tcW w:w="1180" w:type="dxa"/>
            <w:tcBorders>
              <w:top w:val="nil"/>
              <w:left w:val="nil"/>
              <w:bottom w:val="single" w:sz="8" w:space="0" w:color="FFFFFF"/>
              <w:right w:val="single" w:sz="8" w:space="0" w:color="FFFFFF"/>
            </w:tcBorders>
            <w:shd w:val="clear" w:color="000000" w:fill="C5D9F1"/>
            <w:vAlign w:val="center"/>
            <w:hideMark/>
          </w:tcPr>
          <w:p w14:paraId="2D92F8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7A5783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A5C029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274天</w:t>
            </w:r>
          </w:p>
        </w:tc>
        <w:tc>
          <w:tcPr>
            <w:tcW w:w="860" w:type="dxa"/>
            <w:tcBorders>
              <w:top w:val="nil"/>
              <w:left w:val="nil"/>
              <w:bottom w:val="single" w:sz="8" w:space="0" w:color="FFFFFF"/>
              <w:right w:val="single" w:sz="8" w:space="0" w:color="FFFFFF"/>
            </w:tcBorders>
            <w:shd w:val="clear" w:color="000000" w:fill="C5D9F1"/>
            <w:vAlign w:val="center"/>
            <w:hideMark/>
          </w:tcPr>
          <w:p w14:paraId="06DC2CE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47B36F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9D452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715ABDF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FFDAEC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75C479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96</w:t>
            </w:r>
          </w:p>
        </w:tc>
        <w:tc>
          <w:tcPr>
            <w:tcW w:w="2200" w:type="dxa"/>
            <w:tcBorders>
              <w:top w:val="nil"/>
              <w:left w:val="nil"/>
              <w:bottom w:val="single" w:sz="8" w:space="0" w:color="FFFFFF"/>
              <w:right w:val="single" w:sz="8" w:space="0" w:color="FFFFFF"/>
            </w:tcBorders>
            <w:shd w:val="clear" w:color="000000" w:fill="C5D9F1"/>
            <w:vAlign w:val="center"/>
            <w:hideMark/>
          </w:tcPr>
          <w:p w14:paraId="7A339D6F"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润盈财富</w:t>
            </w:r>
            <w:proofErr w:type="gramEnd"/>
            <w:r w:rsidRPr="00335190">
              <w:rPr>
                <w:rFonts w:ascii="宋体" w:eastAsia="宋体" w:hAnsi="宋体" w:cs="宋体" w:hint="eastAsia"/>
                <w:kern w:val="0"/>
                <w:sz w:val="18"/>
                <w:szCs w:val="18"/>
              </w:rPr>
              <w:t>3号270期</w:t>
            </w:r>
          </w:p>
        </w:tc>
        <w:tc>
          <w:tcPr>
            <w:tcW w:w="1180" w:type="dxa"/>
            <w:tcBorders>
              <w:top w:val="nil"/>
              <w:left w:val="nil"/>
              <w:bottom w:val="single" w:sz="8" w:space="0" w:color="FFFFFF"/>
              <w:right w:val="single" w:sz="8" w:space="0" w:color="FFFFFF"/>
            </w:tcBorders>
            <w:shd w:val="clear" w:color="000000" w:fill="C5D9F1"/>
            <w:vAlign w:val="center"/>
            <w:hideMark/>
          </w:tcPr>
          <w:p w14:paraId="292B97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086F0D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76C65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274天</w:t>
            </w:r>
          </w:p>
        </w:tc>
        <w:tc>
          <w:tcPr>
            <w:tcW w:w="860" w:type="dxa"/>
            <w:tcBorders>
              <w:top w:val="nil"/>
              <w:left w:val="nil"/>
              <w:bottom w:val="single" w:sz="8" w:space="0" w:color="FFFFFF"/>
              <w:right w:val="single" w:sz="8" w:space="0" w:color="FFFFFF"/>
            </w:tcBorders>
            <w:shd w:val="clear" w:color="000000" w:fill="C5D9F1"/>
            <w:vAlign w:val="center"/>
            <w:hideMark/>
          </w:tcPr>
          <w:p w14:paraId="047A62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60E8E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77B42D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2EC112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E8FB10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2270A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97</w:t>
            </w:r>
          </w:p>
        </w:tc>
        <w:tc>
          <w:tcPr>
            <w:tcW w:w="2200" w:type="dxa"/>
            <w:tcBorders>
              <w:top w:val="nil"/>
              <w:left w:val="nil"/>
              <w:bottom w:val="single" w:sz="8" w:space="0" w:color="FFFFFF"/>
              <w:right w:val="single" w:sz="8" w:space="0" w:color="FFFFFF"/>
            </w:tcBorders>
            <w:shd w:val="clear" w:color="000000" w:fill="C5D9F1"/>
            <w:vAlign w:val="center"/>
            <w:hideMark/>
          </w:tcPr>
          <w:p w14:paraId="2EBFDED6"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润盈财富</w:t>
            </w:r>
            <w:proofErr w:type="gramEnd"/>
            <w:r w:rsidRPr="00335190">
              <w:rPr>
                <w:rFonts w:ascii="宋体" w:eastAsia="宋体" w:hAnsi="宋体" w:cs="宋体" w:hint="eastAsia"/>
                <w:kern w:val="0"/>
                <w:sz w:val="18"/>
                <w:szCs w:val="18"/>
              </w:rPr>
              <w:t>3号271期</w:t>
            </w:r>
          </w:p>
        </w:tc>
        <w:tc>
          <w:tcPr>
            <w:tcW w:w="1180" w:type="dxa"/>
            <w:tcBorders>
              <w:top w:val="nil"/>
              <w:left w:val="nil"/>
              <w:bottom w:val="single" w:sz="8" w:space="0" w:color="FFFFFF"/>
              <w:right w:val="single" w:sz="8" w:space="0" w:color="FFFFFF"/>
            </w:tcBorders>
            <w:shd w:val="clear" w:color="000000" w:fill="C5D9F1"/>
            <w:vAlign w:val="center"/>
            <w:hideMark/>
          </w:tcPr>
          <w:p w14:paraId="11D47F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201BE9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9E329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274天</w:t>
            </w:r>
          </w:p>
        </w:tc>
        <w:tc>
          <w:tcPr>
            <w:tcW w:w="860" w:type="dxa"/>
            <w:tcBorders>
              <w:top w:val="nil"/>
              <w:left w:val="nil"/>
              <w:bottom w:val="single" w:sz="8" w:space="0" w:color="FFFFFF"/>
              <w:right w:val="single" w:sz="8" w:space="0" w:color="FFFFFF"/>
            </w:tcBorders>
            <w:shd w:val="clear" w:color="000000" w:fill="C5D9F1"/>
            <w:vAlign w:val="center"/>
            <w:hideMark/>
          </w:tcPr>
          <w:p w14:paraId="4AAF15D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39E67E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A8DE0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0FE425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C8541D2"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987B27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w:t>
            </w:r>
          </w:p>
        </w:tc>
        <w:tc>
          <w:tcPr>
            <w:tcW w:w="2200" w:type="dxa"/>
            <w:tcBorders>
              <w:top w:val="nil"/>
              <w:left w:val="nil"/>
              <w:bottom w:val="single" w:sz="8" w:space="0" w:color="FFFFFF"/>
              <w:right w:val="single" w:sz="8" w:space="0" w:color="FFFFFF"/>
            </w:tcBorders>
            <w:shd w:val="clear" w:color="000000" w:fill="C5D9F1"/>
            <w:vAlign w:val="center"/>
            <w:hideMark/>
          </w:tcPr>
          <w:p w14:paraId="55D62CF0"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润盈财富</w:t>
            </w:r>
            <w:proofErr w:type="gramEnd"/>
            <w:r w:rsidRPr="00335190">
              <w:rPr>
                <w:rFonts w:ascii="宋体" w:eastAsia="宋体" w:hAnsi="宋体" w:cs="宋体" w:hint="eastAsia"/>
                <w:kern w:val="0"/>
                <w:sz w:val="18"/>
                <w:szCs w:val="18"/>
              </w:rPr>
              <w:t>3号272期</w:t>
            </w:r>
          </w:p>
        </w:tc>
        <w:tc>
          <w:tcPr>
            <w:tcW w:w="1180" w:type="dxa"/>
            <w:tcBorders>
              <w:top w:val="nil"/>
              <w:left w:val="nil"/>
              <w:bottom w:val="single" w:sz="8" w:space="0" w:color="FFFFFF"/>
              <w:right w:val="single" w:sz="8" w:space="0" w:color="FFFFFF"/>
            </w:tcBorders>
            <w:shd w:val="clear" w:color="000000" w:fill="C5D9F1"/>
            <w:vAlign w:val="center"/>
            <w:hideMark/>
          </w:tcPr>
          <w:p w14:paraId="1486C56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114F24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434818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274天</w:t>
            </w:r>
          </w:p>
        </w:tc>
        <w:tc>
          <w:tcPr>
            <w:tcW w:w="860" w:type="dxa"/>
            <w:tcBorders>
              <w:top w:val="nil"/>
              <w:left w:val="nil"/>
              <w:bottom w:val="single" w:sz="8" w:space="0" w:color="FFFFFF"/>
              <w:right w:val="single" w:sz="8" w:space="0" w:color="FFFFFF"/>
            </w:tcBorders>
            <w:shd w:val="clear" w:color="000000" w:fill="C5D9F1"/>
            <w:vAlign w:val="center"/>
            <w:hideMark/>
          </w:tcPr>
          <w:p w14:paraId="0D59C0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4729B2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5BC40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41F12E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0F54E40"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F3B0E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99</w:t>
            </w:r>
          </w:p>
        </w:tc>
        <w:tc>
          <w:tcPr>
            <w:tcW w:w="2200" w:type="dxa"/>
            <w:tcBorders>
              <w:top w:val="nil"/>
              <w:left w:val="nil"/>
              <w:bottom w:val="single" w:sz="8" w:space="0" w:color="FFFFFF"/>
              <w:right w:val="single" w:sz="8" w:space="0" w:color="FFFFFF"/>
            </w:tcBorders>
            <w:shd w:val="clear" w:color="000000" w:fill="C5D9F1"/>
            <w:vAlign w:val="center"/>
            <w:hideMark/>
          </w:tcPr>
          <w:p w14:paraId="17A6209B"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润盈财富</w:t>
            </w:r>
            <w:proofErr w:type="gramEnd"/>
            <w:r w:rsidRPr="00335190">
              <w:rPr>
                <w:rFonts w:ascii="宋体" w:eastAsia="宋体" w:hAnsi="宋体" w:cs="宋体" w:hint="eastAsia"/>
                <w:kern w:val="0"/>
                <w:sz w:val="18"/>
                <w:szCs w:val="18"/>
              </w:rPr>
              <w:t>3号273期</w:t>
            </w:r>
          </w:p>
        </w:tc>
        <w:tc>
          <w:tcPr>
            <w:tcW w:w="1180" w:type="dxa"/>
            <w:tcBorders>
              <w:top w:val="nil"/>
              <w:left w:val="nil"/>
              <w:bottom w:val="single" w:sz="8" w:space="0" w:color="FFFFFF"/>
              <w:right w:val="single" w:sz="8" w:space="0" w:color="FFFFFF"/>
            </w:tcBorders>
            <w:shd w:val="clear" w:color="000000" w:fill="C5D9F1"/>
            <w:vAlign w:val="center"/>
            <w:hideMark/>
          </w:tcPr>
          <w:p w14:paraId="5B3D91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63F3A40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4E777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274天</w:t>
            </w:r>
          </w:p>
        </w:tc>
        <w:tc>
          <w:tcPr>
            <w:tcW w:w="860" w:type="dxa"/>
            <w:tcBorders>
              <w:top w:val="nil"/>
              <w:left w:val="nil"/>
              <w:bottom w:val="single" w:sz="8" w:space="0" w:color="FFFFFF"/>
              <w:right w:val="single" w:sz="8" w:space="0" w:color="FFFFFF"/>
            </w:tcBorders>
            <w:shd w:val="clear" w:color="000000" w:fill="C5D9F1"/>
            <w:vAlign w:val="center"/>
            <w:hideMark/>
          </w:tcPr>
          <w:p w14:paraId="0EEED17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7AE5F3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2A953F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150737D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CB5746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DC7DAB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w:t>
            </w:r>
          </w:p>
        </w:tc>
        <w:tc>
          <w:tcPr>
            <w:tcW w:w="2200" w:type="dxa"/>
            <w:tcBorders>
              <w:top w:val="nil"/>
              <w:left w:val="nil"/>
              <w:bottom w:val="single" w:sz="8" w:space="0" w:color="FFFFFF"/>
              <w:right w:val="single" w:sz="8" w:space="0" w:color="FFFFFF"/>
            </w:tcBorders>
            <w:shd w:val="clear" w:color="000000" w:fill="C5D9F1"/>
            <w:vAlign w:val="center"/>
            <w:hideMark/>
          </w:tcPr>
          <w:p w14:paraId="271EAD25"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润盈财富</w:t>
            </w:r>
            <w:proofErr w:type="gramEnd"/>
            <w:r w:rsidRPr="00335190">
              <w:rPr>
                <w:rFonts w:ascii="宋体" w:eastAsia="宋体" w:hAnsi="宋体" w:cs="宋体" w:hint="eastAsia"/>
                <w:kern w:val="0"/>
                <w:sz w:val="18"/>
                <w:szCs w:val="18"/>
              </w:rPr>
              <w:t>3号274期</w:t>
            </w:r>
          </w:p>
        </w:tc>
        <w:tc>
          <w:tcPr>
            <w:tcW w:w="1180" w:type="dxa"/>
            <w:tcBorders>
              <w:top w:val="nil"/>
              <w:left w:val="nil"/>
              <w:bottom w:val="single" w:sz="8" w:space="0" w:color="FFFFFF"/>
              <w:right w:val="single" w:sz="8" w:space="0" w:color="FFFFFF"/>
            </w:tcBorders>
            <w:shd w:val="clear" w:color="000000" w:fill="C5D9F1"/>
            <w:vAlign w:val="center"/>
            <w:hideMark/>
          </w:tcPr>
          <w:p w14:paraId="5EE538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1AAD2C2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08484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274天</w:t>
            </w:r>
          </w:p>
        </w:tc>
        <w:tc>
          <w:tcPr>
            <w:tcW w:w="860" w:type="dxa"/>
            <w:tcBorders>
              <w:top w:val="nil"/>
              <w:left w:val="nil"/>
              <w:bottom w:val="single" w:sz="8" w:space="0" w:color="FFFFFF"/>
              <w:right w:val="single" w:sz="8" w:space="0" w:color="FFFFFF"/>
            </w:tcBorders>
            <w:shd w:val="clear" w:color="000000" w:fill="C5D9F1"/>
            <w:vAlign w:val="center"/>
            <w:hideMark/>
          </w:tcPr>
          <w:p w14:paraId="76CEA2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7047D1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E4EA0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797A1C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AB9927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83ED93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101</w:t>
            </w:r>
          </w:p>
        </w:tc>
        <w:tc>
          <w:tcPr>
            <w:tcW w:w="2200" w:type="dxa"/>
            <w:tcBorders>
              <w:top w:val="nil"/>
              <w:left w:val="nil"/>
              <w:bottom w:val="single" w:sz="8" w:space="0" w:color="FFFFFF"/>
              <w:right w:val="single" w:sz="8" w:space="0" w:color="FFFFFF"/>
            </w:tcBorders>
            <w:shd w:val="clear" w:color="000000" w:fill="C5D9F1"/>
            <w:vAlign w:val="center"/>
            <w:hideMark/>
          </w:tcPr>
          <w:p w14:paraId="5E1F4E32"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润盈财富</w:t>
            </w:r>
            <w:proofErr w:type="gramEnd"/>
            <w:r w:rsidRPr="00335190">
              <w:rPr>
                <w:rFonts w:ascii="宋体" w:eastAsia="宋体" w:hAnsi="宋体" w:cs="宋体" w:hint="eastAsia"/>
                <w:kern w:val="0"/>
                <w:sz w:val="18"/>
                <w:szCs w:val="18"/>
              </w:rPr>
              <w:t>3号275期</w:t>
            </w:r>
          </w:p>
        </w:tc>
        <w:tc>
          <w:tcPr>
            <w:tcW w:w="1180" w:type="dxa"/>
            <w:tcBorders>
              <w:top w:val="nil"/>
              <w:left w:val="nil"/>
              <w:bottom w:val="single" w:sz="8" w:space="0" w:color="FFFFFF"/>
              <w:right w:val="single" w:sz="8" w:space="0" w:color="FFFFFF"/>
            </w:tcBorders>
            <w:shd w:val="clear" w:color="000000" w:fill="C5D9F1"/>
            <w:vAlign w:val="center"/>
            <w:hideMark/>
          </w:tcPr>
          <w:p w14:paraId="7207B7B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2D20DD3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60D3AE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274天</w:t>
            </w:r>
          </w:p>
        </w:tc>
        <w:tc>
          <w:tcPr>
            <w:tcW w:w="860" w:type="dxa"/>
            <w:tcBorders>
              <w:top w:val="nil"/>
              <w:left w:val="nil"/>
              <w:bottom w:val="single" w:sz="8" w:space="0" w:color="FFFFFF"/>
              <w:right w:val="single" w:sz="8" w:space="0" w:color="FFFFFF"/>
            </w:tcBorders>
            <w:shd w:val="clear" w:color="000000" w:fill="C5D9F1"/>
            <w:vAlign w:val="center"/>
            <w:hideMark/>
          </w:tcPr>
          <w:p w14:paraId="33D823F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05E9227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BDCC1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F026A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2E3CA3E"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C35BCC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102</w:t>
            </w:r>
          </w:p>
        </w:tc>
        <w:tc>
          <w:tcPr>
            <w:tcW w:w="2200" w:type="dxa"/>
            <w:tcBorders>
              <w:top w:val="nil"/>
              <w:left w:val="nil"/>
              <w:bottom w:val="single" w:sz="8" w:space="0" w:color="FFFFFF"/>
              <w:right w:val="single" w:sz="8" w:space="0" w:color="FFFFFF"/>
            </w:tcBorders>
            <w:shd w:val="clear" w:color="000000" w:fill="C5D9F1"/>
            <w:vAlign w:val="center"/>
            <w:hideMark/>
          </w:tcPr>
          <w:p w14:paraId="5497B8F7"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润盈财富</w:t>
            </w:r>
            <w:proofErr w:type="gramEnd"/>
            <w:r w:rsidRPr="00335190">
              <w:rPr>
                <w:rFonts w:ascii="宋体" w:eastAsia="宋体" w:hAnsi="宋体" w:cs="宋体" w:hint="eastAsia"/>
                <w:kern w:val="0"/>
                <w:sz w:val="18"/>
                <w:szCs w:val="18"/>
              </w:rPr>
              <w:t>3号276期</w:t>
            </w:r>
          </w:p>
        </w:tc>
        <w:tc>
          <w:tcPr>
            <w:tcW w:w="1180" w:type="dxa"/>
            <w:tcBorders>
              <w:top w:val="nil"/>
              <w:left w:val="nil"/>
              <w:bottom w:val="single" w:sz="8" w:space="0" w:color="FFFFFF"/>
              <w:right w:val="single" w:sz="8" w:space="0" w:color="FFFFFF"/>
            </w:tcBorders>
            <w:shd w:val="clear" w:color="000000" w:fill="C5D9F1"/>
            <w:vAlign w:val="center"/>
            <w:hideMark/>
          </w:tcPr>
          <w:p w14:paraId="5B9FCF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1CD6C7B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76B989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274天</w:t>
            </w:r>
          </w:p>
        </w:tc>
        <w:tc>
          <w:tcPr>
            <w:tcW w:w="860" w:type="dxa"/>
            <w:tcBorders>
              <w:top w:val="nil"/>
              <w:left w:val="nil"/>
              <w:bottom w:val="single" w:sz="8" w:space="0" w:color="FFFFFF"/>
              <w:right w:val="single" w:sz="8" w:space="0" w:color="FFFFFF"/>
            </w:tcBorders>
            <w:shd w:val="clear" w:color="000000" w:fill="C5D9F1"/>
            <w:vAlign w:val="center"/>
            <w:hideMark/>
          </w:tcPr>
          <w:p w14:paraId="46D65C6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28A3525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C9B21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065B980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5D76174"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7D2588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103</w:t>
            </w:r>
          </w:p>
        </w:tc>
        <w:tc>
          <w:tcPr>
            <w:tcW w:w="2200" w:type="dxa"/>
            <w:tcBorders>
              <w:top w:val="nil"/>
              <w:left w:val="nil"/>
              <w:bottom w:val="single" w:sz="8" w:space="0" w:color="FFFFFF"/>
              <w:right w:val="single" w:sz="8" w:space="0" w:color="FFFFFF"/>
            </w:tcBorders>
            <w:shd w:val="clear" w:color="000000" w:fill="C5D9F1"/>
            <w:vAlign w:val="center"/>
            <w:hideMark/>
          </w:tcPr>
          <w:p w14:paraId="5B9A3E9B"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润盈财富</w:t>
            </w:r>
            <w:proofErr w:type="gramEnd"/>
            <w:r w:rsidRPr="00335190">
              <w:rPr>
                <w:rFonts w:ascii="宋体" w:eastAsia="宋体" w:hAnsi="宋体" w:cs="宋体" w:hint="eastAsia"/>
                <w:kern w:val="0"/>
                <w:sz w:val="18"/>
                <w:szCs w:val="18"/>
              </w:rPr>
              <w:t>3号277期</w:t>
            </w:r>
          </w:p>
        </w:tc>
        <w:tc>
          <w:tcPr>
            <w:tcW w:w="1180" w:type="dxa"/>
            <w:tcBorders>
              <w:top w:val="nil"/>
              <w:left w:val="nil"/>
              <w:bottom w:val="single" w:sz="8" w:space="0" w:color="FFFFFF"/>
              <w:right w:val="single" w:sz="8" w:space="0" w:color="FFFFFF"/>
            </w:tcBorders>
            <w:shd w:val="clear" w:color="000000" w:fill="C5D9F1"/>
            <w:vAlign w:val="center"/>
            <w:hideMark/>
          </w:tcPr>
          <w:p w14:paraId="4760A6E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61EF1F7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D97F4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274天</w:t>
            </w:r>
          </w:p>
        </w:tc>
        <w:tc>
          <w:tcPr>
            <w:tcW w:w="860" w:type="dxa"/>
            <w:tcBorders>
              <w:top w:val="nil"/>
              <w:left w:val="nil"/>
              <w:bottom w:val="single" w:sz="8" w:space="0" w:color="FFFFFF"/>
              <w:right w:val="single" w:sz="8" w:space="0" w:color="FFFFFF"/>
            </w:tcBorders>
            <w:shd w:val="clear" w:color="000000" w:fill="C5D9F1"/>
            <w:vAlign w:val="center"/>
            <w:hideMark/>
          </w:tcPr>
          <w:p w14:paraId="397D30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2C6767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2BB004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3B0690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ED05FA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2C25F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104</w:t>
            </w:r>
          </w:p>
        </w:tc>
        <w:tc>
          <w:tcPr>
            <w:tcW w:w="2200" w:type="dxa"/>
            <w:tcBorders>
              <w:top w:val="nil"/>
              <w:left w:val="nil"/>
              <w:bottom w:val="single" w:sz="8" w:space="0" w:color="FFFFFF"/>
              <w:right w:val="single" w:sz="8" w:space="0" w:color="FFFFFF"/>
            </w:tcBorders>
            <w:shd w:val="clear" w:color="000000" w:fill="C5D9F1"/>
            <w:vAlign w:val="center"/>
            <w:hideMark/>
          </w:tcPr>
          <w:p w14:paraId="65E7F20C"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润盈财富</w:t>
            </w:r>
            <w:proofErr w:type="gramEnd"/>
            <w:r w:rsidRPr="00335190">
              <w:rPr>
                <w:rFonts w:ascii="宋体" w:eastAsia="宋体" w:hAnsi="宋体" w:cs="宋体" w:hint="eastAsia"/>
                <w:kern w:val="0"/>
                <w:sz w:val="18"/>
                <w:szCs w:val="18"/>
              </w:rPr>
              <w:t>3号278期</w:t>
            </w:r>
          </w:p>
        </w:tc>
        <w:tc>
          <w:tcPr>
            <w:tcW w:w="1180" w:type="dxa"/>
            <w:tcBorders>
              <w:top w:val="nil"/>
              <w:left w:val="nil"/>
              <w:bottom w:val="single" w:sz="8" w:space="0" w:color="FFFFFF"/>
              <w:right w:val="single" w:sz="8" w:space="0" w:color="FFFFFF"/>
            </w:tcBorders>
            <w:shd w:val="clear" w:color="000000" w:fill="C5D9F1"/>
            <w:vAlign w:val="center"/>
            <w:hideMark/>
          </w:tcPr>
          <w:p w14:paraId="0E3DB17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6FCE0C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4ECD13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274天</w:t>
            </w:r>
          </w:p>
        </w:tc>
        <w:tc>
          <w:tcPr>
            <w:tcW w:w="860" w:type="dxa"/>
            <w:tcBorders>
              <w:top w:val="nil"/>
              <w:left w:val="nil"/>
              <w:bottom w:val="single" w:sz="8" w:space="0" w:color="FFFFFF"/>
              <w:right w:val="single" w:sz="8" w:space="0" w:color="FFFFFF"/>
            </w:tcBorders>
            <w:shd w:val="clear" w:color="000000" w:fill="C5D9F1"/>
            <w:vAlign w:val="center"/>
            <w:hideMark/>
          </w:tcPr>
          <w:p w14:paraId="2C6CFE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6C73F50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78C5C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1EC8221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A47A68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AF3B7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105</w:t>
            </w:r>
          </w:p>
        </w:tc>
        <w:tc>
          <w:tcPr>
            <w:tcW w:w="2200" w:type="dxa"/>
            <w:tcBorders>
              <w:top w:val="nil"/>
              <w:left w:val="nil"/>
              <w:bottom w:val="single" w:sz="8" w:space="0" w:color="FFFFFF"/>
              <w:right w:val="single" w:sz="8" w:space="0" w:color="FFFFFF"/>
            </w:tcBorders>
            <w:shd w:val="clear" w:color="000000" w:fill="C5D9F1"/>
            <w:vAlign w:val="center"/>
            <w:hideMark/>
          </w:tcPr>
          <w:p w14:paraId="12D4B918"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润盈财富</w:t>
            </w:r>
            <w:proofErr w:type="gramEnd"/>
            <w:r w:rsidRPr="00335190">
              <w:rPr>
                <w:rFonts w:ascii="宋体" w:eastAsia="宋体" w:hAnsi="宋体" w:cs="宋体" w:hint="eastAsia"/>
                <w:kern w:val="0"/>
                <w:sz w:val="18"/>
                <w:szCs w:val="18"/>
              </w:rPr>
              <w:t>3号279期</w:t>
            </w:r>
          </w:p>
        </w:tc>
        <w:tc>
          <w:tcPr>
            <w:tcW w:w="1180" w:type="dxa"/>
            <w:tcBorders>
              <w:top w:val="nil"/>
              <w:left w:val="nil"/>
              <w:bottom w:val="single" w:sz="8" w:space="0" w:color="FFFFFF"/>
              <w:right w:val="single" w:sz="8" w:space="0" w:color="FFFFFF"/>
            </w:tcBorders>
            <w:shd w:val="clear" w:color="000000" w:fill="C5D9F1"/>
            <w:vAlign w:val="center"/>
            <w:hideMark/>
          </w:tcPr>
          <w:p w14:paraId="05CD9B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3BD8DF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9F6EA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274天</w:t>
            </w:r>
          </w:p>
        </w:tc>
        <w:tc>
          <w:tcPr>
            <w:tcW w:w="860" w:type="dxa"/>
            <w:tcBorders>
              <w:top w:val="nil"/>
              <w:left w:val="nil"/>
              <w:bottom w:val="single" w:sz="8" w:space="0" w:color="FFFFFF"/>
              <w:right w:val="single" w:sz="8" w:space="0" w:color="FFFFFF"/>
            </w:tcBorders>
            <w:shd w:val="clear" w:color="000000" w:fill="C5D9F1"/>
            <w:vAlign w:val="center"/>
            <w:hideMark/>
          </w:tcPr>
          <w:p w14:paraId="609069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1F1EDFC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E7B8A4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64743C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7EF818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9CBD34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106</w:t>
            </w:r>
          </w:p>
        </w:tc>
        <w:tc>
          <w:tcPr>
            <w:tcW w:w="2200" w:type="dxa"/>
            <w:tcBorders>
              <w:top w:val="nil"/>
              <w:left w:val="nil"/>
              <w:bottom w:val="single" w:sz="8" w:space="0" w:color="FFFFFF"/>
              <w:right w:val="single" w:sz="8" w:space="0" w:color="FFFFFF"/>
            </w:tcBorders>
            <w:shd w:val="clear" w:color="000000" w:fill="C5D9F1"/>
            <w:vAlign w:val="center"/>
            <w:hideMark/>
          </w:tcPr>
          <w:p w14:paraId="6B73E1B0"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润盈财富</w:t>
            </w:r>
            <w:proofErr w:type="gramEnd"/>
            <w:r w:rsidRPr="00335190">
              <w:rPr>
                <w:rFonts w:ascii="宋体" w:eastAsia="宋体" w:hAnsi="宋体" w:cs="宋体" w:hint="eastAsia"/>
                <w:kern w:val="0"/>
                <w:sz w:val="18"/>
                <w:szCs w:val="18"/>
              </w:rPr>
              <w:t>3号280期</w:t>
            </w:r>
          </w:p>
        </w:tc>
        <w:tc>
          <w:tcPr>
            <w:tcW w:w="1180" w:type="dxa"/>
            <w:tcBorders>
              <w:top w:val="nil"/>
              <w:left w:val="nil"/>
              <w:bottom w:val="single" w:sz="8" w:space="0" w:color="FFFFFF"/>
              <w:right w:val="single" w:sz="8" w:space="0" w:color="FFFFFF"/>
            </w:tcBorders>
            <w:shd w:val="clear" w:color="000000" w:fill="C5D9F1"/>
            <w:vAlign w:val="center"/>
            <w:hideMark/>
          </w:tcPr>
          <w:p w14:paraId="57A619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1A3D25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6CD38D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274天</w:t>
            </w:r>
          </w:p>
        </w:tc>
        <w:tc>
          <w:tcPr>
            <w:tcW w:w="860" w:type="dxa"/>
            <w:tcBorders>
              <w:top w:val="nil"/>
              <w:left w:val="nil"/>
              <w:bottom w:val="single" w:sz="8" w:space="0" w:color="FFFFFF"/>
              <w:right w:val="single" w:sz="8" w:space="0" w:color="FFFFFF"/>
            </w:tcBorders>
            <w:shd w:val="clear" w:color="000000" w:fill="C5D9F1"/>
            <w:vAlign w:val="center"/>
            <w:hideMark/>
          </w:tcPr>
          <w:p w14:paraId="7A0A749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7E27683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8D6225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59F0DA3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89C145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A4948A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107</w:t>
            </w:r>
          </w:p>
        </w:tc>
        <w:tc>
          <w:tcPr>
            <w:tcW w:w="2200" w:type="dxa"/>
            <w:tcBorders>
              <w:top w:val="nil"/>
              <w:left w:val="nil"/>
              <w:bottom w:val="single" w:sz="8" w:space="0" w:color="FFFFFF"/>
              <w:right w:val="single" w:sz="8" w:space="0" w:color="FFFFFF"/>
            </w:tcBorders>
            <w:shd w:val="clear" w:color="000000" w:fill="C5D9F1"/>
            <w:vAlign w:val="center"/>
            <w:hideMark/>
          </w:tcPr>
          <w:p w14:paraId="3874E704"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润盈财富</w:t>
            </w:r>
            <w:proofErr w:type="gramEnd"/>
            <w:r w:rsidRPr="00335190">
              <w:rPr>
                <w:rFonts w:ascii="宋体" w:eastAsia="宋体" w:hAnsi="宋体" w:cs="宋体" w:hint="eastAsia"/>
                <w:kern w:val="0"/>
                <w:sz w:val="18"/>
                <w:szCs w:val="18"/>
              </w:rPr>
              <w:t>3号281期</w:t>
            </w:r>
          </w:p>
        </w:tc>
        <w:tc>
          <w:tcPr>
            <w:tcW w:w="1180" w:type="dxa"/>
            <w:tcBorders>
              <w:top w:val="nil"/>
              <w:left w:val="nil"/>
              <w:bottom w:val="single" w:sz="8" w:space="0" w:color="FFFFFF"/>
              <w:right w:val="single" w:sz="8" w:space="0" w:color="FFFFFF"/>
            </w:tcBorders>
            <w:shd w:val="clear" w:color="000000" w:fill="C5D9F1"/>
            <w:vAlign w:val="center"/>
            <w:hideMark/>
          </w:tcPr>
          <w:p w14:paraId="77CF4EB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14:paraId="670B4FD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3801EBA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274天</w:t>
            </w:r>
          </w:p>
        </w:tc>
        <w:tc>
          <w:tcPr>
            <w:tcW w:w="860" w:type="dxa"/>
            <w:tcBorders>
              <w:top w:val="nil"/>
              <w:left w:val="nil"/>
              <w:bottom w:val="single" w:sz="8" w:space="0" w:color="FFFFFF"/>
              <w:right w:val="single" w:sz="8" w:space="0" w:color="FFFFFF"/>
            </w:tcBorders>
            <w:shd w:val="clear" w:color="000000" w:fill="C5D9F1"/>
            <w:vAlign w:val="center"/>
            <w:hideMark/>
          </w:tcPr>
          <w:p w14:paraId="3CBA40A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504E4D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711984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290CBC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EEC6B5C"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6C623F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108</w:t>
            </w:r>
          </w:p>
        </w:tc>
        <w:tc>
          <w:tcPr>
            <w:tcW w:w="2200" w:type="dxa"/>
            <w:tcBorders>
              <w:top w:val="nil"/>
              <w:left w:val="nil"/>
              <w:bottom w:val="single" w:sz="8" w:space="0" w:color="FFFFFF"/>
              <w:right w:val="single" w:sz="8" w:space="0" w:color="FFFFFF"/>
            </w:tcBorders>
            <w:shd w:val="clear" w:color="000000" w:fill="C5D9F1"/>
            <w:vAlign w:val="center"/>
            <w:hideMark/>
          </w:tcPr>
          <w:p w14:paraId="3A5E1E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"黔农·金百合·花溪农商·惠民福"系列理财产品第073期</w:t>
            </w:r>
          </w:p>
        </w:tc>
        <w:tc>
          <w:tcPr>
            <w:tcW w:w="1180" w:type="dxa"/>
            <w:tcBorders>
              <w:top w:val="nil"/>
              <w:left w:val="nil"/>
              <w:bottom w:val="single" w:sz="8" w:space="0" w:color="FFFFFF"/>
              <w:right w:val="single" w:sz="8" w:space="0" w:color="FFFFFF"/>
            </w:tcBorders>
            <w:shd w:val="clear" w:color="000000" w:fill="C5D9F1"/>
            <w:vAlign w:val="center"/>
            <w:hideMark/>
          </w:tcPr>
          <w:p w14:paraId="47BBA2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贵州花溪农村商业银行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465DC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2BB824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259天</w:t>
            </w:r>
          </w:p>
        </w:tc>
        <w:tc>
          <w:tcPr>
            <w:tcW w:w="860" w:type="dxa"/>
            <w:tcBorders>
              <w:top w:val="nil"/>
              <w:left w:val="nil"/>
              <w:bottom w:val="single" w:sz="8" w:space="0" w:color="FFFFFF"/>
              <w:right w:val="single" w:sz="8" w:space="0" w:color="FFFFFF"/>
            </w:tcBorders>
            <w:shd w:val="clear" w:color="000000" w:fill="C5D9F1"/>
            <w:vAlign w:val="center"/>
            <w:hideMark/>
          </w:tcPr>
          <w:p w14:paraId="7E81F43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14:paraId="5A840AE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6A2F6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14:paraId="04DEB5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bl>
    <w:p w14:paraId="35094379" w14:textId="77777777" w:rsidR="005531A0" w:rsidRDefault="00BC562C">
      <w:pPr>
        <w:pBdr>
          <w:top w:val="single" w:sz="4" w:space="1" w:color="auto"/>
        </w:pBdr>
        <w:spacing w:afterLines="100" w:after="312"/>
        <w:rPr>
          <w:rFonts w:ascii="黑体" w:eastAsia="黑体" w:hAnsi="Calibri" w:cs="Tahoma"/>
          <w:szCs w:val="21"/>
        </w:rPr>
      </w:pPr>
      <w:r>
        <w:rPr>
          <w:rFonts w:ascii="黑体" w:eastAsia="黑体" w:hAnsi="Calibri" w:cs="Tahoma" w:hint="eastAsia"/>
          <w:szCs w:val="21"/>
        </w:rPr>
        <w:t>资料来源：</w:t>
      </w:r>
      <w:proofErr w:type="gramStart"/>
      <w:r>
        <w:rPr>
          <w:rFonts w:ascii="黑体" w:eastAsia="黑体" w:hAnsi="Calibri" w:cs="Tahoma" w:hint="eastAsia"/>
          <w:szCs w:val="21"/>
        </w:rPr>
        <w:t>普益标准</w:t>
      </w:r>
      <w:proofErr w:type="gramEnd"/>
    </w:p>
    <w:p w14:paraId="3F6E4A08" w14:textId="77777777" w:rsidR="005531A0" w:rsidRDefault="00BC562C">
      <w:pPr>
        <w:pStyle w:val="1"/>
        <w:numPr>
          <w:ilvl w:val="0"/>
          <w:numId w:val="1"/>
        </w:numPr>
        <w:spacing w:before="156"/>
      </w:pPr>
      <w:r>
        <w:rPr>
          <w:rFonts w:hint="eastAsia"/>
        </w:rPr>
        <w:t>1</w:t>
      </w:r>
      <w:r>
        <w:rPr>
          <w:rFonts w:hint="eastAsia"/>
        </w:rPr>
        <w:t>年以上投资期限</w:t>
      </w:r>
    </w:p>
    <w:p w14:paraId="051ADCEB" w14:textId="77777777" w:rsidR="005531A0" w:rsidRDefault="00BC562C">
      <w:pPr>
        <w:pStyle w:val="a3"/>
        <w:keepNext/>
        <w:keepLines/>
        <w:pBdr>
          <w:bottom w:val="single" w:sz="4" w:space="1" w:color="auto"/>
        </w:pBdr>
        <w:spacing w:beforeLines="100" w:before="312"/>
        <w:rPr>
          <w:rFonts w:ascii="Calibri" w:hAnsi="Calibri"/>
          <w:b/>
          <w:sz w:val="21"/>
          <w:szCs w:val="21"/>
        </w:rPr>
      </w:pPr>
      <w:r>
        <w:rPr>
          <w:rFonts w:ascii="Calibri" w:hAnsi="Calibri" w:hint="eastAsia"/>
          <w:b/>
          <w:sz w:val="21"/>
          <w:szCs w:val="21"/>
        </w:rPr>
        <w:t>图表</w:t>
      </w:r>
      <w:r>
        <w:rPr>
          <w:rFonts w:ascii="Calibri" w:hAnsi="Calibri" w:hint="eastAsia"/>
          <w:b/>
          <w:sz w:val="21"/>
          <w:szCs w:val="21"/>
        </w:rPr>
        <w:t>5</w:t>
      </w:r>
      <w:r>
        <w:rPr>
          <w:rFonts w:ascii="Calibri" w:hAnsi="Calibri" w:hint="eastAsia"/>
          <w:b/>
          <w:sz w:val="21"/>
          <w:szCs w:val="21"/>
        </w:rPr>
        <w:t>：</w:t>
      </w:r>
      <w:r>
        <w:rPr>
          <w:rFonts w:ascii="Calibri" w:hAnsi="Calibri" w:hint="eastAsia"/>
          <w:b/>
          <w:sz w:val="21"/>
          <w:szCs w:val="21"/>
        </w:rPr>
        <w:t>1</w:t>
      </w:r>
      <w:r>
        <w:rPr>
          <w:rFonts w:ascii="Calibri" w:hAnsi="Calibri" w:hint="eastAsia"/>
          <w:b/>
          <w:sz w:val="21"/>
          <w:szCs w:val="21"/>
        </w:rPr>
        <w:t>年以上理财产品收益排名</w:t>
      </w:r>
    </w:p>
    <w:tbl>
      <w:tblPr>
        <w:tblW w:w="8640" w:type="dxa"/>
        <w:tblLook w:val="04A0" w:firstRow="1" w:lastRow="0" w:firstColumn="1" w:lastColumn="0" w:noHBand="0" w:noVBand="1"/>
      </w:tblPr>
      <w:tblGrid>
        <w:gridCol w:w="960"/>
        <w:gridCol w:w="960"/>
        <w:gridCol w:w="960"/>
        <w:gridCol w:w="960"/>
        <w:gridCol w:w="960"/>
        <w:gridCol w:w="960"/>
        <w:gridCol w:w="960"/>
        <w:gridCol w:w="960"/>
        <w:gridCol w:w="960"/>
      </w:tblGrid>
      <w:tr w:rsidR="00335190" w:rsidRPr="00335190" w14:paraId="6A2A8F1A" w14:textId="77777777" w:rsidTr="00335190">
        <w:trPr>
          <w:trHeight w:val="444"/>
        </w:trPr>
        <w:tc>
          <w:tcPr>
            <w:tcW w:w="960" w:type="dxa"/>
            <w:tcBorders>
              <w:top w:val="single" w:sz="8" w:space="0" w:color="FFFFFF"/>
              <w:left w:val="single" w:sz="8" w:space="0" w:color="FFFFFF"/>
              <w:bottom w:val="single" w:sz="8" w:space="0" w:color="FFFFFF"/>
              <w:right w:val="single" w:sz="8" w:space="0" w:color="FFFFFF"/>
            </w:tcBorders>
            <w:shd w:val="clear" w:color="000000" w:fill="0F243E"/>
            <w:vAlign w:val="center"/>
            <w:hideMark/>
          </w:tcPr>
          <w:p w14:paraId="59BC8252" w14:textId="77777777" w:rsidR="00335190" w:rsidRPr="00335190" w:rsidRDefault="00335190" w:rsidP="00335190">
            <w:pPr>
              <w:widowControl/>
              <w:jc w:val="center"/>
              <w:rPr>
                <w:rFonts w:ascii="宋体" w:eastAsia="宋体" w:hAnsi="宋体" w:cs="宋体"/>
                <w:b/>
                <w:bCs/>
                <w:color w:val="FFFFFF"/>
                <w:kern w:val="0"/>
                <w:sz w:val="18"/>
                <w:szCs w:val="18"/>
              </w:rPr>
            </w:pPr>
            <w:r w:rsidRPr="00335190">
              <w:rPr>
                <w:rFonts w:ascii="宋体" w:eastAsia="宋体" w:hAnsi="宋体" w:cs="宋体" w:hint="eastAsia"/>
                <w:b/>
                <w:bCs/>
                <w:color w:val="FFFFFF"/>
                <w:kern w:val="0"/>
                <w:sz w:val="18"/>
                <w:szCs w:val="18"/>
              </w:rPr>
              <w:t>序号</w:t>
            </w:r>
          </w:p>
        </w:tc>
        <w:tc>
          <w:tcPr>
            <w:tcW w:w="960" w:type="dxa"/>
            <w:tcBorders>
              <w:top w:val="single" w:sz="8" w:space="0" w:color="FFFFFF"/>
              <w:left w:val="nil"/>
              <w:bottom w:val="single" w:sz="8" w:space="0" w:color="FFFFFF"/>
              <w:right w:val="single" w:sz="8" w:space="0" w:color="FFFFFF"/>
            </w:tcBorders>
            <w:shd w:val="clear" w:color="000000" w:fill="0F243E"/>
            <w:vAlign w:val="center"/>
            <w:hideMark/>
          </w:tcPr>
          <w:p w14:paraId="2FE061FA"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产品全称</w:t>
            </w:r>
          </w:p>
        </w:tc>
        <w:tc>
          <w:tcPr>
            <w:tcW w:w="960" w:type="dxa"/>
            <w:tcBorders>
              <w:top w:val="single" w:sz="8" w:space="0" w:color="FFFFFF"/>
              <w:left w:val="nil"/>
              <w:bottom w:val="single" w:sz="8" w:space="0" w:color="FFFFFF"/>
              <w:right w:val="single" w:sz="8" w:space="0" w:color="FFFFFF"/>
            </w:tcBorders>
            <w:shd w:val="clear" w:color="000000" w:fill="0F243E"/>
            <w:vAlign w:val="center"/>
            <w:hideMark/>
          </w:tcPr>
          <w:p w14:paraId="4E1B73A9"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发行银行</w:t>
            </w:r>
          </w:p>
        </w:tc>
        <w:tc>
          <w:tcPr>
            <w:tcW w:w="960" w:type="dxa"/>
            <w:tcBorders>
              <w:top w:val="single" w:sz="8" w:space="0" w:color="FFFFFF"/>
              <w:left w:val="nil"/>
              <w:bottom w:val="single" w:sz="8" w:space="0" w:color="FFFFFF"/>
              <w:right w:val="single" w:sz="8" w:space="0" w:color="FFFFFF"/>
            </w:tcBorders>
            <w:shd w:val="clear" w:color="000000" w:fill="0F243E"/>
            <w:vAlign w:val="center"/>
            <w:hideMark/>
          </w:tcPr>
          <w:p w14:paraId="0E30EAF2"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投向类型</w:t>
            </w:r>
          </w:p>
        </w:tc>
        <w:tc>
          <w:tcPr>
            <w:tcW w:w="960" w:type="dxa"/>
            <w:tcBorders>
              <w:top w:val="single" w:sz="8" w:space="0" w:color="FFFFFF"/>
              <w:left w:val="nil"/>
              <w:bottom w:val="single" w:sz="8" w:space="0" w:color="FFFFFF"/>
              <w:right w:val="single" w:sz="8" w:space="0" w:color="FFFFFF"/>
            </w:tcBorders>
            <w:shd w:val="clear" w:color="000000" w:fill="0F243E"/>
            <w:vAlign w:val="center"/>
            <w:hideMark/>
          </w:tcPr>
          <w:p w14:paraId="05B20382"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期限</w:t>
            </w:r>
          </w:p>
        </w:tc>
        <w:tc>
          <w:tcPr>
            <w:tcW w:w="960" w:type="dxa"/>
            <w:tcBorders>
              <w:top w:val="single" w:sz="8" w:space="0" w:color="FFFFFF"/>
              <w:left w:val="nil"/>
              <w:bottom w:val="single" w:sz="8" w:space="0" w:color="FFFFFF"/>
              <w:right w:val="single" w:sz="8" w:space="0" w:color="FFFFFF"/>
            </w:tcBorders>
            <w:shd w:val="clear" w:color="000000" w:fill="0F243E"/>
            <w:vAlign w:val="center"/>
            <w:hideMark/>
          </w:tcPr>
          <w:p w14:paraId="193D518B"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预期收益率</w:t>
            </w:r>
          </w:p>
        </w:tc>
        <w:tc>
          <w:tcPr>
            <w:tcW w:w="960" w:type="dxa"/>
            <w:tcBorders>
              <w:top w:val="single" w:sz="8" w:space="0" w:color="FFFFFF"/>
              <w:left w:val="nil"/>
              <w:bottom w:val="single" w:sz="8" w:space="0" w:color="FFFFFF"/>
              <w:right w:val="single" w:sz="8" w:space="0" w:color="FFFFFF"/>
            </w:tcBorders>
            <w:shd w:val="clear" w:color="000000" w:fill="0F243E"/>
            <w:vAlign w:val="center"/>
            <w:hideMark/>
          </w:tcPr>
          <w:p w14:paraId="606E07A1"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收益类型</w:t>
            </w:r>
          </w:p>
        </w:tc>
        <w:tc>
          <w:tcPr>
            <w:tcW w:w="960" w:type="dxa"/>
            <w:tcBorders>
              <w:top w:val="single" w:sz="8" w:space="0" w:color="FFFFFF"/>
              <w:left w:val="nil"/>
              <w:bottom w:val="single" w:sz="8" w:space="0" w:color="FFFFFF"/>
              <w:right w:val="single" w:sz="8" w:space="0" w:color="FFFFFF"/>
            </w:tcBorders>
            <w:shd w:val="clear" w:color="000000" w:fill="0F243E"/>
            <w:vAlign w:val="center"/>
            <w:hideMark/>
          </w:tcPr>
          <w:p w14:paraId="782785EC"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投资起点</w:t>
            </w:r>
          </w:p>
        </w:tc>
        <w:tc>
          <w:tcPr>
            <w:tcW w:w="960" w:type="dxa"/>
            <w:tcBorders>
              <w:top w:val="single" w:sz="8" w:space="0" w:color="FFFFFF"/>
              <w:left w:val="nil"/>
              <w:bottom w:val="single" w:sz="8" w:space="0" w:color="FFFFFF"/>
              <w:right w:val="single" w:sz="8" w:space="0" w:color="FFFFFF"/>
            </w:tcBorders>
            <w:shd w:val="clear" w:color="000000" w:fill="0F243E"/>
            <w:vAlign w:val="center"/>
            <w:hideMark/>
          </w:tcPr>
          <w:p w14:paraId="1F49B828"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投资币种</w:t>
            </w:r>
          </w:p>
        </w:tc>
      </w:tr>
      <w:tr w:rsidR="00335190" w:rsidRPr="00335190" w14:paraId="5CF91CFF" w14:textId="77777777" w:rsidTr="00335190">
        <w:trPr>
          <w:trHeight w:val="1308"/>
        </w:trPr>
        <w:tc>
          <w:tcPr>
            <w:tcW w:w="960" w:type="dxa"/>
            <w:tcBorders>
              <w:top w:val="nil"/>
              <w:left w:val="single" w:sz="8" w:space="0" w:color="FFFFFF"/>
              <w:bottom w:val="single" w:sz="8" w:space="0" w:color="FFFFFF"/>
              <w:right w:val="single" w:sz="8" w:space="0" w:color="FFFFFF"/>
            </w:tcBorders>
            <w:shd w:val="clear" w:color="000000" w:fill="C5D9F1"/>
            <w:vAlign w:val="center"/>
            <w:hideMark/>
          </w:tcPr>
          <w:p w14:paraId="7DC0B79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w:t>
            </w:r>
          </w:p>
        </w:tc>
        <w:tc>
          <w:tcPr>
            <w:tcW w:w="960" w:type="dxa"/>
            <w:tcBorders>
              <w:top w:val="nil"/>
              <w:left w:val="nil"/>
              <w:bottom w:val="single" w:sz="8" w:space="0" w:color="FFFFFF"/>
              <w:right w:val="single" w:sz="8" w:space="0" w:color="FFFFFF"/>
            </w:tcBorders>
            <w:shd w:val="clear" w:color="000000" w:fill="C5D9F1"/>
            <w:vAlign w:val="center"/>
            <w:hideMark/>
          </w:tcPr>
          <w:p w14:paraId="6550830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2021年</w:t>
            </w:r>
            <w:proofErr w:type="gramStart"/>
            <w:r w:rsidRPr="00335190">
              <w:rPr>
                <w:rFonts w:ascii="宋体" w:eastAsia="宋体" w:hAnsi="宋体" w:cs="宋体" w:hint="eastAsia"/>
                <w:kern w:val="0"/>
                <w:sz w:val="18"/>
                <w:szCs w:val="18"/>
              </w:rPr>
              <w:t>渤</w:t>
            </w:r>
            <w:proofErr w:type="gramEnd"/>
            <w:r w:rsidRPr="00335190">
              <w:rPr>
                <w:rFonts w:ascii="宋体" w:eastAsia="宋体" w:hAnsi="宋体" w:cs="宋体" w:hint="eastAsia"/>
                <w:kern w:val="0"/>
                <w:sz w:val="18"/>
                <w:szCs w:val="18"/>
              </w:rPr>
              <w:t>盛24号封闭式人民币非保本浮动</w:t>
            </w:r>
            <w:r w:rsidRPr="00335190">
              <w:rPr>
                <w:rFonts w:ascii="宋体" w:eastAsia="宋体" w:hAnsi="宋体" w:cs="宋体" w:hint="eastAsia"/>
                <w:kern w:val="0"/>
                <w:sz w:val="18"/>
                <w:szCs w:val="18"/>
              </w:rPr>
              <w:lastRenderedPageBreak/>
              <w:t>收益型理财产品</w:t>
            </w:r>
          </w:p>
        </w:tc>
        <w:tc>
          <w:tcPr>
            <w:tcW w:w="960" w:type="dxa"/>
            <w:tcBorders>
              <w:top w:val="nil"/>
              <w:left w:val="nil"/>
              <w:bottom w:val="single" w:sz="8" w:space="0" w:color="FFFFFF"/>
              <w:right w:val="single" w:sz="8" w:space="0" w:color="FFFFFF"/>
            </w:tcBorders>
            <w:shd w:val="clear" w:color="000000" w:fill="C5D9F1"/>
            <w:vAlign w:val="center"/>
            <w:hideMark/>
          </w:tcPr>
          <w:p w14:paraId="5CBECB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渤海银行</w:t>
            </w:r>
          </w:p>
        </w:tc>
        <w:tc>
          <w:tcPr>
            <w:tcW w:w="960" w:type="dxa"/>
            <w:tcBorders>
              <w:top w:val="nil"/>
              <w:left w:val="nil"/>
              <w:bottom w:val="single" w:sz="8" w:space="0" w:color="FFFFFF"/>
              <w:right w:val="single" w:sz="8" w:space="0" w:color="FFFFFF"/>
            </w:tcBorders>
            <w:shd w:val="clear" w:color="000000" w:fill="C5D9F1"/>
            <w:vAlign w:val="center"/>
            <w:hideMark/>
          </w:tcPr>
          <w:p w14:paraId="1E91DD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960" w:type="dxa"/>
            <w:tcBorders>
              <w:top w:val="nil"/>
              <w:left w:val="nil"/>
              <w:bottom w:val="single" w:sz="8" w:space="0" w:color="FFFFFF"/>
              <w:right w:val="single" w:sz="8" w:space="0" w:color="FFFFFF"/>
            </w:tcBorders>
            <w:shd w:val="clear" w:color="000000" w:fill="C5D9F1"/>
            <w:vAlign w:val="center"/>
            <w:hideMark/>
          </w:tcPr>
          <w:p w14:paraId="5CE3606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377天</w:t>
            </w:r>
          </w:p>
        </w:tc>
        <w:tc>
          <w:tcPr>
            <w:tcW w:w="960" w:type="dxa"/>
            <w:tcBorders>
              <w:top w:val="nil"/>
              <w:left w:val="nil"/>
              <w:bottom w:val="single" w:sz="8" w:space="0" w:color="FFFFFF"/>
              <w:right w:val="single" w:sz="8" w:space="0" w:color="FFFFFF"/>
            </w:tcBorders>
            <w:shd w:val="clear" w:color="000000" w:fill="C5D9F1"/>
            <w:vAlign w:val="center"/>
            <w:hideMark/>
          </w:tcPr>
          <w:p w14:paraId="19F57D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3.90%</w:t>
            </w:r>
          </w:p>
        </w:tc>
        <w:tc>
          <w:tcPr>
            <w:tcW w:w="960" w:type="dxa"/>
            <w:tcBorders>
              <w:top w:val="nil"/>
              <w:left w:val="nil"/>
              <w:bottom w:val="single" w:sz="8" w:space="0" w:color="FFFFFF"/>
              <w:right w:val="single" w:sz="8" w:space="0" w:color="FFFFFF"/>
            </w:tcBorders>
            <w:shd w:val="clear" w:color="000000" w:fill="C5D9F1"/>
            <w:vAlign w:val="center"/>
            <w:hideMark/>
          </w:tcPr>
          <w:p w14:paraId="79CEE3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960" w:type="dxa"/>
            <w:tcBorders>
              <w:top w:val="nil"/>
              <w:left w:val="nil"/>
              <w:bottom w:val="single" w:sz="8" w:space="0" w:color="FFFFFF"/>
              <w:right w:val="single" w:sz="8" w:space="0" w:color="FFFFFF"/>
            </w:tcBorders>
            <w:shd w:val="clear" w:color="000000" w:fill="C5D9F1"/>
            <w:vAlign w:val="center"/>
            <w:hideMark/>
          </w:tcPr>
          <w:p w14:paraId="11028CD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960" w:type="dxa"/>
            <w:tcBorders>
              <w:top w:val="nil"/>
              <w:left w:val="nil"/>
              <w:bottom w:val="single" w:sz="8" w:space="0" w:color="FFFFFF"/>
              <w:right w:val="single" w:sz="8" w:space="0" w:color="FFFFFF"/>
            </w:tcBorders>
            <w:shd w:val="clear" w:color="000000" w:fill="C5D9F1"/>
            <w:vAlign w:val="center"/>
            <w:hideMark/>
          </w:tcPr>
          <w:p w14:paraId="29E1F8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bl>
    <w:p w14:paraId="130E2F0D" w14:textId="77777777" w:rsidR="005531A0" w:rsidRDefault="00BC562C">
      <w:pPr>
        <w:pBdr>
          <w:top w:val="single" w:sz="4" w:space="1" w:color="auto"/>
        </w:pBdr>
        <w:spacing w:afterLines="100" w:after="312"/>
        <w:rPr>
          <w:rFonts w:ascii="黑体" w:eastAsia="黑体" w:hAnsi="Calibri" w:cs="Tahoma"/>
          <w:szCs w:val="21"/>
        </w:rPr>
      </w:pPr>
      <w:r>
        <w:rPr>
          <w:rFonts w:ascii="黑体" w:eastAsia="黑体" w:hAnsi="Calibri" w:cs="Tahoma" w:hint="eastAsia"/>
          <w:szCs w:val="21"/>
        </w:rPr>
        <w:t>资料来源：</w:t>
      </w:r>
      <w:proofErr w:type="gramStart"/>
      <w:r>
        <w:rPr>
          <w:rFonts w:ascii="黑体" w:eastAsia="黑体" w:hAnsi="Calibri" w:cs="Tahoma" w:hint="eastAsia"/>
          <w:szCs w:val="21"/>
        </w:rPr>
        <w:t>普益标准</w:t>
      </w:r>
      <w:bookmarkEnd w:id="1"/>
      <w:proofErr w:type="gramEnd"/>
    </w:p>
    <w:p w14:paraId="222FBB39" w14:textId="77777777" w:rsidR="00653515" w:rsidRDefault="00653515">
      <w:pPr>
        <w:pBdr>
          <w:top w:val="single" w:sz="4" w:space="1" w:color="auto"/>
        </w:pBdr>
        <w:spacing w:afterLines="100" w:after="312"/>
        <w:rPr>
          <w:rFonts w:ascii="黑体" w:eastAsia="黑体" w:hAnsi="Calibri" w:cs="Tahoma"/>
          <w:szCs w:val="21"/>
        </w:rPr>
      </w:pPr>
    </w:p>
    <w:p w14:paraId="1C2E47B6" w14:textId="77777777" w:rsidR="005531A0" w:rsidRDefault="00BC562C">
      <w:pPr>
        <w:pStyle w:val="1"/>
        <w:numPr>
          <w:ilvl w:val="0"/>
          <w:numId w:val="1"/>
        </w:numPr>
        <w:spacing w:before="156"/>
      </w:pPr>
      <w:r>
        <w:rPr>
          <w:rFonts w:hint="eastAsia"/>
        </w:rPr>
        <w:t>明星产品</w:t>
      </w:r>
    </w:p>
    <w:p w14:paraId="3681C7F7" w14:textId="77777777" w:rsidR="005531A0" w:rsidRDefault="00BC562C">
      <w:pPr>
        <w:pStyle w:val="a3"/>
        <w:keepNext/>
        <w:keepLines/>
        <w:pBdr>
          <w:bottom w:val="single" w:sz="4" w:space="1" w:color="auto"/>
        </w:pBdr>
        <w:spacing w:beforeLines="100" w:before="312"/>
        <w:rPr>
          <w:rFonts w:ascii="Calibri" w:hAnsi="Calibri"/>
          <w:b/>
          <w:sz w:val="21"/>
          <w:szCs w:val="21"/>
        </w:rPr>
      </w:pPr>
      <w:r>
        <w:rPr>
          <w:rFonts w:ascii="Calibri" w:hAnsi="Calibri" w:hint="eastAsia"/>
          <w:b/>
          <w:sz w:val="21"/>
          <w:szCs w:val="21"/>
        </w:rPr>
        <w:t>图表</w:t>
      </w:r>
      <w:r>
        <w:rPr>
          <w:rFonts w:ascii="Calibri" w:hAnsi="Calibri" w:hint="eastAsia"/>
          <w:b/>
          <w:sz w:val="21"/>
          <w:szCs w:val="21"/>
        </w:rPr>
        <w:t>6</w:t>
      </w:r>
      <w:r>
        <w:rPr>
          <w:rFonts w:ascii="Calibri" w:hAnsi="Calibri" w:hint="eastAsia"/>
          <w:b/>
          <w:sz w:val="21"/>
          <w:szCs w:val="21"/>
        </w:rPr>
        <w:t>：明星产品收益排名</w:t>
      </w:r>
    </w:p>
    <w:tbl>
      <w:tblPr>
        <w:tblW w:w="9200" w:type="dxa"/>
        <w:tblLook w:val="04A0" w:firstRow="1" w:lastRow="0" w:firstColumn="1" w:lastColumn="0" w:noHBand="0" w:noVBand="1"/>
      </w:tblPr>
      <w:tblGrid>
        <w:gridCol w:w="520"/>
        <w:gridCol w:w="2200"/>
        <w:gridCol w:w="1180"/>
        <w:gridCol w:w="1120"/>
        <w:gridCol w:w="780"/>
        <w:gridCol w:w="860"/>
        <w:gridCol w:w="980"/>
        <w:gridCol w:w="880"/>
        <w:gridCol w:w="680"/>
      </w:tblGrid>
      <w:tr w:rsidR="00335190" w:rsidRPr="00335190" w14:paraId="45D57FD6" w14:textId="77777777" w:rsidTr="00335190">
        <w:trPr>
          <w:trHeight w:val="444"/>
        </w:trPr>
        <w:tc>
          <w:tcPr>
            <w:tcW w:w="520" w:type="dxa"/>
            <w:tcBorders>
              <w:top w:val="single" w:sz="8" w:space="0" w:color="FFFFFF"/>
              <w:left w:val="single" w:sz="8" w:space="0" w:color="FFFFFF"/>
              <w:bottom w:val="single" w:sz="8" w:space="0" w:color="FFFFFF"/>
              <w:right w:val="single" w:sz="8" w:space="0" w:color="FFFFFF"/>
            </w:tcBorders>
            <w:shd w:val="clear" w:color="000000" w:fill="0F243E"/>
            <w:vAlign w:val="center"/>
            <w:hideMark/>
          </w:tcPr>
          <w:p w14:paraId="564A4379" w14:textId="77777777" w:rsidR="00335190" w:rsidRPr="00335190" w:rsidRDefault="00335190" w:rsidP="00335190">
            <w:pPr>
              <w:widowControl/>
              <w:jc w:val="center"/>
              <w:rPr>
                <w:rFonts w:ascii="宋体" w:eastAsia="宋体" w:hAnsi="宋体" w:cs="宋体"/>
                <w:b/>
                <w:bCs/>
                <w:color w:val="FFFFFF"/>
                <w:kern w:val="0"/>
                <w:sz w:val="18"/>
                <w:szCs w:val="18"/>
              </w:rPr>
            </w:pPr>
            <w:r w:rsidRPr="00335190">
              <w:rPr>
                <w:rFonts w:ascii="宋体" w:eastAsia="宋体" w:hAnsi="宋体" w:cs="宋体" w:hint="eastAsia"/>
                <w:b/>
                <w:bCs/>
                <w:color w:val="FFFFFF"/>
                <w:kern w:val="0"/>
                <w:sz w:val="18"/>
                <w:szCs w:val="18"/>
              </w:rPr>
              <w:t>序号</w:t>
            </w:r>
          </w:p>
        </w:tc>
        <w:tc>
          <w:tcPr>
            <w:tcW w:w="2200" w:type="dxa"/>
            <w:tcBorders>
              <w:top w:val="single" w:sz="8" w:space="0" w:color="FFFFFF"/>
              <w:left w:val="nil"/>
              <w:bottom w:val="single" w:sz="8" w:space="0" w:color="FFFFFF"/>
              <w:right w:val="single" w:sz="8" w:space="0" w:color="FFFFFF"/>
            </w:tcBorders>
            <w:shd w:val="clear" w:color="000000" w:fill="0F243E"/>
            <w:vAlign w:val="center"/>
            <w:hideMark/>
          </w:tcPr>
          <w:p w14:paraId="7A0B4D53"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产品全称</w:t>
            </w:r>
          </w:p>
        </w:tc>
        <w:tc>
          <w:tcPr>
            <w:tcW w:w="1180" w:type="dxa"/>
            <w:tcBorders>
              <w:top w:val="single" w:sz="8" w:space="0" w:color="FFFFFF"/>
              <w:left w:val="nil"/>
              <w:bottom w:val="single" w:sz="8" w:space="0" w:color="FFFFFF"/>
              <w:right w:val="single" w:sz="8" w:space="0" w:color="FFFFFF"/>
            </w:tcBorders>
            <w:shd w:val="clear" w:color="000000" w:fill="0F243E"/>
            <w:vAlign w:val="center"/>
            <w:hideMark/>
          </w:tcPr>
          <w:p w14:paraId="1EA25739"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发行银行</w:t>
            </w:r>
          </w:p>
        </w:tc>
        <w:tc>
          <w:tcPr>
            <w:tcW w:w="1120" w:type="dxa"/>
            <w:tcBorders>
              <w:top w:val="single" w:sz="8" w:space="0" w:color="FFFFFF"/>
              <w:left w:val="nil"/>
              <w:bottom w:val="single" w:sz="8" w:space="0" w:color="FFFFFF"/>
              <w:right w:val="single" w:sz="8" w:space="0" w:color="FFFFFF"/>
            </w:tcBorders>
            <w:shd w:val="clear" w:color="000000" w:fill="0F243E"/>
            <w:vAlign w:val="center"/>
            <w:hideMark/>
          </w:tcPr>
          <w:p w14:paraId="54F8F91A"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投向类型</w:t>
            </w:r>
          </w:p>
        </w:tc>
        <w:tc>
          <w:tcPr>
            <w:tcW w:w="780" w:type="dxa"/>
            <w:tcBorders>
              <w:top w:val="single" w:sz="8" w:space="0" w:color="FFFFFF"/>
              <w:left w:val="nil"/>
              <w:bottom w:val="single" w:sz="8" w:space="0" w:color="FFFFFF"/>
              <w:right w:val="single" w:sz="8" w:space="0" w:color="FFFFFF"/>
            </w:tcBorders>
            <w:shd w:val="clear" w:color="000000" w:fill="0F243E"/>
            <w:vAlign w:val="center"/>
            <w:hideMark/>
          </w:tcPr>
          <w:p w14:paraId="6E793AA7"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期限</w:t>
            </w:r>
          </w:p>
        </w:tc>
        <w:tc>
          <w:tcPr>
            <w:tcW w:w="860" w:type="dxa"/>
            <w:tcBorders>
              <w:top w:val="single" w:sz="8" w:space="0" w:color="FFFFFF"/>
              <w:left w:val="nil"/>
              <w:bottom w:val="single" w:sz="8" w:space="0" w:color="FFFFFF"/>
              <w:right w:val="single" w:sz="8" w:space="0" w:color="FFFFFF"/>
            </w:tcBorders>
            <w:shd w:val="clear" w:color="000000" w:fill="0F243E"/>
            <w:vAlign w:val="center"/>
            <w:hideMark/>
          </w:tcPr>
          <w:p w14:paraId="3BCBFB33"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预期收益率</w:t>
            </w:r>
          </w:p>
        </w:tc>
        <w:tc>
          <w:tcPr>
            <w:tcW w:w="980" w:type="dxa"/>
            <w:tcBorders>
              <w:top w:val="single" w:sz="8" w:space="0" w:color="FFFFFF"/>
              <w:left w:val="nil"/>
              <w:bottom w:val="single" w:sz="8" w:space="0" w:color="FFFFFF"/>
              <w:right w:val="single" w:sz="8" w:space="0" w:color="FFFFFF"/>
            </w:tcBorders>
            <w:shd w:val="clear" w:color="000000" w:fill="0F243E"/>
            <w:vAlign w:val="center"/>
            <w:hideMark/>
          </w:tcPr>
          <w:p w14:paraId="1B70A7F9"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收益类型</w:t>
            </w:r>
          </w:p>
        </w:tc>
        <w:tc>
          <w:tcPr>
            <w:tcW w:w="880" w:type="dxa"/>
            <w:tcBorders>
              <w:top w:val="single" w:sz="8" w:space="0" w:color="FFFFFF"/>
              <w:left w:val="nil"/>
              <w:bottom w:val="single" w:sz="8" w:space="0" w:color="FFFFFF"/>
              <w:right w:val="single" w:sz="8" w:space="0" w:color="FFFFFF"/>
            </w:tcBorders>
            <w:shd w:val="clear" w:color="000000" w:fill="0F243E"/>
            <w:vAlign w:val="center"/>
            <w:hideMark/>
          </w:tcPr>
          <w:p w14:paraId="4BE8CA22"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投资起点</w:t>
            </w:r>
          </w:p>
        </w:tc>
        <w:tc>
          <w:tcPr>
            <w:tcW w:w="680" w:type="dxa"/>
            <w:tcBorders>
              <w:top w:val="single" w:sz="8" w:space="0" w:color="FFFFFF"/>
              <w:left w:val="nil"/>
              <w:bottom w:val="single" w:sz="8" w:space="0" w:color="FFFFFF"/>
              <w:right w:val="single" w:sz="8" w:space="0" w:color="FFFFFF"/>
            </w:tcBorders>
            <w:shd w:val="clear" w:color="000000" w:fill="0F243E"/>
            <w:vAlign w:val="center"/>
            <w:hideMark/>
          </w:tcPr>
          <w:p w14:paraId="3C9F498D" w14:textId="77777777" w:rsidR="00335190" w:rsidRPr="00335190" w:rsidRDefault="00335190" w:rsidP="00335190">
            <w:pPr>
              <w:widowControl/>
              <w:jc w:val="center"/>
              <w:rPr>
                <w:rFonts w:ascii="宋体" w:eastAsia="宋体" w:hAnsi="宋体" w:cs="宋体" w:hint="eastAsia"/>
                <w:b/>
                <w:bCs/>
                <w:color w:val="FFFFFF"/>
                <w:kern w:val="0"/>
                <w:sz w:val="18"/>
                <w:szCs w:val="18"/>
              </w:rPr>
            </w:pPr>
            <w:r w:rsidRPr="00335190">
              <w:rPr>
                <w:rFonts w:ascii="宋体" w:eastAsia="宋体" w:hAnsi="宋体" w:cs="宋体" w:hint="eastAsia"/>
                <w:b/>
                <w:bCs/>
                <w:color w:val="FFFFFF"/>
                <w:kern w:val="0"/>
                <w:sz w:val="18"/>
                <w:szCs w:val="18"/>
              </w:rPr>
              <w:t>投资币种</w:t>
            </w:r>
          </w:p>
        </w:tc>
      </w:tr>
      <w:tr w:rsidR="00335190" w:rsidRPr="00335190" w14:paraId="21A4A3B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A9617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w:t>
            </w:r>
          </w:p>
        </w:tc>
        <w:tc>
          <w:tcPr>
            <w:tcW w:w="2200" w:type="dxa"/>
            <w:tcBorders>
              <w:top w:val="nil"/>
              <w:left w:val="nil"/>
              <w:bottom w:val="single" w:sz="8" w:space="0" w:color="FFFFFF"/>
              <w:right w:val="single" w:sz="8" w:space="0" w:color="FFFFFF"/>
            </w:tcBorders>
            <w:shd w:val="clear" w:color="000000" w:fill="C5D9F1"/>
            <w:vAlign w:val="center"/>
            <w:hideMark/>
          </w:tcPr>
          <w:p w14:paraId="5B1EABC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漓江理财2021-07期(</w:t>
            </w:r>
            <w:proofErr w:type="gramStart"/>
            <w:r w:rsidRPr="00335190">
              <w:rPr>
                <w:rFonts w:ascii="宋体" w:eastAsia="宋体" w:hAnsi="宋体" w:cs="宋体" w:hint="eastAsia"/>
                <w:kern w:val="0"/>
                <w:sz w:val="18"/>
                <w:szCs w:val="18"/>
              </w:rPr>
              <w:t>新客专属</w:t>
            </w:r>
            <w:proofErr w:type="gramEnd"/>
            <w:r w:rsidRPr="00335190">
              <w:rPr>
                <w:rFonts w:ascii="宋体" w:eastAsia="宋体" w:hAnsi="宋体" w:cs="宋体" w:hint="eastAsia"/>
                <w:kern w:val="0"/>
                <w:sz w:val="18"/>
                <w:szCs w:val="18"/>
              </w:rPr>
              <w:t>)</w:t>
            </w:r>
          </w:p>
        </w:tc>
        <w:tc>
          <w:tcPr>
            <w:tcW w:w="1180" w:type="dxa"/>
            <w:tcBorders>
              <w:top w:val="nil"/>
              <w:left w:val="nil"/>
              <w:bottom w:val="single" w:sz="8" w:space="0" w:color="FFFFFF"/>
              <w:right w:val="single" w:sz="8" w:space="0" w:color="FFFFFF"/>
            </w:tcBorders>
            <w:shd w:val="clear" w:color="000000" w:fill="C5D9F1"/>
            <w:vAlign w:val="center"/>
            <w:hideMark/>
          </w:tcPr>
          <w:p w14:paraId="42B04B4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桂林银行</w:t>
            </w:r>
          </w:p>
        </w:tc>
        <w:tc>
          <w:tcPr>
            <w:tcW w:w="1120" w:type="dxa"/>
            <w:tcBorders>
              <w:top w:val="nil"/>
              <w:left w:val="nil"/>
              <w:bottom w:val="single" w:sz="8" w:space="0" w:color="FFFFFF"/>
              <w:right w:val="single" w:sz="8" w:space="0" w:color="FFFFFF"/>
            </w:tcBorders>
            <w:shd w:val="clear" w:color="000000" w:fill="C5D9F1"/>
            <w:vAlign w:val="center"/>
            <w:hideMark/>
          </w:tcPr>
          <w:p w14:paraId="0045C5A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FBC7B1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95天</w:t>
            </w:r>
          </w:p>
        </w:tc>
        <w:tc>
          <w:tcPr>
            <w:tcW w:w="860" w:type="dxa"/>
            <w:tcBorders>
              <w:top w:val="nil"/>
              <w:left w:val="nil"/>
              <w:bottom w:val="single" w:sz="8" w:space="0" w:color="FFFFFF"/>
              <w:right w:val="single" w:sz="8" w:space="0" w:color="FFFFFF"/>
            </w:tcBorders>
            <w:shd w:val="clear" w:color="000000" w:fill="C5D9F1"/>
            <w:vAlign w:val="center"/>
            <w:hideMark/>
          </w:tcPr>
          <w:p w14:paraId="4CCB49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5.18%</w:t>
            </w:r>
          </w:p>
        </w:tc>
        <w:tc>
          <w:tcPr>
            <w:tcW w:w="980" w:type="dxa"/>
            <w:tcBorders>
              <w:top w:val="nil"/>
              <w:left w:val="nil"/>
              <w:bottom w:val="single" w:sz="8" w:space="0" w:color="FFFFFF"/>
              <w:right w:val="single" w:sz="8" w:space="0" w:color="FFFFFF"/>
            </w:tcBorders>
            <w:shd w:val="clear" w:color="000000" w:fill="C5D9F1"/>
            <w:vAlign w:val="center"/>
            <w:hideMark/>
          </w:tcPr>
          <w:p w14:paraId="2DC9A6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BFE4C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5C27F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8D3F23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42A36C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w:t>
            </w:r>
          </w:p>
        </w:tc>
        <w:tc>
          <w:tcPr>
            <w:tcW w:w="2200" w:type="dxa"/>
            <w:tcBorders>
              <w:top w:val="nil"/>
              <w:left w:val="nil"/>
              <w:bottom w:val="single" w:sz="8" w:space="0" w:color="FFFFFF"/>
              <w:right w:val="single" w:sz="8" w:space="0" w:color="FFFFFF"/>
            </w:tcBorders>
            <w:shd w:val="clear" w:color="000000" w:fill="C5D9F1"/>
            <w:vAlign w:val="center"/>
            <w:hideMark/>
          </w:tcPr>
          <w:p w14:paraId="2283E46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"龙城理财"富盈21011期封闭式非净值型理财产品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38DD3B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柳州银行</w:t>
            </w:r>
          </w:p>
        </w:tc>
        <w:tc>
          <w:tcPr>
            <w:tcW w:w="1120" w:type="dxa"/>
            <w:tcBorders>
              <w:top w:val="nil"/>
              <w:left w:val="nil"/>
              <w:bottom w:val="single" w:sz="8" w:space="0" w:color="FFFFFF"/>
              <w:right w:val="single" w:sz="8" w:space="0" w:color="FFFFFF"/>
            </w:tcBorders>
            <w:shd w:val="clear" w:color="000000" w:fill="C5D9F1"/>
            <w:vAlign w:val="center"/>
            <w:hideMark/>
          </w:tcPr>
          <w:p w14:paraId="1A4624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0FE1CA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128天</w:t>
            </w:r>
          </w:p>
        </w:tc>
        <w:tc>
          <w:tcPr>
            <w:tcW w:w="860" w:type="dxa"/>
            <w:tcBorders>
              <w:top w:val="nil"/>
              <w:left w:val="nil"/>
              <w:bottom w:val="single" w:sz="8" w:space="0" w:color="FFFFFF"/>
              <w:right w:val="single" w:sz="8" w:space="0" w:color="FFFFFF"/>
            </w:tcBorders>
            <w:shd w:val="clear" w:color="000000" w:fill="C5D9F1"/>
            <w:vAlign w:val="center"/>
            <w:hideMark/>
          </w:tcPr>
          <w:p w14:paraId="64320B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4.75%</w:t>
            </w:r>
          </w:p>
        </w:tc>
        <w:tc>
          <w:tcPr>
            <w:tcW w:w="980" w:type="dxa"/>
            <w:tcBorders>
              <w:top w:val="nil"/>
              <w:left w:val="nil"/>
              <w:bottom w:val="single" w:sz="8" w:space="0" w:color="FFFFFF"/>
              <w:right w:val="single" w:sz="8" w:space="0" w:color="FFFFFF"/>
            </w:tcBorders>
            <w:shd w:val="clear" w:color="000000" w:fill="C5D9F1"/>
            <w:vAlign w:val="center"/>
            <w:hideMark/>
          </w:tcPr>
          <w:p w14:paraId="6EEAA3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A9093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578372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A66D0C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60073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w:t>
            </w:r>
          </w:p>
        </w:tc>
        <w:tc>
          <w:tcPr>
            <w:tcW w:w="2200" w:type="dxa"/>
            <w:tcBorders>
              <w:top w:val="nil"/>
              <w:left w:val="nil"/>
              <w:bottom w:val="single" w:sz="8" w:space="0" w:color="FFFFFF"/>
              <w:right w:val="single" w:sz="8" w:space="0" w:color="FFFFFF"/>
            </w:tcBorders>
            <w:shd w:val="clear" w:color="000000" w:fill="C5D9F1"/>
            <w:vAlign w:val="center"/>
            <w:hideMark/>
          </w:tcPr>
          <w:p w14:paraId="7A5E22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"熊猫理财"功夫系列B计划理财产品2号(新客专享)</w:t>
            </w:r>
          </w:p>
        </w:tc>
        <w:tc>
          <w:tcPr>
            <w:tcW w:w="1180" w:type="dxa"/>
            <w:tcBorders>
              <w:top w:val="nil"/>
              <w:left w:val="nil"/>
              <w:bottom w:val="single" w:sz="8" w:space="0" w:color="FFFFFF"/>
              <w:right w:val="single" w:sz="8" w:space="0" w:color="FFFFFF"/>
            </w:tcBorders>
            <w:shd w:val="clear" w:color="000000" w:fill="C5D9F1"/>
            <w:vAlign w:val="center"/>
            <w:hideMark/>
          </w:tcPr>
          <w:p w14:paraId="0863EAC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四川天府银行</w:t>
            </w:r>
          </w:p>
        </w:tc>
        <w:tc>
          <w:tcPr>
            <w:tcW w:w="1120" w:type="dxa"/>
            <w:tcBorders>
              <w:top w:val="nil"/>
              <w:left w:val="nil"/>
              <w:bottom w:val="single" w:sz="8" w:space="0" w:color="FFFFFF"/>
              <w:right w:val="single" w:sz="8" w:space="0" w:color="FFFFFF"/>
            </w:tcBorders>
            <w:shd w:val="clear" w:color="000000" w:fill="C5D9F1"/>
            <w:vAlign w:val="center"/>
            <w:hideMark/>
          </w:tcPr>
          <w:p w14:paraId="7C32E89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8113B2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5817026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4.50%</w:t>
            </w:r>
          </w:p>
        </w:tc>
        <w:tc>
          <w:tcPr>
            <w:tcW w:w="980" w:type="dxa"/>
            <w:tcBorders>
              <w:top w:val="nil"/>
              <w:left w:val="nil"/>
              <w:bottom w:val="single" w:sz="8" w:space="0" w:color="FFFFFF"/>
              <w:right w:val="single" w:sz="8" w:space="0" w:color="FFFFFF"/>
            </w:tcBorders>
            <w:shd w:val="clear" w:color="000000" w:fill="C5D9F1"/>
            <w:vAlign w:val="center"/>
            <w:hideMark/>
          </w:tcPr>
          <w:p w14:paraId="05C5502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DA12E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B709D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6CFB82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5645A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w:t>
            </w:r>
          </w:p>
        </w:tc>
        <w:tc>
          <w:tcPr>
            <w:tcW w:w="2200" w:type="dxa"/>
            <w:tcBorders>
              <w:top w:val="nil"/>
              <w:left w:val="nil"/>
              <w:bottom w:val="single" w:sz="8" w:space="0" w:color="FFFFFF"/>
              <w:right w:val="single" w:sz="8" w:space="0" w:color="FFFFFF"/>
            </w:tcBorders>
            <w:shd w:val="clear" w:color="000000" w:fill="C5D9F1"/>
            <w:vAlign w:val="center"/>
            <w:hideMark/>
          </w:tcPr>
          <w:p w14:paraId="25DEA2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如意丰裕第260期</w:t>
            </w:r>
          </w:p>
        </w:tc>
        <w:tc>
          <w:tcPr>
            <w:tcW w:w="1180" w:type="dxa"/>
            <w:tcBorders>
              <w:top w:val="nil"/>
              <w:left w:val="nil"/>
              <w:bottom w:val="single" w:sz="8" w:space="0" w:color="FFFFFF"/>
              <w:right w:val="single" w:sz="8" w:space="0" w:color="FFFFFF"/>
            </w:tcBorders>
            <w:shd w:val="clear" w:color="000000" w:fill="C5D9F1"/>
            <w:vAlign w:val="center"/>
            <w:hideMark/>
          </w:tcPr>
          <w:p w14:paraId="6909E8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铁岭银行</w:t>
            </w:r>
          </w:p>
        </w:tc>
        <w:tc>
          <w:tcPr>
            <w:tcW w:w="1120" w:type="dxa"/>
            <w:tcBorders>
              <w:top w:val="nil"/>
              <w:left w:val="nil"/>
              <w:bottom w:val="single" w:sz="8" w:space="0" w:color="FFFFFF"/>
              <w:right w:val="single" w:sz="8" w:space="0" w:color="FFFFFF"/>
            </w:tcBorders>
            <w:shd w:val="clear" w:color="000000" w:fill="C5D9F1"/>
            <w:vAlign w:val="center"/>
            <w:hideMark/>
          </w:tcPr>
          <w:p w14:paraId="3C16D9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3912A9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113天</w:t>
            </w:r>
          </w:p>
        </w:tc>
        <w:tc>
          <w:tcPr>
            <w:tcW w:w="860" w:type="dxa"/>
            <w:tcBorders>
              <w:top w:val="nil"/>
              <w:left w:val="nil"/>
              <w:bottom w:val="single" w:sz="8" w:space="0" w:color="FFFFFF"/>
              <w:right w:val="single" w:sz="8" w:space="0" w:color="FFFFFF"/>
            </w:tcBorders>
            <w:shd w:val="clear" w:color="000000" w:fill="C5D9F1"/>
            <w:vAlign w:val="center"/>
            <w:hideMark/>
          </w:tcPr>
          <w:p w14:paraId="031B305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4.50%</w:t>
            </w:r>
          </w:p>
        </w:tc>
        <w:tc>
          <w:tcPr>
            <w:tcW w:w="980" w:type="dxa"/>
            <w:tcBorders>
              <w:top w:val="nil"/>
              <w:left w:val="nil"/>
              <w:bottom w:val="single" w:sz="8" w:space="0" w:color="FFFFFF"/>
              <w:right w:val="single" w:sz="8" w:space="0" w:color="FFFFFF"/>
            </w:tcBorders>
            <w:shd w:val="clear" w:color="000000" w:fill="C5D9F1"/>
            <w:vAlign w:val="center"/>
            <w:hideMark/>
          </w:tcPr>
          <w:p w14:paraId="451ADC9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28C616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14:paraId="4E8246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D7CB4D5"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9D9D67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w:t>
            </w:r>
          </w:p>
        </w:tc>
        <w:tc>
          <w:tcPr>
            <w:tcW w:w="2200" w:type="dxa"/>
            <w:tcBorders>
              <w:top w:val="nil"/>
              <w:left w:val="nil"/>
              <w:bottom w:val="single" w:sz="8" w:space="0" w:color="FFFFFF"/>
              <w:right w:val="single" w:sz="8" w:space="0" w:color="FFFFFF"/>
            </w:tcBorders>
            <w:shd w:val="clear" w:color="000000" w:fill="C5D9F1"/>
            <w:vAlign w:val="center"/>
            <w:hideMark/>
          </w:tcPr>
          <w:p w14:paraId="5505629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"金紫薇"共赢2M-2号人民币理财产品第15投资周期开放(新春贺岁版)</w:t>
            </w:r>
          </w:p>
        </w:tc>
        <w:tc>
          <w:tcPr>
            <w:tcW w:w="1180" w:type="dxa"/>
            <w:tcBorders>
              <w:top w:val="nil"/>
              <w:left w:val="nil"/>
              <w:bottom w:val="single" w:sz="8" w:space="0" w:color="FFFFFF"/>
              <w:right w:val="single" w:sz="8" w:space="0" w:color="FFFFFF"/>
            </w:tcBorders>
            <w:shd w:val="clear" w:color="000000" w:fill="C5D9F1"/>
            <w:vAlign w:val="center"/>
            <w:hideMark/>
          </w:tcPr>
          <w:p w14:paraId="4AA3AF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泰安银行</w:t>
            </w:r>
          </w:p>
        </w:tc>
        <w:tc>
          <w:tcPr>
            <w:tcW w:w="1120" w:type="dxa"/>
            <w:tcBorders>
              <w:top w:val="nil"/>
              <w:left w:val="nil"/>
              <w:bottom w:val="single" w:sz="8" w:space="0" w:color="FFFFFF"/>
              <w:right w:val="single" w:sz="8" w:space="0" w:color="FFFFFF"/>
            </w:tcBorders>
            <w:shd w:val="clear" w:color="000000" w:fill="C5D9F1"/>
            <w:vAlign w:val="center"/>
            <w:hideMark/>
          </w:tcPr>
          <w:p w14:paraId="0489915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2C98909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57天</w:t>
            </w:r>
          </w:p>
        </w:tc>
        <w:tc>
          <w:tcPr>
            <w:tcW w:w="860" w:type="dxa"/>
            <w:tcBorders>
              <w:top w:val="nil"/>
              <w:left w:val="nil"/>
              <w:bottom w:val="single" w:sz="8" w:space="0" w:color="FFFFFF"/>
              <w:right w:val="single" w:sz="8" w:space="0" w:color="FFFFFF"/>
            </w:tcBorders>
            <w:shd w:val="clear" w:color="000000" w:fill="C5D9F1"/>
            <w:vAlign w:val="center"/>
            <w:hideMark/>
          </w:tcPr>
          <w:p w14:paraId="73EED0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4.45%</w:t>
            </w:r>
          </w:p>
        </w:tc>
        <w:tc>
          <w:tcPr>
            <w:tcW w:w="980" w:type="dxa"/>
            <w:tcBorders>
              <w:top w:val="nil"/>
              <w:left w:val="nil"/>
              <w:bottom w:val="single" w:sz="8" w:space="0" w:color="FFFFFF"/>
              <w:right w:val="single" w:sz="8" w:space="0" w:color="FFFFFF"/>
            </w:tcBorders>
            <w:shd w:val="clear" w:color="000000" w:fill="C5D9F1"/>
            <w:vAlign w:val="center"/>
            <w:hideMark/>
          </w:tcPr>
          <w:p w14:paraId="2BCA8F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4FA39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E7DDC6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27EB02B"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43214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6</w:t>
            </w:r>
          </w:p>
        </w:tc>
        <w:tc>
          <w:tcPr>
            <w:tcW w:w="2200" w:type="dxa"/>
            <w:tcBorders>
              <w:top w:val="nil"/>
              <w:left w:val="nil"/>
              <w:bottom w:val="single" w:sz="8" w:space="0" w:color="FFFFFF"/>
              <w:right w:val="single" w:sz="8" w:space="0" w:color="FFFFFF"/>
            </w:tcBorders>
            <w:shd w:val="clear" w:color="000000" w:fill="C5D9F1"/>
            <w:vAlign w:val="center"/>
            <w:hideMark/>
          </w:tcPr>
          <w:p w14:paraId="20421F1A"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普惠盈1296期</w:t>
            </w:r>
            <w:proofErr w:type="gramEnd"/>
          </w:p>
        </w:tc>
        <w:tc>
          <w:tcPr>
            <w:tcW w:w="1180" w:type="dxa"/>
            <w:tcBorders>
              <w:top w:val="nil"/>
              <w:left w:val="nil"/>
              <w:bottom w:val="single" w:sz="8" w:space="0" w:color="FFFFFF"/>
              <w:right w:val="single" w:sz="8" w:space="0" w:color="FFFFFF"/>
            </w:tcBorders>
            <w:shd w:val="clear" w:color="000000" w:fill="C5D9F1"/>
            <w:vAlign w:val="center"/>
            <w:hideMark/>
          </w:tcPr>
          <w:p w14:paraId="23AFDA5A"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莱</w:t>
            </w:r>
            <w:proofErr w:type="gramEnd"/>
            <w:r w:rsidRPr="00335190">
              <w:rPr>
                <w:rFonts w:ascii="宋体" w:eastAsia="宋体" w:hAnsi="宋体" w:cs="宋体" w:hint="eastAsia"/>
                <w:kern w:val="0"/>
                <w:sz w:val="18"/>
                <w:szCs w:val="18"/>
              </w:rPr>
              <w:t>商银行</w:t>
            </w:r>
          </w:p>
        </w:tc>
        <w:tc>
          <w:tcPr>
            <w:tcW w:w="1120" w:type="dxa"/>
            <w:tcBorders>
              <w:top w:val="nil"/>
              <w:left w:val="nil"/>
              <w:bottom w:val="single" w:sz="8" w:space="0" w:color="FFFFFF"/>
              <w:right w:val="single" w:sz="8" w:space="0" w:color="FFFFFF"/>
            </w:tcBorders>
            <w:shd w:val="clear" w:color="000000" w:fill="C5D9F1"/>
            <w:vAlign w:val="center"/>
            <w:hideMark/>
          </w:tcPr>
          <w:p w14:paraId="2C58612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5592C57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106天</w:t>
            </w:r>
          </w:p>
        </w:tc>
        <w:tc>
          <w:tcPr>
            <w:tcW w:w="860" w:type="dxa"/>
            <w:tcBorders>
              <w:top w:val="nil"/>
              <w:left w:val="nil"/>
              <w:bottom w:val="single" w:sz="8" w:space="0" w:color="FFFFFF"/>
              <w:right w:val="single" w:sz="8" w:space="0" w:color="FFFFFF"/>
            </w:tcBorders>
            <w:shd w:val="clear" w:color="000000" w:fill="C5D9F1"/>
            <w:vAlign w:val="center"/>
            <w:hideMark/>
          </w:tcPr>
          <w:p w14:paraId="7AAE52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4.20%-4.38%</w:t>
            </w:r>
          </w:p>
        </w:tc>
        <w:tc>
          <w:tcPr>
            <w:tcW w:w="980" w:type="dxa"/>
            <w:tcBorders>
              <w:top w:val="nil"/>
              <w:left w:val="nil"/>
              <w:bottom w:val="single" w:sz="8" w:space="0" w:color="FFFFFF"/>
              <w:right w:val="single" w:sz="8" w:space="0" w:color="FFFFFF"/>
            </w:tcBorders>
            <w:shd w:val="clear" w:color="000000" w:fill="C5D9F1"/>
            <w:vAlign w:val="center"/>
            <w:hideMark/>
          </w:tcPr>
          <w:p w14:paraId="0CB123A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02B0619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439D3EC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27B8165"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13911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w:t>
            </w:r>
          </w:p>
        </w:tc>
        <w:tc>
          <w:tcPr>
            <w:tcW w:w="2200" w:type="dxa"/>
            <w:tcBorders>
              <w:top w:val="nil"/>
              <w:left w:val="nil"/>
              <w:bottom w:val="single" w:sz="8" w:space="0" w:color="FFFFFF"/>
              <w:right w:val="single" w:sz="8" w:space="0" w:color="FFFFFF"/>
            </w:tcBorders>
            <w:shd w:val="clear" w:color="000000" w:fill="C5D9F1"/>
            <w:vAlign w:val="center"/>
            <w:hideMark/>
          </w:tcPr>
          <w:p w14:paraId="156137F7"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海融财富</w:t>
            </w:r>
            <w:proofErr w:type="gramEnd"/>
            <w:r w:rsidRPr="00335190">
              <w:rPr>
                <w:rFonts w:ascii="宋体" w:eastAsia="宋体" w:hAnsi="宋体" w:cs="宋体" w:hint="eastAsia"/>
                <w:kern w:val="0"/>
                <w:sz w:val="18"/>
                <w:szCs w:val="18"/>
              </w:rPr>
              <w:t>·钱潮系列人民币个人理财计划2021年10期("迎新"新客专享理财)</w:t>
            </w:r>
          </w:p>
        </w:tc>
        <w:tc>
          <w:tcPr>
            <w:tcW w:w="1180" w:type="dxa"/>
            <w:tcBorders>
              <w:top w:val="nil"/>
              <w:left w:val="nil"/>
              <w:bottom w:val="single" w:sz="8" w:space="0" w:color="FFFFFF"/>
              <w:right w:val="single" w:sz="8" w:space="0" w:color="FFFFFF"/>
            </w:tcBorders>
            <w:shd w:val="clear" w:color="000000" w:fill="C5D9F1"/>
            <w:vAlign w:val="center"/>
            <w:hideMark/>
          </w:tcPr>
          <w:p w14:paraId="4DACCEC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青岛银行</w:t>
            </w:r>
          </w:p>
        </w:tc>
        <w:tc>
          <w:tcPr>
            <w:tcW w:w="1120" w:type="dxa"/>
            <w:tcBorders>
              <w:top w:val="nil"/>
              <w:left w:val="nil"/>
              <w:bottom w:val="single" w:sz="8" w:space="0" w:color="FFFFFF"/>
              <w:right w:val="single" w:sz="8" w:space="0" w:color="FFFFFF"/>
            </w:tcBorders>
            <w:shd w:val="clear" w:color="000000" w:fill="C5D9F1"/>
            <w:vAlign w:val="center"/>
            <w:hideMark/>
          </w:tcPr>
          <w:p w14:paraId="79849BA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F5431D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0C087C0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4.38%</w:t>
            </w:r>
          </w:p>
        </w:tc>
        <w:tc>
          <w:tcPr>
            <w:tcW w:w="980" w:type="dxa"/>
            <w:tcBorders>
              <w:top w:val="nil"/>
              <w:left w:val="nil"/>
              <w:bottom w:val="single" w:sz="8" w:space="0" w:color="FFFFFF"/>
              <w:right w:val="single" w:sz="8" w:space="0" w:color="FFFFFF"/>
            </w:tcBorders>
            <w:shd w:val="clear" w:color="000000" w:fill="C5D9F1"/>
            <w:vAlign w:val="center"/>
            <w:hideMark/>
          </w:tcPr>
          <w:p w14:paraId="3C8B665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AE3231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06C5849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8D664C3"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71FEDE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8</w:t>
            </w:r>
          </w:p>
        </w:tc>
        <w:tc>
          <w:tcPr>
            <w:tcW w:w="2200" w:type="dxa"/>
            <w:tcBorders>
              <w:top w:val="nil"/>
              <w:left w:val="nil"/>
              <w:bottom w:val="single" w:sz="8" w:space="0" w:color="FFFFFF"/>
              <w:right w:val="single" w:sz="8" w:space="0" w:color="FFFFFF"/>
            </w:tcBorders>
            <w:shd w:val="clear" w:color="000000" w:fill="C5D9F1"/>
            <w:vAlign w:val="center"/>
            <w:hideMark/>
          </w:tcPr>
          <w:p w14:paraId="5EF6E4E6"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财溢融</w:t>
            </w:r>
            <w:proofErr w:type="gramEnd"/>
            <w:r w:rsidRPr="00335190">
              <w:rPr>
                <w:rFonts w:ascii="宋体" w:eastAsia="宋体" w:hAnsi="宋体" w:cs="宋体" w:hint="eastAsia"/>
                <w:kern w:val="0"/>
                <w:sz w:val="18"/>
                <w:szCs w:val="18"/>
              </w:rPr>
              <w:t>E3私行5</w:t>
            </w:r>
          </w:p>
        </w:tc>
        <w:tc>
          <w:tcPr>
            <w:tcW w:w="1180" w:type="dxa"/>
            <w:tcBorders>
              <w:top w:val="nil"/>
              <w:left w:val="nil"/>
              <w:bottom w:val="single" w:sz="8" w:space="0" w:color="FFFFFF"/>
              <w:right w:val="single" w:sz="8" w:space="0" w:color="FFFFFF"/>
            </w:tcBorders>
            <w:shd w:val="clear" w:color="000000" w:fill="C5D9F1"/>
            <w:vAlign w:val="center"/>
            <w:hideMark/>
          </w:tcPr>
          <w:p w14:paraId="40B842E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江苏银行</w:t>
            </w:r>
          </w:p>
        </w:tc>
        <w:tc>
          <w:tcPr>
            <w:tcW w:w="1120" w:type="dxa"/>
            <w:tcBorders>
              <w:top w:val="nil"/>
              <w:left w:val="nil"/>
              <w:bottom w:val="single" w:sz="8" w:space="0" w:color="FFFFFF"/>
              <w:right w:val="single" w:sz="8" w:space="0" w:color="FFFFFF"/>
            </w:tcBorders>
            <w:shd w:val="clear" w:color="000000" w:fill="C5D9F1"/>
            <w:vAlign w:val="center"/>
            <w:hideMark/>
          </w:tcPr>
          <w:p w14:paraId="77EBF26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1BF731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18AF4E8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4.00%-4.35%</w:t>
            </w:r>
          </w:p>
        </w:tc>
        <w:tc>
          <w:tcPr>
            <w:tcW w:w="980" w:type="dxa"/>
            <w:tcBorders>
              <w:top w:val="nil"/>
              <w:left w:val="nil"/>
              <w:bottom w:val="single" w:sz="8" w:space="0" w:color="FFFFFF"/>
              <w:right w:val="single" w:sz="8" w:space="0" w:color="FFFFFF"/>
            </w:tcBorders>
            <w:shd w:val="clear" w:color="000000" w:fill="C5D9F1"/>
            <w:vAlign w:val="center"/>
            <w:hideMark/>
          </w:tcPr>
          <w:p w14:paraId="1864D0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E9C228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76E5CC2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9602FA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3E470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w:t>
            </w:r>
          </w:p>
        </w:tc>
        <w:tc>
          <w:tcPr>
            <w:tcW w:w="2200" w:type="dxa"/>
            <w:tcBorders>
              <w:top w:val="nil"/>
              <w:left w:val="nil"/>
              <w:bottom w:val="single" w:sz="8" w:space="0" w:color="FFFFFF"/>
              <w:right w:val="single" w:sz="8" w:space="0" w:color="FFFFFF"/>
            </w:tcBorders>
            <w:shd w:val="clear" w:color="000000" w:fill="C5D9F1"/>
            <w:vAlign w:val="center"/>
            <w:hideMark/>
          </w:tcPr>
          <w:p w14:paraId="6DB3E25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智盈系列理财产品2021024期</w:t>
            </w:r>
          </w:p>
        </w:tc>
        <w:tc>
          <w:tcPr>
            <w:tcW w:w="1180" w:type="dxa"/>
            <w:tcBorders>
              <w:top w:val="nil"/>
              <w:left w:val="nil"/>
              <w:bottom w:val="single" w:sz="8" w:space="0" w:color="FFFFFF"/>
              <w:right w:val="single" w:sz="8" w:space="0" w:color="FFFFFF"/>
            </w:tcBorders>
            <w:shd w:val="clear" w:color="000000" w:fill="C5D9F1"/>
            <w:vAlign w:val="center"/>
            <w:hideMark/>
          </w:tcPr>
          <w:p w14:paraId="28FE937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盛京银行</w:t>
            </w:r>
          </w:p>
        </w:tc>
        <w:tc>
          <w:tcPr>
            <w:tcW w:w="1120" w:type="dxa"/>
            <w:tcBorders>
              <w:top w:val="nil"/>
              <w:left w:val="nil"/>
              <w:bottom w:val="single" w:sz="8" w:space="0" w:color="FFFFFF"/>
              <w:right w:val="single" w:sz="8" w:space="0" w:color="FFFFFF"/>
            </w:tcBorders>
            <w:shd w:val="clear" w:color="000000" w:fill="C5D9F1"/>
            <w:vAlign w:val="center"/>
            <w:hideMark/>
          </w:tcPr>
          <w:p w14:paraId="496D470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04AB3D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189天</w:t>
            </w:r>
          </w:p>
        </w:tc>
        <w:tc>
          <w:tcPr>
            <w:tcW w:w="860" w:type="dxa"/>
            <w:tcBorders>
              <w:top w:val="nil"/>
              <w:left w:val="nil"/>
              <w:bottom w:val="single" w:sz="8" w:space="0" w:color="FFFFFF"/>
              <w:right w:val="single" w:sz="8" w:space="0" w:color="FFFFFF"/>
            </w:tcBorders>
            <w:shd w:val="clear" w:color="000000" w:fill="C5D9F1"/>
            <w:vAlign w:val="center"/>
            <w:hideMark/>
          </w:tcPr>
          <w:p w14:paraId="4CE2AA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4.30%-4.35%</w:t>
            </w:r>
          </w:p>
        </w:tc>
        <w:tc>
          <w:tcPr>
            <w:tcW w:w="980" w:type="dxa"/>
            <w:tcBorders>
              <w:top w:val="nil"/>
              <w:left w:val="nil"/>
              <w:bottom w:val="single" w:sz="8" w:space="0" w:color="FFFFFF"/>
              <w:right w:val="single" w:sz="8" w:space="0" w:color="FFFFFF"/>
            </w:tcBorders>
            <w:shd w:val="clear" w:color="000000" w:fill="C5D9F1"/>
            <w:vAlign w:val="center"/>
            <w:hideMark/>
          </w:tcPr>
          <w:p w14:paraId="2EA0D33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AD3A7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4D1380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B16563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A10E6D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w:t>
            </w:r>
          </w:p>
        </w:tc>
        <w:tc>
          <w:tcPr>
            <w:tcW w:w="2200" w:type="dxa"/>
            <w:tcBorders>
              <w:top w:val="nil"/>
              <w:left w:val="nil"/>
              <w:bottom w:val="single" w:sz="8" w:space="0" w:color="FFFFFF"/>
              <w:right w:val="single" w:sz="8" w:space="0" w:color="FFFFFF"/>
            </w:tcBorders>
            <w:shd w:val="clear" w:color="000000" w:fill="C5D9F1"/>
            <w:vAlign w:val="center"/>
            <w:hideMark/>
          </w:tcPr>
          <w:p w14:paraId="7574C9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盛唐理财</w:t>
            </w:r>
            <w:proofErr w:type="gramStart"/>
            <w:r w:rsidRPr="00335190">
              <w:rPr>
                <w:rFonts w:ascii="宋体" w:eastAsia="宋体" w:hAnsi="宋体" w:cs="宋体" w:hint="eastAsia"/>
                <w:kern w:val="0"/>
                <w:sz w:val="18"/>
                <w:szCs w:val="18"/>
              </w:rPr>
              <w:t>双季益盈1号</w:t>
            </w:r>
            <w:proofErr w:type="gramEnd"/>
            <w:r w:rsidRPr="00335190">
              <w:rPr>
                <w:rFonts w:ascii="宋体" w:eastAsia="宋体" w:hAnsi="宋体" w:cs="宋体" w:hint="eastAsia"/>
                <w:kern w:val="0"/>
                <w:sz w:val="18"/>
                <w:szCs w:val="18"/>
              </w:rPr>
              <w:t>E4周期</w:t>
            </w:r>
          </w:p>
        </w:tc>
        <w:tc>
          <w:tcPr>
            <w:tcW w:w="1180" w:type="dxa"/>
            <w:tcBorders>
              <w:top w:val="nil"/>
              <w:left w:val="nil"/>
              <w:bottom w:val="single" w:sz="8" w:space="0" w:color="FFFFFF"/>
              <w:right w:val="single" w:sz="8" w:space="0" w:color="FFFFFF"/>
            </w:tcBorders>
            <w:shd w:val="clear" w:color="000000" w:fill="C5D9F1"/>
            <w:vAlign w:val="center"/>
            <w:hideMark/>
          </w:tcPr>
          <w:p w14:paraId="1C72903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唐山银行</w:t>
            </w:r>
          </w:p>
        </w:tc>
        <w:tc>
          <w:tcPr>
            <w:tcW w:w="1120" w:type="dxa"/>
            <w:tcBorders>
              <w:top w:val="nil"/>
              <w:left w:val="nil"/>
              <w:bottom w:val="single" w:sz="8" w:space="0" w:color="FFFFFF"/>
              <w:right w:val="single" w:sz="8" w:space="0" w:color="FFFFFF"/>
            </w:tcBorders>
            <w:shd w:val="clear" w:color="000000" w:fill="C5D9F1"/>
            <w:vAlign w:val="center"/>
            <w:hideMark/>
          </w:tcPr>
          <w:p w14:paraId="72144E9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01826A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098F1A2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4.30%</w:t>
            </w:r>
          </w:p>
        </w:tc>
        <w:tc>
          <w:tcPr>
            <w:tcW w:w="980" w:type="dxa"/>
            <w:tcBorders>
              <w:top w:val="nil"/>
              <w:left w:val="nil"/>
              <w:bottom w:val="single" w:sz="8" w:space="0" w:color="FFFFFF"/>
              <w:right w:val="single" w:sz="8" w:space="0" w:color="FFFFFF"/>
            </w:tcBorders>
            <w:shd w:val="clear" w:color="000000" w:fill="C5D9F1"/>
            <w:vAlign w:val="center"/>
            <w:hideMark/>
          </w:tcPr>
          <w:p w14:paraId="51EB02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FDD8B6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313AE2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68842A8"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2F6809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11</w:t>
            </w:r>
          </w:p>
        </w:tc>
        <w:tc>
          <w:tcPr>
            <w:tcW w:w="2200" w:type="dxa"/>
            <w:tcBorders>
              <w:top w:val="nil"/>
              <w:left w:val="nil"/>
              <w:bottom w:val="single" w:sz="8" w:space="0" w:color="FFFFFF"/>
              <w:right w:val="single" w:sz="8" w:space="0" w:color="FFFFFF"/>
            </w:tcBorders>
            <w:shd w:val="clear" w:color="000000" w:fill="C5D9F1"/>
            <w:vAlign w:val="center"/>
            <w:hideMark/>
          </w:tcPr>
          <w:p w14:paraId="25B0811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明珠理财月月</w:t>
            </w:r>
            <w:proofErr w:type="gramStart"/>
            <w:r w:rsidRPr="00335190">
              <w:rPr>
                <w:rFonts w:ascii="宋体" w:eastAsia="宋体" w:hAnsi="宋体" w:cs="宋体" w:hint="eastAsia"/>
                <w:kern w:val="0"/>
                <w:sz w:val="18"/>
                <w:szCs w:val="18"/>
              </w:rPr>
              <w:t>赢系列</w:t>
            </w:r>
            <w:proofErr w:type="gramEnd"/>
            <w:r w:rsidRPr="00335190">
              <w:rPr>
                <w:rFonts w:ascii="宋体" w:eastAsia="宋体" w:hAnsi="宋体" w:cs="宋体" w:hint="eastAsia"/>
                <w:kern w:val="0"/>
                <w:sz w:val="18"/>
                <w:szCs w:val="18"/>
              </w:rPr>
              <w:t>理财产品2021年第25期(</w:t>
            </w:r>
            <w:proofErr w:type="gramStart"/>
            <w:r w:rsidRPr="00335190">
              <w:rPr>
                <w:rFonts w:ascii="宋体" w:eastAsia="宋体" w:hAnsi="宋体" w:cs="宋体" w:hint="eastAsia"/>
                <w:kern w:val="0"/>
                <w:sz w:val="18"/>
                <w:szCs w:val="18"/>
              </w:rPr>
              <w:t>新客专属</w:t>
            </w:r>
            <w:proofErr w:type="gramEnd"/>
            <w:r w:rsidRPr="00335190">
              <w:rPr>
                <w:rFonts w:ascii="宋体" w:eastAsia="宋体" w:hAnsi="宋体" w:cs="宋体" w:hint="eastAsia"/>
                <w:kern w:val="0"/>
                <w:sz w:val="18"/>
                <w:szCs w:val="18"/>
              </w:rPr>
              <w:t>)</w:t>
            </w:r>
          </w:p>
        </w:tc>
        <w:tc>
          <w:tcPr>
            <w:tcW w:w="1180" w:type="dxa"/>
            <w:tcBorders>
              <w:top w:val="nil"/>
              <w:left w:val="nil"/>
              <w:bottom w:val="single" w:sz="8" w:space="0" w:color="FFFFFF"/>
              <w:right w:val="single" w:sz="8" w:space="0" w:color="FFFFFF"/>
            </w:tcBorders>
            <w:shd w:val="clear" w:color="000000" w:fill="C5D9F1"/>
            <w:vAlign w:val="center"/>
            <w:hideMark/>
          </w:tcPr>
          <w:p w14:paraId="7F56285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大连银行</w:t>
            </w:r>
          </w:p>
        </w:tc>
        <w:tc>
          <w:tcPr>
            <w:tcW w:w="1120" w:type="dxa"/>
            <w:tcBorders>
              <w:top w:val="nil"/>
              <w:left w:val="nil"/>
              <w:bottom w:val="single" w:sz="8" w:space="0" w:color="FFFFFF"/>
              <w:right w:val="single" w:sz="8" w:space="0" w:color="FFFFFF"/>
            </w:tcBorders>
            <w:shd w:val="clear" w:color="000000" w:fill="C5D9F1"/>
            <w:vAlign w:val="center"/>
            <w:hideMark/>
          </w:tcPr>
          <w:p w14:paraId="2755DC7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23F83C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134天</w:t>
            </w:r>
          </w:p>
        </w:tc>
        <w:tc>
          <w:tcPr>
            <w:tcW w:w="860" w:type="dxa"/>
            <w:tcBorders>
              <w:top w:val="nil"/>
              <w:left w:val="nil"/>
              <w:bottom w:val="single" w:sz="8" w:space="0" w:color="FFFFFF"/>
              <w:right w:val="single" w:sz="8" w:space="0" w:color="FFFFFF"/>
            </w:tcBorders>
            <w:shd w:val="clear" w:color="000000" w:fill="C5D9F1"/>
            <w:vAlign w:val="center"/>
            <w:hideMark/>
          </w:tcPr>
          <w:p w14:paraId="0545BB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4.30%</w:t>
            </w:r>
          </w:p>
        </w:tc>
        <w:tc>
          <w:tcPr>
            <w:tcW w:w="980" w:type="dxa"/>
            <w:tcBorders>
              <w:top w:val="nil"/>
              <w:left w:val="nil"/>
              <w:bottom w:val="single" w:sz="8" w:space="0" w:color="FFFFFF"/>
              <w:right w:val="single" w:sz="8" w:space="0" w:color="FFFFFF"/>
            </w:tcBorders>
            <w:shd w:val="clear" w:color="000000" w:fill="C5D9F1"/>
            <w:vAlign w:val="center"/>
            <w:hideMark/>
          </w:tcPr>
          <w:p w14:paraId="5F450BD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6E408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253753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3A274527"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471FA8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w:t>
            </w:r>
          </w:p>
        </w:tc>
        <w:tc>
          <w:tcPr>
            <w:tcW w:w="2200" w:type="dxa"/>
            <w:tcBorders>
              <w:top w:val="nil"/>
              <w:left w:val="nil"/>
              <w:bottom w:val="single" w:sz="8" w:space="0" w:color="FFFFFF"/>
              <w:right w:val="single" w:sz="8" w:space="0" w:color="FFFFFF"/>
            </w:tcBorders>
            <w:shd w:val="clear" w:color="000000" w:fill="C5D9F1"/>
            <w:vAlign w:val="center"/>
            <w:hideMark/>
          </w:tcPr>
          <w:p w14:paraId="63A3E7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w:t>
            </w:r>
            <w:proofErr w:type="gramStart"/>
            <w:r w:rsidRPr="00335190">
              <w:rPr>
                <w:rFonts w:ascii="宋体" w:eastAsia="宋体" w:hAnsi="宋体" w:cs="宋体" w:hint="eastAsia"/>
                <w:kern w:val="0"/>
                <w:sz w:val="18"/>
                <w:szCs w:val="18"/>
              </w:rPr>
              <w:t>创盈系列</w:t>
            </w:r>
            <w:proofErr w:type="gramEnd"/>
            <w:r w:rsidRPr="00335190">
              <w:rPr>
                <w:rFonts w:ascii="宋体" w:eastAsia="宋体" w:hAnsi="宋体" w:cs="宋体" w:hint="eastAsia"/>
                <w:kern w:val="0"/>
                <w:sz w:val="18"/>
                <w:szCs w:val="18"/>
              </w:rPr>
              <w:t>E3527"人民币理财产品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21FBB64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青岛农村商业银行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508BD6B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1FB93B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77天</w:t>
            </w:r>
          </w:p>
        </w:tc>
        <w:tc>
          <w:tcPr>
            <w:tcW w:w="860" w:type="dxa"/>
            <w:tcBorders>
              <w:top w:val="nil"/>
              <w:left w:val="nil"/>
              <w:bottom w:val="single" w:sz="8" w:space="0" w:color="FFFFFF"/>
              <w:right w:val="single" w:sz="8" w:space="0" w:color="FFFFFF"/>
            </w:tcBorders>
            <w:shd w:val="clear" w:color="000000" w:fill="C5D9F1"/>
            <w:vAlign w:val="center"/>
            <w:hideMark/>
          </w:tcPr>
          <w:p w14:paraId="2028506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4.30%</w:t>
            </w:r>
          </w:p>
        </w:tc>
        <w:tc>
          <w:tcPr>
            <w:tcW w:w="980" w:type="dxa"/>
            <w:tcBorders>
              <w:top w:val="nil"/>
              <w:left w:val="nil"/>
              <w:bottom w:val="single" w:sz="8" w:space="0" w:color="FFFFFF"/>
              <w:right w:val="single" w:sz="8" w:space="0" w:color="FFFFFF"/>
            </w:tcBorders>
            <w:shd w:val="clear" w:color="000000" w:fill="C5D9F1"/>
            <w:vAlign w:val="center"/>
            <w:hideMark/>
          </w:tcPr>
          <w:p w14:paraId="45A180E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FDAA63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2282BD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0E54A3E"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F94C5C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lastRenderedPageBreak/>
              <w:t>13</w:t>
            </w:r>
          </w:p>
        </w:tc>
        <w:tc>
          <w:tcPr>
            <w:tcW w:w="2200" w:type="dxa"/>
            <w:tcBorders>
              <w:top w:val="nil"/>
              <w:left w:val="nil"/>
              <w:bottom w:val="single" w:sz="8" w:space="0" w:color="FFFFFF"/>
              <w:right w:val="single" w:sz="8" w:space="0" w:color="FFFFFF"/>
            </w:tcBorders>
            <w:shd w:val="clear" w:color="000000" w:fill="C5D9F1"/>
            <w:vAlign w:val="center"/>
            <w:hideMark/>
          </w:tcPr>
          <w:p w14:paraId="597450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"九九赢"-稳赢得利·得利系列理财产品(第202129期)</w:t>
            </w:r>
          </w:p>
        </w:tc>
        <w:tc>
          <w:tcPr>
            <w:tcW w:w="1180" w:type="dxa"/>
            <w:tcBorders>
              <w:top w:val="nil"/>
              <w:left w:val="nil"/>
              <w:bottom w:val="single" w:sz="8" w:space="0" w:color="FFFFFF"/>
              <w:right w:val="single" w:sz="8" w:space="0" w:color="FFFFFF"/>
            </w:tcBorders>
            <w:shd w:val="clear" w:color="000000" w:fill="C5D9F1"/>
            <w:vAlign w:val="center"/>
            <w:hideMark/>
          </w:tcPr>
          <w:p w14:paraId="5E4571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吉林九台农村商业银行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91C322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9BC71F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268天</w:t>
            </w:r>
          </w:p>
        </w:tc>
        <w:tc>
          <w:tcPr>
            <w:tcW w:w="860" w:type="dxa"/>
            <w:tcBorders>
              <w:top w:val="nil"/>
              <w:left w:val="nil"/>
              <w:bottom w:val="single" w:sz="8" w:space="0" w:color="FFFFFF"/>
              <w:right w:val="single" w:sz="8" w:space="0" w:color="FFFFFF"/>
            </w:tcBorders>
            <w:shd w:val="clear" w:color="000000" w:fill="C5D9F1"/>
            <w:vAlign w:val="center"/>
            <w:hideMark/>
          </w:tcPr>
          <w:p w14:paraId="0D6DA1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4.25%</w:t>
            </w:r>
          </w:p>
        </w:tc>
        <w:tc>
          <w:tcPr>
            <w:tcW w:w="980" w:type="dxa"/>
            <w:tcBorders>
              <w:top w:val="nil"/>
              <w:left w:val="nil"/>
              <w:bottom w:val="single" w:sz="8" w:space="0" w:color="FFFFFF"/>
              <w:right w:val="single" w:sz="8" w:space="0" w:color="FFFFFF"/>
            </w:tcBorders>
            <w:shd w:val="clear" w:color="000000" w:fill="C5D9F1"/>
            <w:vAlign w:val="center"/>
            <w:hideMark/>
          </w:tcPr>
          <w:p w14:paraId="41D579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595C8B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4E424F3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0E8326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575E09E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14</w:t>
            </w:r>
          </w:p>
        </w:tc>
        <w:tc>
          <w:tcPr>
            <w:tcW w:w="2200" w:type="dxa"/>
            <w:tcBorders>
              <w:top w:val="nil"/>
              <w:left w:val="nil"/>
              <w:bottom w:val="single" w:sz="8" w:space="0" w:color="FFFFFF"/>
              <w:right w:val="single" w:sz="8" w:space="0" w:color="FFFFFF"/>
            </w:tcBorders>
            <w:shd w:val="clear" w:color="000000" w:fill="C5D9F1"/>
            <w:vAlign w:val="center"/>
            <w:hideMark/>
          </w:tcPr>
          <w:p w14:paraId="4DAE096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坊银系列理财稳健型1号2293期(个人客户)</w:t>
            </w:r>
          </w:p>
        </w:tc>
        <w:tc>
          <w:tcPr>
            <w:tcW w:w="1180" w:type="dxa"/>
            <w:tcBorders>
              <w:top w:val="nil"/>
              <w:left w:val="nil"/>
              <w:bottom w:val="single" w:sz="8" w:space="0" w:color="FFFFFF"/>
              <w:right w:val="single" w:sz="8" w:space="0" w:color="FFFFFF"/>
            </w:tcBorders>
            <w:shd w:val="clear" w:color="000000" w:fill="C5D9F1"/>
            <w:vAlign w:val="center"/>
            <w:hideMark/>
          </w:tcPr>
          <w:p w14:paraId="28AAA5C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14:paraId="35A5BCF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24E75F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14:paraId="07106D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4.25%</w:t>
            </w:r>
          </w:p>
        </w:tc>
        <w:tc>
          <w:tcPr>
            <w:tcW w:w="980" w:type="dxa"/>
            <w:tcBorders>
              <w:top w:val="nil"/>
              <w:left w:val="nil"/>
              <w:bottom w:val="single" w:sz="8" w:space="0" w:color="FFFFFF"/>
              <w:right w:val="single" w:sz="8" w:space="0" w:color="FFFFFF"/>
            </w:tcBorders>
            <w:shd w:val="clear" w:color="000000" w:fill="C5D9F1"/>
            <w:vAlign w:val="center"/>
            <w:hideMark/>
          </w:tcPr>
          <w:p w14:paraId="1C4D7E9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3FE256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27EE6D6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850F316"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66E3854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15</w:t>
            </w:r>
          </w:p>
        </w:tc>
        <w:tc>
          <w:tcPr>
            <w:tcW w:w="2200" w:type="dxa"/>
            <w:tcBorders>
              <w:top w:val="nil"/>
              <w:left w:val="nil"/>
              <w:bottom w:val="single" w:sz="8" w:space="0" w:color="FFFFFF"/>
              <w:right w:val="single" w:sz="8" w:space="0" w:color="FFFFFF"/>
            </w:tcBorders>
            <w:shd w:val="clear" w:color="000000" w:fill="C5D9F1"/>
            <w:vAlign w:val="center"/>
            <w:hideMark/>
          </w:tcPr>
          <w:p w14:paraId="417C83B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"吉林农信长</w:t>
            </w:r>
            <w:proofErr w:type="gramStart"/>
            <w:r w:rsidRPr="00335190">
              <w:rPr>
                <w:rFonts w:ascii="宋体" w:eastAsia="宋体" w:hAnsi="宋体" w:cs="宋体" w:hint="eastAsia"/>
                <w:kern w:val="0"/>
                <w:sz w:val="18"/>
                <w:szCs w:val="18"/>
              </w:rPr>
              <w:t>红系列</w:t>
            </w:r>
            <w:proofErr w:type="gramEnd"/>
            <w:r w:rsidRPr="00335190">
              <w:rPr>
                <w:rFonts w:ascii="宋体" w:eastAsia="宋体" w:hAnsi="宋体" w:cs="宋体" w:hint="eastAsia"/>
                <w:kern w:val="0"/>
                <w:sz w:val="18"/>
                <w:szCs w:val="18"/>
              </w:rPr>
              <w:t>"202119期人民币理财产品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60D57B5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长春农村商业银行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8E88D9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0C8DD34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302天</w:t>
            </w:r>
          </w:p>
        </w:tc>
        <w:tc>
          <w:tcPr>
            <w:tcW w:w="860" w:type="dxa"/>
            <w:tcBorders>
              <w:top w:val="nil"/>
              <w:left w:val="nil"/>
              <w:bottom w:val="single" w:sz="8" w:space="0" w:color="FFFFFF"/>
              <w:right w:val="single" w:sz="8" w:space="0" w:color="FFFFFF"/>
            </w:tcBorders>
            <w:shd w:val="clear" w:color="000000" w:fill="C5D9F1"/>
            <w:vAlign w:val="center"/>
            <w:hideMark/>
          </w:tcPr>
          <w:p w14:paraId="37EED5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4.25%</w:t>
            </w:r>
          </w:p>
        </w:tc>
        <w:tc>
          <w:tcPr>
            <w:tcW w:w="980" w:type="dxa"/>
            <w:tcBorders>
              <w:top w:val="nil"/>
              <w:left w:val="nil"/>
              <w:bottom w:val="single" w:sz="8" w:space="0" w:color="FFFFFF"/>
              <w:right w:val="single" w:sz="8" w:space="0" w:color="FFFFFF"/>
            </w:tcBorders>
            <w:shd w:val="clear" w:color="000000" w:fill="C5D9F1"/>
            <w:vAlign w:val="center"/>
            <w:hideMark/>
          </w:tcPr>
          <w:p w14:paraId="607075D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566A2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5D68CB6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F3D623C"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48A485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16</w:t>
            </w:r>
          </w:p>
        </w:tc>
        <w:tc>
          <w:tcPr>
            <w:tcW w:w="2200" w:type="dxa"/>
            <w:tcBorders>
              <w:top w:val="nil"/>
              <w:left w:val="nil"/>
              <w:bottom w:val="single" w:sz="8" w:space="0" w:color="FFFFFF"/>
              <w:right w:val="single" w:sz="8" w:space="0" w:color="FFFFFF"/>
            </w:tcBorders>
            <w:shd w:val="clear" w:color="000000" w:fill="C5D9F1"/>
            <w:vAlign w:val="center"/>
            <w:hideMark/>
          </w:tcPr>
          <w:p w14:paraId="7806180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2021年吉林农信-发展财富12期</w:t>
            </w:r>
          </w:p>
        </w:tc>
        <w:tc>
          <w:tcPr>
            <w:tcW w:w="1180" w:type="dxa"/>
            <w:tcBorders>
              <w:top w:val="nil"/>
              <w:left w:val="nil"/>
              <w:bottom w:val="single" w:sz="8" w:space="0" w:color="FFFFFF"/>
              <w:right w:val="single" w:sz="8" w:space="0" w:color="FFFFFF"/>
            </w:tcBorders>
            <w:shd w:val="clear" w:color="000000" w:fill="C5D9F1"/>
            <w:vAlign w:val="center"/>
            <w:hideMark/>
          </w:tcPr>
          <w:p w14:paraId="1CD4D0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长春发展农村商业银行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2B4D10F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69070A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273天</w:t>
            </w:r>
          </w:p>
        </w:tc>
        <w:tc>
          <w:tcPr>
            <w:tcW w:w="860" w:type="dxa"/>
            <w:tcBorders>
              <w:top w:val="nil"/>
              <w:left w:val="nil"/>
              <w:bottom w:val="single" w:sz="8" w:space="0" w:color="FFFFFF"/>
              <w:right w:val="single" w:sz="8" w:space="0" w:color="FFFFFF"/>
            </w:tcBorders>
            <w:shd w:val="clear" w:color="000000" w:fill="C5D9F1"/>
            <w:vAlign w:val="center"/>
            <w:hideMark/>
          </w:tcPr>
          <w:p w14:paraId="2E3E94D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4.25%</w:t>
            </w:r>
          </w:p>
        </w:tc>
        <w:tc>
          <w:tcPr>
            <w:tcW w:w="980" w:type="dxa"/>
            <w:tcBorders>
              <w:top w:val="nil"/>
              <w:left w:val="nil"/>
              <w:bottom w:val="single" w:sz="8" w:space="0" w:color="FFFFFF"/>
              <w:right w:val="single" w:sz="8" w:space="0" w:color="FFFFFF"/>
            </w:tcBorders>
            <w:shd w:val="clear" w:color="000000" w:fill="C5D9F1"/>
            <w:vAlign w:val="center"/>
            <w:hideMark/>
          </w:tcPr>
          <w:p w14:paraId="31E1556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C95FA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10BBC9E7"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676883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40EE5DE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17</w:t>
            </w:r>
          </w:p>
        </w:tc>
        <w:tc>
          <w:tcPr>
            <w:tcW w:w="2200" w:type="dxa"/>
            <w:tcBorders>
              <w:top w:val="nil"/>
              <w:left w:val="nil"/>
              <w:bottom w:val="single" w:sz="8" w:space="0" w:color="FFFFFF"/>
              <w:right w:val="single" w:sz="8" w:space="0" w:color="FFFFFF"/>
            </w:tcBorders>
            <w:shd w:val="clear" w:color="000000" w:fill="C5D9F1"/>
            <w:vAlign w:val="center"/>
            <w:hideMark/>
          </w:tcPr>
          <w:p w14:paraId="13964DE7"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尊享盈及</w:t>
            </w:r>
            <w:proofErr w:type="gramEnd"/>
            <w:r w:rsidRPr="00335190">
              <w:rPr>
                <w:rFonts w:ascii="宋体" w:eastAsia="宋体" w:hAnsi="宋体" w:cs="宋体" w:hint="eastAsia"/>
                <w:kern w:val="0"/>
                <w:sz w:val="18"/>
                <w:szCs w:val="18"/>
              </w:rPr>
              <w:t>利5号(</w:t>
            </w:r>
            <w:proofErr w:type="gramStart"/>
            <w:r w:rsidRPr="00335190">
              <w:rPr>
                <w:rFonts w:ascii="宋体" w:eastAsia="宋体" w:hAnsi="宋体" w:cs="宋体" w:hint="eastAsia"/>
                <w:kern w:val="0"/>
                <w:sz w:val="18"/>
                <w:szCs w:val="18"/>
              </w:rPr>
              <w:t>私银专属固定</w:t>
            </w:r>
            <w:proofErr w:type="gramEnd"/>
            <w:r w:rsidRPr="00335190">
              <w:rPr>
                <w:rFonts w:ascii="宋体" w:eastAsia="宋体" w:hAnsi="宋体" w:cs="宋体" w:hint="eastAsia"/>
                <w:kern w:val="0"/>
                <w:sz w:val="18"/>
                <w:szCs w:val="18"/>
              </w:rPr>
              <w:t>持有期90天)</w:t>
            </w:r>
          </w:p>
        </w:tc>
        <w:tc>
          <w:tcPr>
            <w:tcW w:w="1180" w:type="dxa"/>
            <w:tcBorders>
              <w:top w:val="nil"/>
              <w:left w:val="nil"/>
              <w:bottom w:val="single" w:sz="8" w:space="0" w:color="FFFFFF"/>
              <w:right w:val="single" w:sz="8" w:space="0" w:color="FFFFFF"/>
            </w:tcBorders>
            <w:shd w:val="clear" w:color="000000" w:fill="C5D9F1"/>
            <w:vAlign w:val="center"/>
            <w:hideMark/>
          </w:tcPr>
          <w:p w14:paraId="0837539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14:paraId="4D8F667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15A67B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14:paraId="544A208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14:paraId="3ACE288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1F6260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2B1CAF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6D0FC479"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C552F1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w:t>
            </w:r>
          </w:p>
        </w:tc>
        <w:tc>
          <w:tcPr>
            <w:tcW w:w="2200" w:type="dxa"/>
            <w:tcBorders>
              <w:top w:val="nil"/>
              <w:left w:val="nil"/>
              <w:bottom w:val="single" w:sz="8" w:space="0" w:color="FFFFFF"/>
              <w:right w:val="single" w:sz="8" w:space="0" w:color="FFFFFF"/>
            </w:tcBorders>
            <w:shd w:val="clear" w:color="000000" w:fill="C5D9F1"/>
            <w:vAlign w:val="center"/>
            <w:hideMark/>
          </w:tcPr>
          <w:p w14:paraId="3AFBDE78"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聚多宝·多盈</w:t>
            </w:r>
            <w:proofErr w:type="gramEnd"/>
            <w:r w:rsidRPr="00335190">
              <w:rPr>
                <w:rFonts w:ascii="宋体" w:eastAsia="宋体" w:hAnsi="宋体" w:cs="宋体" w:hint="eastAsia"/>
                <w:kern w:val="0"/>
                <w:sz w:val="18"/>
                <w:szCs w:val="18"/>
              </w:rPr>
              <w:t>系列人民币理财计划第20141期</w:t>
            </w:r>
          </w:p>
        </w:tc>
        <w:tc>
          <w:tcPr>
            <w:tcW w:w="1180" w:type="dxa"/>
            <w:tcBorders>
              <w:top w:val="nil"/>
              <w:left w:val="nil"/>
              <w:bottom w:val="single" w:sz="8" w:space="0" w:color="FFFFFF"/>
              <w:right w:val="single" w:sz="8" w:space="0" w:color="FFFFFF"/>
            </w:tcBorders>
            <w:shd w:val="clear" w:color="000000" w:fill="C5D9F1"/>
            <w:vAlign w:val="center"/>
            <w:hideMark/>
          </w:tcPr>
          <w:p w14:paraId="6B9271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中山农村商业银行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6C0694F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38DEB4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308天</w:t>
            </w:r>
          </w:p>
        </w:tc>
        <w:tc>
          <w:tcPr>
            <w:tcW w:w="860" w:type="dxa"/>
            <w:tcBorders>
              <w:top w:val="nil"/>
              <w:left w:val="nil"/>
              <w:bottom w:val="single" w:sz="8" w:space="0" w:color="FFFFFF"/>
              <w:right w:val="single" w:sz="8" w:space="0" w:color="FFFFFF"/>
            </w:tcBorders>
            <w:shd w:val="clear" w:color="000000" w:fill="C5D9F1"/>
            <w:vAlign w:val="center"/>
            <w:hideMark/>
          </w:tcPr>
          <w:p w14:paraId="0688B08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14:paraId="44E916C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3D1C24D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7BBF18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710D0A54" w14:textId="77777777" w:rsidTr="00335190">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0F14A7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19</w:t>
            </w:r>
          </w:p>
        </w:tc>
        <w:tc>
          <w:tcPr>
            <w:tcW w:w="2200" w:type="dxa"/>
            <w:tcBorders>
              <w:top w:val="nil"/>
              <w:left w:val="nil"/>
              <w:bottom w:val="single" w:sz="8" w:space="0" w:color="FFFFFF"/>
              <w:right w:val="single" w:sz="8" w:space="0" w:color="FFFFFF"/>
            </w:tcBorders>
            <w:shd w:val="clear" w:color="000000" w:fill="C5D9F1"/>
            <w:vAlign w:val="center"/>
            <w:hideMark/>
          </w:tcPr>
          <w:p w14:paraId="13C2C8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"万利宝-财智人生-稳盈"开放式人民币理财产品4M(兴新钻名单制销售)</w:t>
            </w:r>
          </w:p>
        </w:tc>
        <w:tc>
          <w:tcPr>
            <w:tcW w:w="1180" w:type="dxa"/>
            <w:tcBorders>
              <w:top w:val="nil"/>
              <w:left w:val="nil"/>
              <w:bottom w:val="single" w:sz="8" w:space="0" w:color="FFFFFF"/>
              <w:right w:val="single" w:sz="8" w:space="0" w:color="FFFFFF"/>
            </w:tcBorders>
            <w:shd w:val="clear" w:color="000000" w:fill="C5D9F1"/>
            <w:vAlign w:val="center"/>
            <w:hideMark/>
          </w:tcPr>
          <w:p w14:paraId="329ED0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兴业银行</w:t>
            </w:r>
          </w:p>
        </w:tc>
        <w:tc>
          <w:tcPr>
            <w:tcW w:w="1120" w:type="dxa"/>
            <w:tcBorders>
              <w:top w:val="nil"/>
              <w:left w:val="nil"/>
              <w:bottom w:val="single" w:sz="8" w:space="0" w:color="FFFFFF"/>
              <w:right w:val="single" w:sz="8" w:space="0" w:color="FFFFFF"/>
            </w:tcBorders>
            <w:shd w:val="clear" w:color="000000" w:fill="C5D9F1"/>
            <w:vAlign w:val="center"/>
            <w:hideMark/>
          </w:tcPr>
          <w:p w14:paraId="11C47CA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9EF37D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121天</w:t>
            </w:r>
          </w:p>
        </w:tc>
        <w:tc>
          <w:tcPr>
            <w:tcW w:w="860" w:type="dxa"/>
            <w:tcBorders>
              <w:top w:val="nil"/>
              <w:left w:val="nil"/>
              <w:bottom w:val="single" w:sz="8" w:space="0" w:color="FFFFFF"/>
              <w:right w:val="single" w:sz="8" w:space="0" w:color="FFFFFF"/>
            </w:tcBorders>
            <w:shd w:val="clear" w:color="000000" w:fill="C5D9F1"/>
            <w:vAlign w:val="center"/>
            <w:hideMark/>
          </w:tcPr>
          <w:p w14:paraId="293CE6E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4.10%-4.20%</w:t>
            </w:r>
          </w:p>
        </w:tc>
        <w:tc>
          <w:tcPr>
            <w:tcW w:w="980" w:type="dxa"/>
            <w:tcBorders>
              <w:top w:val="nil"/>
              <w:left w:val="nil"/>
              <w:bottom w:val="single" w:sz="8" w:space="0" w:color="FFFFFF"/>
              <w:right w:val="single" w:sz="8" w:space="0" w:color="FFFFFF"/>
            </w:tcBorders>
            <w:shd w:val="clear" w:color="000000" w:fill="C5D9F1"/>
            <w:vAlign w:val="center"/>
            <w:hideMark/>
          </w:tcPr>
          <w:p w14:paraId="2073ED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A5A45E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14:paraId="143930A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1873C0F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1C521C2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w:t>
            </w:r>
          </w:p>
        </w:tc>
        <w:tc>
          <w:tcPr>
            <w:tcW w:w="2200" w:type="dxa"/>
            <w:tcBorders>
              <w:top w:val="nil"/>
              <w:left w:val="nil"/>
              <w:bottom w:val="single" w:sz="8" w:space="0" w:color="FFFFFF"/>
              <w:right w:val="single" w:sz="8" w:space="0" w:color="FFFFFF"/>
            </w:tcBorders>
            <w:shd w:val="clear" w:color="000000" w:fill="C5D9F1"/>
            <w:vAlign w:val="center"/>
            <w:hideMark/>
          </w:tcPr>
          <w:p w14:paraId="150F8DF1" w14:textId="77777777" w:rsidR="00335190" w:rsidRPr="00335190" w:rsidRDefault="00335190" w:rsidP="00335190">
            <w:pPr>
              <w:widowControl/>
              <w:jc w:val="center"/>
              <w:rPr>
                <w:rFonts w:ascii="宋体" w:eastAsia="宋体" w:hAnsi="宋体" w:cs="宋体" w:hint="eastAsia"/>
                <w:kern w:val="0"/>
                <w:sz w:val="18"/>
                <w:szCs w:val="18"/>
              </w:rPr>
            </w:pPr>
            <w:proofErr w:type="gramStart"/>
            <w:r w:rsidRPr="00335190">
              <w:rPr>
                <w:rFonts w:ascii="宋体" w:eastAsia="宋体" w:hAnsi="宋体" w:cs="宋体" w:hint="eastAsia"/>
                <w:kern w:val="0"/>
                <w:sz w:val="18"/>
                <w:szCs w:val="18"/>
              </w:rPr>
              <w:t>私享稳富</w:t>
            </w:r>
            <w:proofErr w:type="gramEnd"/>
            <w:r w:rsidRPr="00335190">
              <w:rPr>
                <w:rFonts w:ascii="宋体" w:eastAsia="宋体" w:hAnsi="宋体" w:cs="宋体" w:hint="eastAsia"/>
                <w:kern w:val="0"/>
                <w:sz w:val="18"/>
                <w:szCs w:val="18"/>
              </w:rPr>
              <w:t>1130号</w:t>
            </w:r>
          </w:p>
        </w:tc>
        <w:tc>
          <w:tcPr>
            <w:tcW w:w="1180" w:type="dxa"/>
            <w:tcBorders>
              <w:top w:val="nil"/>
              <w:left w:val="nil"/>
              <w:bottom w:val="single" w:sz="8" w:space="0" w:color="FFFFFF"/>
              <w:right w:val="single" w:sz="8" w:space="0" w:color="FFFFFF"/>
            </w:tcBorders>
            <w:shd w:val="clear" w:color="000000" w:fill="C5D9F1"/>
            <w:vAlign w:val="center"/>
            <w:hideMark/>
          </w:tcPr>
          <w:p w14:paraId="10C514B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73B98DB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307EBD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106天</w:t>
            </w:r>
          </w:p>
        </w:tc>
        <w:tc>
          <w:tcPr>
            <w:tcW w:w="860" w:type="dxa"/>
            <w:tcBorders>
              <w:top w:val="nil"/>
              <w:left w:val="nil"/>
              <w:bottom w:val="single" w:sz="8" w:space="0" w:color="FFFFFF"/>
              <w:right w:val="single" w:sz="8" w:space="0" w:color="FFFFFF"/>
            </w:tcBorders>
            <w:shd w:val="clear" w:color="000000" w:fill="C5D9F1"/>
            <w:vAlign w:val="center"/>
            <w:hideMark/>
          </w:tcPr>
          <w:p w14:paraId="0941B2B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14:paraId="38729D2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2004C11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171090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2CB133DD"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BBF57FE"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21</w:t>
            </w:r>
          </w:p>
        </w:tc>
        <w:tc>
          <w:tcPr>
            <w:tcW w:w="2200" w:type="dxa"/>
            <w:tcBorders>
              <w:top w:val="nil"/>
              <w:left w:val="nil"/>
              <w:bottom w:val="single" w:sz="8" w:space="0" w:color="FFFFFF"/>
              <w:right w:val="single" w:sz="8" w:space="0" w:color="FFFFFF"/>
            </w:tcBorders>
            <w:shd w:val="clear" w:color="000000" w:fill="C5D9F1"/>
            <w:vAlign w:val="center"/>
            <w:hideMark/>
          </w:tcPr>
          <w:p w14:paraId="669F79F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财富</w:t>
            </w:r>
            <w:proofErr w:type="gramStart"/>
            <w:r w:rsidRPr="00335190">
              <w:rPr>
                <w:rFonts w:ascii="宋体" w:eastAsia="宋体" w:hAnsi="宋体" w:cs="宋体" w:hint="eastAsia"/>
                <w:kern w:val="0"/>
                <w:sz w:val="18"/>
                <w:szCs w:val="18"/>
              </w:rPr>
              <w:t>人生海聚鑫</w:t>
            </w:r>
            <w:proofErr w:type="gramEnd"/>
            <w:r w:rsidRPr="00335190">
              <w:rPr>
                <w:rFonts w:ascii="宋体" w:eastAsia="宋体" w:hAnsi="宋体" w:cs="宋体" w:hint="eastAsia"/>
                <w:kern w:val="0"/>
                <w:sz w:val="18"/>
                <w:szCs w:val="18"/>
              </w:rPr>
              <w:t>A款2021年第12期理财产品</w:t>
            </w:r>
          </w:p>
        </w:tc>
        <w:tc>
          <w:tcPr>
            <w:tcW w:w="1180" w:type="dxa"/>
            <w:tcBorders>
              <w:top w:val="nil"/>
              <w:left w:val="nil"/>
              <w:bottom w:val="single" w:sz="8" w:space="0" w:color="FFFFFF"/>
              <w:right w:val="single" w:sz="8" w:space="0" w:color="FFFFFF"/>
            </w:tcBorders>
            <w:shd w:val="clear" w:color="000000" w:fill="C5D9F1"/>
            <w:vAlign w:val="center"/>
            <w:hideMark/>
          </w:tcPr>
          <w:p w14:paraId="0F162E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海南银行</w:t>
            </w:r>
          </w:p>
        </w:tc>
        <w:tc>
          <w:tcPr>
            <w:tcW w:w="1120" w:type="dxa"/>
            <w:tcBorders>
              <w:top w:val="nil"/>
              <w:left w:val="nil"/>
              <w:bottom w:val="single" w:sz="8" w:space="0" w:color="FFFFFF"/>
              <w:right w:val="single" w:sz="8" w:space="0" w:color="FFFFFF"/>
            </w:tcBorders>
            <w:shd w:val="clear" w:color="000000" w:fill="C5D9F1"/>
            <w:vAlign w:val="center"/>
            <w:hideMark/>
          </w:tcPr>
          <w:p w14:paraId="6101D7E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EC5CEF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316天</w:t>
            </w:r>
          </w:p>
        </w:tc>
        <w:tc>
          <w:tcPr>
            <w:tcW w:w="860" w:type="dxa"/>
            <w:tcBorders>
              <w:top w:val="nil"/>
              <w:left w:val="nil"/>
              <w:bottom w:val="single" w:sz="8" w:space="0" w:color="FFFFFF"/>
              <w:right w:val="single" w:sz="8" w:space="0" w:color="FFFFFF"/>
            </w:tcBorders>
            <w:shd w:val="clear" w:color="000000" w:fill="C5D9F1"/>
            <w:vAlign w:val="center"/>
            <w:hideMark/>
          </w:tcPr>
          <w:p w14:paraId="25A14C6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14:paraId="37FC8BC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6E8BC1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027A663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DC781C8"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251F68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22</w:t>
            </w:r>
          </w:p>
        </w:tc>
        <w:tc>
          <w:tcPr>
            <w:tcW w:w="2200" w:type="dxa"/>
            <w:tcBorders>
              <w:top w:val="nil"/>
              <w:left w:val="nil"/>
              <w:bottom w:val="single" w:sz="8" w:space="0" w:color="FFFFFF"/>
              <w:right w:val="single" w:sz="8" w:space="0" w:color="FFFFFF"/>
            </w:tcBorders>
            <w:shd w:val="clear" w:color="000000" w:fill="C5D9F1"/>
            <w:vAlign w:val="center"/>
            <w:hideMark/>
          </w:tcPr>
          <w:p w14:paraId="41071DB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优选系列理财产品第21014理财投资周期</w:t>
            </w:r>
          </w:p>
        </w:tc>
        <w:tc>
          <w:tcPr>
            <w:tcW w:w="1180" w:type="dxa"/>
            <w:tcBorders>
              <w:top w:val="nil"/>
              <w:left w:val="nil"/>
              <w:bottom w:val="single" w:sz="8" w:space="0" w:color="FFFFFF"/>
              <w:right w:val="single" w:sz="8" w:space="0" w:color="FFFFFF"/>
            </w:tcBorders>
            <w:shd w:val="clear" w:color="000000" w:fill="C5D9F1"/>
            <w:vAlign w:val="center"/>
            <w:hideMark/>
          </w:tcPr>
          <w:p w14:paraId="490B9B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福建海峡银行</w:t>
            </w:r>
          </w:p>
        </w:tc>
        <w:tc>
          <w:tcPr>
            <w:tcW w:w="1120" w:type="dxa"/>
            <w:tcBorders>
              <w:top w:val="nil"/>
              <w:left w:val="nil"/>
              <w:bottom w:val="single" w:sz="8" w:space="0" w:color="FFFFFF"/>
              <w:right w:val="single" w:sz="8" w:space="0" w:color="FFFFFF"/>
            </w:tcBorders>
            <w:shd w:val="clear" w:color="000000" w:fill="C5D9F1"/>
            <w:vAlign w:val="center"/>
            <w:hideMark/>
          </w:tcPr>
          <w:p w14:paraId="5D63A77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531B497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42天</w:t>
            </w:r>
          </w:p>
        </w:tc>
        <w:tc>
          <w:tcPr>
            <w:tcW w:w="860" w:type="dxa"/>
            <w:tcBorders>
              <w:top w:val="nil"/>
              <w:left w:val="nil"/>
              <w:bottom w:val="single" w:sz="8" w:space="0" w:color="FFFFFF"/>
              <w:right w:val="single" w:sz="8" w:space="0" w:color="FFFFFF"/>
            </w:tcBorders>
            <w:shd w:val="clear" w:color="000000" w:fill="C5D9F1"/>
            <w:vAlign w:val="center"/>
            <w:hideMark/>
          </w:tcPr>
          <w:p w14:paraId="58DECCB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3.80%-4.20%</w:t>
            </w:r>
          </w:p>
        </w:tc>
        <w:tc>
          <w:tcPr>
            <w:tcW w:w="980" w:type="dxa"/>
            <w:tcBorders>
              <w:top w:val="nil"/>
              <w:left w:val="nil"/>
              <w:bottom w:val="single" w:sz="8" w:space="0" w:color="FFFFFF"/>
              <w:right w:val="single" w:sz="8" w:space="0" w:color="FFFFFF"/>
            </w:tcBorders>
            <w:shd w:val="clear" w:color="000000" w:fill="C5D9F1"/>
            <w:vAlign w:val="center"/>
            <w:hideMark/>
          </w:tcPr>
          <w:p w14:paraId="765FC0C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52734C49"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2C427D2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4CABF74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39CA95D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23</w:t>
            </w:r>
          </w:p>
        </w:tc>
        <w:tc>
          <w:tcPr>
            <w:tcW w:w="2200" w:type="dxa"/>
            <w:tcBorders>
              <w:top w:val="nil"/>
              <w:left w:val="nil"/>
              <w:bottom w:val="single" w:sz="8" w:space="0" w:color="FFFFFF"/>
              <w:right w:val="single" w:sz="8" w:space="0" w:color="FFFFFF"/>
            </w:tcBorders>
            <w:shd w:val="clear" w:color="000000" w:fill="C5D9F1"/>
            <w:vAlign w:val="center"/>
            <w:hideMark/>
          </w:tcPr>
          <w:p w14:paraId="2BE4590A"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"诸葛"理财2021年第7期(新客专享)</w:t>
            </w:r>
          </w:p>
        </w:tc>
        <w:tc>
          <w:tcPr>
            <w:tcW w:w="1180" w:type="dxa"/>
            <w:tcBorders>
              <w:top w:val="nil"/>
              <w:left w:val="nil"/>
              <w:bottom w:val="single" w:sz="8" w:space="0" w:color="FFFFFF"/>
              <w:right w:val="single" w:sz="8" w:space="0" w:color="FFFFFF"/>
            </w:tcBorders>
            <w:shd w:val="clear" w:color="000000" w:fill="C5D9F1"/>
            <w:vAlign w:val="center"/>
            <w:hideMark/>
          </w:tcPr>
          <w:p w14:paraId="7238A3F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绵阳市商业银行</w:t>
            </w:r>
          </w:p>
        </w:tc>
        <w:tc>
          <w:tcPr>
            <w:tcW w:w="1120" w:type="dxa"/>
            <w:tcBorders>
              <w:top w:val="nil"/>
              <w:left w:val="nil"/>
              <w:bottom w:val="single" w:sz="8" w:space="0" w:color="FFFFFF"/>
              <w:right w:val="single" w:sz="8" w:space="0" w:color="FFFFFF"/>
            </w:tcBorders>
            <w:shd w:val="clear" w:color="000000" w:fill="C5D9F1"/>
            <w:vAlign w:val="center"/>
            <w:hideMark/>
          </w:tcPr>
          <w:p w14:paraId="01F7BBBD"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14:paraId="17E9F656"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14:paraId="059C0F5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14:paraId="4F0491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7D52D8D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14:paraId="6E54F79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5AC9EC0A"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7C3B713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24</w:t>
            </w:r>
          </w:p>
        </w:tc>
        <w:tc>
          <w:tcPr>
            <w:tcW w:w="2200" w:type="dxa"/>
            <w:tcBorders>
              <w:top w:val="nil"/>
              <w:left w:val="nil"/>
              <w:bottom w:val="single" w:sz="8" w:space="0" w:color="FFFFFF"/>
              <w:right w:val="single" w:sz="8" w:space="0" w:color="FFFFFF"/>
            </w:tcBorders>
            <w:shd w:val="clear" w:color="000000" w:fill="C5D9F1"/>
            <w:vAlign w:val="center"/>
            <w:hideMark/>
          </w:tcPr>
          <w:p w14:paraId="0F73D4F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2021</w:t>
            </w:r>
            <w:proofErr w:type="gramStart"/>
            <w:r w:rsidRPr="00335190">
              <w:rPr>
                <w:rFonts w:ascii="宋体" w:eastAsia="宋体" w:hAnsi="宋体" w:cs="宋体" w:hint="eastAsia"/>
                <w:kern w:val="0"/>
                <w:sz w:val="18"/>
                <w:szCs w:val="18"/>
              </w:rPr>
              <w:t>理财薪安利</w:t>
            </w:r>
            <w:proofErr w:type="gramEnd"/>
            <w:r w:rsidRPr="00335190">
              <w:rPr>
                <w:rFonts w:ascii="宋体" w:eastAsia="宋体" w:hAnsi="宋体" w:cs="宋体" w:hint="eastAsia"/>
                <w:kern w:val="0"/>
                <w:sz w:val="18"/>
                <w:szCs w:val="18"/>
              </w:rPr>
              <w:t>得8期</w:t>
            </w:r>
          </w:p>
        </w:tc>
        <w:tc>
          <w:tcPr>
            <w:tcW w:w="1180" w:type="dxa"/>
            <w:tcBorders>
              <w:top w:val="nil"/>
              <w:left w:val="nil"/>
              <w:bottom w:val="single" w:sz="8" w:space="0" w:color="FFFFFF"/>
              <w:right w:val="single" w:sz="8" w:space="0" w:color="FFFFFF"/>
            </w:tcBorders>
            <w:shd w:val="clear" w:color="000000" w:fill="C5D9F1"/>
            <w:vAlign w:val="center"/>
            <w:hideMark/>
          </w:tcPr>
          <w:p w14:paraId="69BE4E1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鞍山银行</w:t>
            </w:r>
          </w:p>
        </w:tc>
        <w:tc>
          <w:tcPr>
            <w:tcW w:w="1120" w:type="dxa"/>
            <w:tcBorders>
              <w:top w:val="nil"/>
              <w:left w:val="nil"/>
              <w:bottom w:val="single" w:sz="8" w:space="0" w:color="FFFFFF"/>
              <w:right w:val="single" w:sz="8" w:space="0" w:color="FFFFFF"/>
            </w:tcBorders>
            <w:shd w:val="clear" w:color="000000" w:fill="C5D9F1"/>
            <w:vAlign w:val="center"/>
            <w:hideMark/>
          </w:tcPr>
          <w:p w14:paraId="44C5B472"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6FA8642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184天</w:t>
            </w:r>
          </w:p>
        </w:tc>
        <w:tc>
          <w:tcPr>
            <w:tcW w:w="860" w:type="dxa"/>
            <w:tcBorders>
              <w:top w:val="nil"/>
              <w:left w:val="nil"/>
              <w:bottom w:val="single" w:sz="8" w:space="0" w:color="FFFFFF"/>
              <w:right w:val="single" w:sz="8" w:space="0" w:color="FFFFFF"/>
            </w:tcBorders>
            <w:shd w:val="clear" w:color="000000" w:fill="C5D9F1"/>
            <w:vAlign w:val="center"/>
            <w:hideMark/>
          </w:tcPr>
          <w:p w14:paraId="2A18590F"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14:paraId="031D6334"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197371B3"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7CDD8F2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r w:rsidR="00335190" w:rsidRPr="00335190" w14:paraId="02DC72FF" w14:textId="77777777" w:rsidTr="00335190">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14:paraId="0F7114E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25</w:t>
            </w:r>
          </w:p>
        </w:tc>
        <w:tc>
          <w:tcPr>
            <w:tcW w:w="2200" w:type="dxa"/>
            <w:tcBorders>
              <w:top w:val="nil"/>
              <w:left w:val="nil"/>
              <w:bottom w:val="single" w:sz="8" w:space="0" w:color="FFFFFF"/>
              <w:right w:val="single" w:sz="8" w:space="0" w:color="FFFFFF"/>
            </w:tcBorders>
            <w:shd w:val="clear" w:color="000000" w:fill="C5D9F1"/>
            <w:vAlign w:val="center"/>
            <w:hideMark/>
          </w:tcPr>
          <w:p w14:paraId="003A95A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泉心理财</w:t>
            </w:r>
            <w:proofErr w:type="gramStart"/>
            <w:r w:rsidRPr="00335190">
              <w:rPr>
                <w:rFonts w:ascii="宋体" w:eastAsia="宋体" w:hAnsi="宋体" w:cs="宋体" w:hint="eastAsia"/>
                <w:kern w:val="0"/>
                <w:sz w:val="18"/>
                <w:szCs w:val="18"/>
              </w:rPr>
              <w:t>畅享泉</w:t>
            </w:r>
            <w:proofErr w:type="gramEnd"/>
            <w:r w:rsidRPr="00335190">
              <w:rPr>
                <w:rFonts w:ascii="宋体" w:eastAsia="宋体" w:hAnsi="宋体" w:cs="宋体" w:hint="eastAsia"/>
                <w:kern w:val="0"/>
                <w:sz w:val="18"/>
                <w:szCs w:val="18"/>
              </w:rPr>
              <w:t>家(新客户专享)</w:t>
            </w:r>
          </w:p>
        </w:tc>
        <w:tc>
          <w:tcPr>
            <w:tcW w:w="1180" w:type="dxa"/>
            <w:tcBorders>
              <w:top w:val="nil"/>
              <w:left w:val="nil"/>
              <w:bottom w:val="single" w:sz="8" w:space="0" w:color="FFFFFF"/>
              <w:right w:val="single" w:sz="8" w:space="0" w:color="FFFFFF"/>
            </w:tcBorders>
            <w:shd w:val="clear" w:color="000000" w:fill="C5D9F1"/>
            <w:vAlign w:val="center"/>
            <w:hideMark/>
          </w:tcPr>
          <w:p w14:paraId="628C6EC0"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14:paraId="4081AD58"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14:paraId="49E3D8EB"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14:paraId="450581F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14:paraId="7F56DAD5"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14:paraId="421606E1"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14:paraId="6212B5FC" w14:textId="77777777" w:rsidR="00335190" w:rsidRPr="00335190" w:rsidRDefault="00335190" w:rsidP="00335190">
            <w:pPr>
              <w:widowControl/>
              <w:jc w:val="center"/>
              <w:rPr>
                <w:rFonts w:ascii="宋体" w:eastAsia="宋体" w:hAnsi="宋体" w:cs="宋体" w:hint="eastAsia"/>
                <w:kern w:val="0"/>
                <w:sz w:val="18"/>
                <w:szCs w:val="18"/>
              </w:rPr>
            </w:pPr>
            <w:r w:rsidRPr="00335190">
              <w:rPr>
                <w:rFonts w:ascii="宋体" w:eastAsia="宋体" w:hAnsi="宋体" w:cs="宋体" w:hint="eastAsia"/>
                <w:kern w:val="0"/>
                <w:sz w:val="18"/>
                <w:szCs w:val="18"/>
              </w:rPr>
              <w:t>CNY</w:t>
            </w:r>
          </w:p>
        </w:tc>
      </w:tr>
    </w:tbl>
    <w:p w14:paraId="3F29238B" w14:textId="77777777" w:rsidR="005531A0" w:rsidRDefault="00BC562C">
      <w:pPr>
        <w:pBdr>
          <w:top w:val="single" w:sz="4" w:space="1" w:color="auto"/>
        </w:pBdr>
        <w:spacing w:afterLines="100" w:after="312"/>
        <w:rPr>
          <w:rFonts w:ascii="黑体" w:eastAsia="黑体" w:hAnsi="Calibri" w:cs="Tahoma"/>
          <w:szCs w:val="21"/>
        </w:rPr>
      </w:pPr>
      <w:r>
        <w:rPr>
          <w:rFonts w:ascii="黑体" w:eastAsia="黑体" w:hAnsi="Calibri" w:cs="Tahoma" w:hint="eastAsia"/>
          <w:szCs w:val="21"/>
        </w:rPr>
        <w:t>资料来源：</w:t>
      </w:r>
      <w:proofErr w:type="gramStart"/>
      <w:r>
        <w:rPr>
          <w:rFonts w:ascii="黑体" w:eastAsia="黑体" w:hAnsi="Calibri" w:cs="Tahoma" w:hint="eastAsia"/>
          <w:szCs w:val="21"/>
        </w:rPr>
        <w:t>普益标准</w:t>
      </w:r>
      <w:proofErr w:type="gramEnd"/>
    </w:p>
    <w:p w14:paraId="28456F3A" w14:textId="77777777" w:rsidR="005531A0" w:rsidRDefault="005531A0">
      <w:pPr>
        <w:spacing w:afterLines="100" w:after="312"/>
        <w:rPr>
          <w:rFonts w:ascii="黑体" w:eastAsia="黑体" w:hAnsi="Calibri" w:cs="Tahoma"/>
          <w:szCs w:val="21"/>
        </w:rPr>
        <w:sectPr w:rsidR="005531A0">
          <w:headerReference w:type="default" r:id="rId9"/>
          <w:footerReference w:type="default" r:id="rId10"/>
          <w:pgSz w:w="11906" w:h="16838"/>
          <w:pgMar w:top="1304" w:right="1304" w:bottom="1304" w:left="1304" w:header="567" w:footer="170" w:gutter="0"/>
          <w:pgNumType w:start="1"/>
          <w:cols w:space="425"/>
          <w:docGrid w:type="lines" w:linePitch="312"/>
        </w:sectPr>
      </w:pPr>
    </w:p>
    <w:p w14:paraId="0AC8D4D9" w14:textId="1D7CE8E0" w:rsidR="005531A0" w:rsidRDefault="000A78EB">
      <w:pPr>
        <w:spacing w:beforeLines="50" w:before="156" w:line="360" w:lineRule="auto"/>
        <w:rPr>
          <w:rFonts w:ascii="Calibri" w:eastAsia="微软雅黑" w:hAnsi="Calibri"/>
          <w:b/>
          <w:color w:val="1164C9"/>
          <w:sz w:val="44"/>
          <w:szCs w:val="48"/>
        </w:rPr>
      </w:pPr>
      <w:r>
        <w:rPr>
          <w:rFonts w:ascii="Calibri" w:eastAsia="微软雅黑" w:hAnsi="Calibri"/>
          <w:b/>
          <w:noProof/>
          <w:color w:val="1164C9"/>
          <w:sz w:val="44"/>
        </w:rPr>
        <w:lastRenderedPageBreak/>
        <mc:AlternateContent>
          <mc:Choice Requires="wps">
            <w:drawing>
              <wp:anchor distT="0" distB="0" distL="114300" distR="114300" simplePos="0" relativeHeight="251663360" behindDoc="0" locked="0" layoutInCell="1" allowOverlap="1" wp14:anchorId="2664F1A4" wp14:editId="3706DDEF">
                <wp:simplePos x="0" y="0"/>
                <wp:positionH relativeFrom="column">
                  <wp:posOffset>-826770</wp:posOffset>
                </wp:positionH>
                <wp:positionV relativeFrom="paragraph">
                  <wp:posOffset>619125</wp:posOffset>
                </wp:positionV>
                <wp:extent cx="7573010" cy="36195"/>
                <wp:effectExtent l="0" t="0" r="0" b="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3010" cy="36195"/>
                        </a:xfrm>
                        <a:prstGeom prst="rect">
                          <a:avLst/>
                        </a:prstGeom>
                        <a:solidFill>
                          <a:srgbClr val="1164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F7674" id="Rectangle 15" o:spid="_x0000_s1026" style="position:absolute;left:0;text-align:left;margin-left:-65.1pt;margin-top:48.75pt;width:596.3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" fillcolor="#1164c9" stroked="f"/>
            </w:pict>
          </mc:Fallback>
        </mc:AlternateContent>
      </w:r>
      <w:r w:rsidR="00BC562C">
        <w:rPr>
          <w:rFonts w:ascii="Calibri" w:eastAsia="微软雅黑" w:hAnsi="Calibri" w:hint="eastAsia"/>
          <w:b/>
          <w:color w:val="1164C9"/>
          <w:sz w:val="44"/>
          <w:szCs w:val="48"/>
        </w:rPr>
        <w:t>重要声明</w:t>
      </w:r>
    </w:p>
    <w:p w14:paraId="559A34F7" w14:textId="77777777" w:rsidR="005531A0" w:rsidRDefault="00BC562C">
      <w:pPr>
        <w:spacing w:line="360" w:lineRule="auto"/>
        <w:rPr>
          <w:rFonts w:ascii="Calibri" w:eastAsia="微软雅黑" w:hAnsi="Calibri"/>
          <w:b/>
          <w:sz w:val="24"/>
          <w:szCs w:val="21"/>
        </w:rPr>
      </w:pPr>
      <w:r>
        <w:rPr>
          <w:rFonts w:ascii="Calibri" w:eastAsia="微软雅黑" w:hAnsi="Calibri" w:hint="eastAsia"/>
          <w:b/>
          <w:sz w:val="24"/>
          <w:szCs w:val="21"/>
        </w:rPr>
        <w:t>本报告中的数据和信息均来源于各机构公开发布的信息，我公司力求报告内容及引用资料、数据的客观与公正，但对这些信息的准确性和完整性不作任何保证。报告中的任何观点与建议仅代表报告当日的判断和建议，仅供阅读者参考，不构成对买卖的出价或询价，也不保证对做出的任何建议不会进行任何变更。对于因使用、引用、参考本报告内容而导致的投资损失、风险与纠纷，我公司不承担任何责任。</w:t>
      </w:r>
    </w:p>
    <w:p w14:paraId="17EEC10C" w14:textId="77777777" w:rsidR="005531A0" w:rsidRDefault="00BC562C">
      <w:pPr>
        <w:spacing w:line="360" w:lineRule="auto"/>
        <w:rPr>
          <w:rFonts w:ascii="Calibri" w:eastAsia="微软雅黑" w:hAnsi="Calibri"/>
          <w:b/>
          <w:sz w:val="24"/>
          <w:szCs w:val="21"/>
        </w:rPr>
      </w:pPr>
      <w:r>
        <w:rPr>
          <w:rFonts w:ascii="Calibri" w:eastAsia="微软雅黑" w:hAnsi="Calibri" w:hint="eastAsia"/>
          <w:b/>
          <w:sz w:val="24"/>
          <w:szCs w:val="21"/>
        </w:rPr>
        <w:t>本报告的版权仅为我公司所有，未经书面许可任何机构和个人不得以任何形式翻版、复制、刊登、发表或引用。我公司保留对任何侵权行为和有悖于报告原意的引用行为进行追究的权利。</w:t>
      </w:r>
    </w:p>
    <w:p w14:paraId="3D70B09E" w14:textId="630F218B" w:rsidR="005531A0" w:rsidRDefault="000A78EB">
      <w:pPr>
        <w:spacing w:beforeLines="500" w:before="1560" w:line="360" w:lineRule="auto"/>
        <w:rPr>
          <w:rFonts w:ascii="黑体" w:eastAsia="黑体" w:hAnsi="微软雅黑"/>
          <w:color w:val="1164C9"/>
          <w:sz w:val="48"/>
          <w:szCs w:val="48"/>
        </w:rPr>
      </w:pPr>
      <w:r>
        <w:rPr>
          <w:rFonts w:ascii="Calibri" w:eastAsia="微软雅黑" w:hAnsi="Calibri"/>
          <w:b/>
          <w:noProof/>
          <w:color w:val="1164C9"/>
          <w:sz w:val="44"/>
        </w:rPr>
        <mc:AlternateContent>
          <mc:Choice Requires="wps">
            <w:drawing>
              <wp:anchor distT="0" distB="0" distL="114300" distR="114300" simplePos="0" relativeHeight="251666432" behindDoc="0" locked="0" layoutInCell="1" allowOverlap="1" wp14:anchorId="0996D6AE" wp14:editId="0C242E41">
                <wp:simplePos x="0" y="0"/>
                <wp:positionH relativeFrom="column">
                  <wp:posOffset>-826770</wp:posOffset>
                </wp:positionH>
                <wp:positionV relativeFrom="paragraph">
                  <wp:posOffset>1518285</wp:posOffset>
                </wp:positionV>
                <wp:extent cx="7573010" cy="3556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3010" cy="35560"/>
                        </a:xfrm>
                        <a:prstGeom prst="rect">
                          <a:avLst/>
                        </a:prstGeom>
                        <a:solidFill>
                          <a:srgbClr val="1164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8585F" id="Rectangle 4" o:spid="_x0000_s1026" style="position:absolute;left:0;text-align:left;margin-left:-65.1pt;margin-top:119.55pt;width:596.3pt;height: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" fillcolor="#1164c9" stroked="f"/>
            </w:pict>
          </mc:Fallback>
        </mc:AlternateContent>
      </w:r>
      <w:r w:rsidR="00BC562C">
        <w:rPr>
          <w:rFonts w:ascii="Calibri" w:eastAsia="微软雅黑" w:hAnsi="Calibri" w:hint="eastAsia"/>
          <w:b/>
          <w:color w:val="1164C9"/>
          <w:sz w:val="44"/>
          <w:szCs w:val="48"/>
        </w:rPr>
        <w:t>联系方式</w:t>
      </w:r>
    </w:p>
    <w:p w14:paraId="27346D46" w14:textId="77777777" w:rsidR="005531A0" w:rsidRDefault="00BC562C">
      <w:pPr>
        <w:spacing w:line="360" w:lineRule="auto"/>
        <w:rPr>
          <w:rFonts w:ascii="Calibri" w:eastAsia="微软雅黑" w:hAnsi="Calibri"/>
          <w:b/>
          <w:sz w:val="24"/>
          <w:szCs w:val="21"/>
        </w:rPr>
      </w:pPr>
      <w:r>
        <w:rPr>
          <w:rFonts w:ascii="Calibri" w:eastAsia="微软雅黑" w:hAnsi="Calibri" w:hint="eastAsia"/>
          <w:b/>
          <w:sz w:val="24"/>
          <w:szCs w:val="21"/>
        </w:rPr>
        <w:t>中国四川成都</w:t>
      </w:r>
      <w:r>
        <w:rPr>
          <w:rFonts w:ascii="Calibri" w:eastAsia="微软雅黑" w:hAnsi="Calibri" w:hint="eastAsia"/>
          <w:b/>
          <w:sz w:val="24"/>
          <w:szCs w:val="21"/>
        </w:rPr>
        <w:t xml:space="preserve">  610072</w:t>
      </w:r>
    </w:p>
    <w:p w14:paraId="2150E209" w14:textId="77777777" w:rsidR="005531A0" w:rsidRDefault="00BC562C">
      <w:pPr>
        <w:spacing w:line="360" w:lineRule="auto"/>
        <w:rPr>
          <w:rFonts w:ascii="Calibri" w:eastAsia="微软雅黑" w:hAnsi="Calibri"/>
          <w:b/>
          <w:sz w:val="24"/>
          <w:szCs w:val="21"/>
        </w:rPr>
      </w:pPr>
      <w:r>
        <w:rPr>
          <w:rFonts w:ascii="Calibri" w:eastAsia="微软雅黑" w:hAnsi="Calibri" w:hint="eastAsia"/>
          <w:b/>
          <w:sz w:val="24"/>
          <w:szCs w:val="21"/>
        </w:rPr>
        <w:t>青羊区二环路西二段</w:t>
      </w:r>
      <w:r>
        <w:rPr>
          <w:rFonts w:ascii="Calibri" w:eastAsia="微软雅黑" w:hAnsi="Calibri" w:hint="eastAsia"/>
          <w:b/>
          <w:sz w:val="24"/>
          <w:szCs w:val="21"/>
        </w:rPr>
        <w:t>19</w:t>
      </w:r>
      <w:r>
        <w:rPr>
          <w:rFonts w:ascii="Calibri" w:eastAsia="微软雅黑" w:hAnsi="Calibri" w:hint="eastAsia"/>
          <w:b/>
          <w:sz w:val="24"/>
          <w:szCs w:val="21"/>
        </w:rPr>
        <w:t>号仁和春天广场</w:t>
      </w:r>
      <w:r>
        <w:rPr>
          <w:rFonts w:ascii="Calibri" w:eastAsia="微软雅黑" w:hAnsi="Calibri" w:hint="eastAsia"/>
          <w:b/>
          <w:sz w:val="24"/>
          <w:szCs w:val="21"/>
        </w:rPr>
        <w:t>A</w:t>
      </w:r>
      <w:r>
        <w:rPr>
          <w:rFonts w:ascii="Calibri" w:eastAsia="微软雅黑" w:hAnsi="Calibri" w:hint="eastAsia"/>
          <w:b/>
          <w:sz w:val="24"/>
          <w:szCs w:val="21"/>
        </w:rPr>
        <w:t>座</w:t>
      </w:r>
      <w:r>
        <w:rPr>
          <w:rFonts w:ascii="Calibri" w:eastAsia="微软雅黑" w:hAnsi="Calibri" w:hint="eastAsia"/>
          <w:b/>
          <w:sz w:val="24"/>
          <w:szCs w:val="21"/>
        </w:rPr>
        <w:t>11</w:t>
      </w:r>
      <w:r>
        <w:rPr>
          <w:rFonts w:ascii="Calibri" w:eastAsia="微软雅黑" w:hAnsi="Calibri" w:hint="eastAsia"/>
          <w:b/>
          <w:sz w:val="24"/>
          <w:szCs w:val="21"/>
        </w:rPr>
        <w:t>楼</w:t>
      </w:r>
      <w:r>
        <w:rPr>
          <w:rFonts w:ascii="Calibri" w:eastAsia="微软雅黑" w:hAnsi="Calibri" w:hint="eastAsia"/>
          <w:b/>
          <w:sz w:val="24"/>
          <w:szCs w:val="21"/>
        </w:rPr>
        <w:t>1</w:t>
      </w:r>
      <w:r>
        <w:rPr>
          <w:rFonts w:ascii="Calibri" w:eastAsia="微软雅黑" w:hAnsi="Calibri" w:hint="eastAsia"/>
          <w:b/>
          <w:sz w:val="24"/>
          <w:szCs w:val="21"/>
        </w:rPr>
        <w:t>号</w:t>
      </w:r>
    </w:p>
    <w:p w14:paraId="36FC3150" w14:textId="77777777" w:rsidR="005531A0" w:rsidRDefault="00BC562C">
      <w:pPr>
        <w:spacing w:line="360" w:lineRule="auto"/>
        <w:rPr>
          <w:rFonts w:ascii="Calibri" w:eastAsia="微软雅黑" w:hAnsi="Calibri"/>
          <w:b/>
          <w:sz w:val="24"/>
          <w:szCs w:val="21"/>
        </w:rPr>
      </w:pPr>
      <w:r>
        <w:rPr>
          <w:rFonts w:ascii="Calibri" w:eastAsia="微软雅黑" w:hAnsi="Calibri" w:hint="eastAsia"/>
          <w:b/>
          <w:sz w:val="24"/>
          <w:szCs w:val="21"/>
        </w:rPr>
        <w:t>（</w:t>
      </w:r>
      <w:r>
        <w:rPr>
          <w:rFonts w:ascii="Calibri" w:eastAsia="微软雅黑" w:hAnsi="Calibri"/>
          <w:b/>
          <w:sz w:val="24"/>
          <w:szCs w:val="21"/>
        </w:rPr>
        <w:t>028</w:t>
      </w:r>
      <w:r>
        <w:rPr>
          <w:rFonts w:ascii="Calibri" w:eastAsia="微软雅黑" w:hAnsi="Calibri" w:hint="eastAsia"/>
          <w:b/>
          <w:sz w:val="24"/>
          <w:szCs w:val="21"/>
        </w:rPr>
        <w:t>）</w:t>
      </w:r>
      <w:r>
        <w:rPr>
          <w:rFonts w:ascii="Calibri" w:eastAsia="微软雅黑" w:hAnsi="Calibri" w:hint="eastAsia"/>
          <w:b/>
          <w:sz w:val="24"/>
          <w:szCs w:val="21"/>
        </w:rPr>
        <w:t>8661 6110</w:t>
      </w:r>
    </w:p>
    <w:p w14:paraId="03FC8CD4" w14:textId="77777777" w:rsidR="005531A0" w:rsidRDefault="00BC562C">
      <w:pPr>
        <w:spacing w:line="360" w:lineRule="auto"/>
        <w:rPr>
          <w:rFonts w:ascii="Calibri" w:eastAsia="微软雅黑" w:hAnsi="Calibri"/>
          <w:sz w:val="24"/>
          <w:szCs w:val="21"/>
        </w:rPr>
      </w:pPr>
      <w:r>
        <w:rPr>
          <w:rFonts w:ascii="Calibri" w:eastAsia="微软雅黑" w:hAnsi="Calibri"/>
          <w:b/>
          <w:sz w:val="24"/>
          <w:szCs w:val="21"/>
        </w:rPr>
        <w:t>www.</w:t>
      </w:r>
      <w:r>
        <w:rPr>
          <w:rFonts w:ascii="Calibri" w:eastAsia="微软雅黑" w:hAnsi="Calibri" w:hint="eastAsia"/>
          <w:b/>
          <w:sz w:val="24"/>
          <w:szCs w:val="21"/>
        </w:rPr>
        <w:t>pystandard</w:t>
      </w:r>
      <w:r>
        <w:rPr>
          <w:rFonts w:ascii="Calibri" w:eastAsia="微软雅黑" w:hAnsi="Calibri"/>
          <w:b/>
          <w:sz w:val="24"/>
          <w:szCs w:val="21"/>
        </w:rPr>
        <w:t>.com</w:t>
      </w:r>
    </w:p>
    <w:p w14:paraId="0AB34E6D" w14:textId="77777777" w:rsidR="005531A0" w:rsidRDefault="005531A0">
      <w:pPr>
        <w:spacing w:line="360" w:lineRule="auto"/>
        <w:rPr>
          <w:rFonts w:ascii="Calibri" w:eastAsia="微软雅黑" w:hAnsi="Calibri"/>
          <w:sz w:val="24"/>
          <w:szCs w:val="21"/>
        </w:rPr>
      </w:pPr>
    </w:p>
    <w:sectPr w:rsidR="005531A0">
      <w:footerReference w:type="default" r:id="rId11"/>
      <w:pgSz w:w="11906" w:h="16838"/>
      <w:pgMar w:top="1304" w:right="1304" w:bottom="1304" w:left="1304" w:header="567" w:footer="170"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399A8" w14:textId="77777777" w:rsidR="00B447E8" w:rsidRDefault="00B447E8">
      <w:r>
        <w:separator/>
      </w:r>
    </w:p>
  </w:endnote>
  <w:endnote w:type="continuationSeparator" w:id="0">
    <w:p w14:paraId="50140919" w14:textId="77777777" w:rsidR="00B447E8" w:rsidRDefault="00B44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D6159" w14:textId="68FFCC4E" w:rsidR="00480EBA" w:rsidRDefault="00480EBA">
    <w:pPr>
      <w:pStyle w:val="a7"/>
      <w:ind w:rightChars="-200" w:right="-420"/>
      <w:jc w:val="right"/>
      <w:rPr>
        <w:rFonts w:ascii="Calibri" w:eastAsia="宋体" w:hAnsi="Calibri"/>
        <w:b/>
      </w:rPr>
    </w:pPr>
    <w:r>
      <w:rPr>
        <w:rFonts w:ascii="楷体" w:eastAsia="楷体" w:hAnsi="楷体" w:cs="楷体" w:hint="eastAsia"/>
        <w:b/>
        <w:bCs/>
        <w:noProof/>
        <w:color w:val="CCE8CF" w:themeColor="background1"/>
        <w:sz w:val="21"/>
        <w:szCs w:val="21"/>
      </w:rPr>
      <w:drawing>
        <wp:anchor distT="0" distB="0" distL="114300" distR="114300" simplePos="0" relativeHeight="251657216" behindDoc="1" locked="0" layoutInCell="1" allowOverlap="1" wp14:anchorId="1034CEA4" wp14:editId="54E814A9">
          <wp:simplePos x="0" y="0"/>
          <wp:positionH relativeFrom="column">
            <wp:posOffset>-857250</wp:posOffset>
          </wp:positionH>
          <wp:positionV relativeFrom="paragraph">
            <wp:posOffset>-47625</wp:posOffset>
          </wp:positionV>
          <wp:extent cx="8750300" cy="325755"/>
          <wp:effectExtent l="0" t="0" r="12700" b="17145"/>
          <wp:wrapNone/>
          <wp:docPr id="7" name="图片 7" descr="C:\Users\TANG\Desktop\底部.png底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TANG\Desktop\底部.png底部"/>
                  <pic:cNvPicPr>
                    <a:picLocks noChangeAspect="1"/>
                  </pic:cNvPicPr>
                </pic:nvPicPr>
                <pic:blipFill>
                  <a:blip r:embed="rId1">
                    <a:lum bright="-10000"/>
                  </a:blip>
                  <a:srcRect/>
                  <a:stretch>
                    <a:fillRect/>
                  </a:stretch>
                </pic:blipFill>
                <pic:spPr>
                  <a:xfrm>
                    <a:off x="0" y="0"/>
                    <a:ext cx="8750300" cy="325755"/>
                  </a:xfrm>
                  <a:prstGeom prst="rect">
                    <a:avLst/>
                  </a:prstGeom>
                  <a:noFill/>
                  <a:ln>
                    <a:noFill/>
                  </a:ln>
                </pic:spPr>
              </pic:pic>
            </a:graphicData>
          </a:graphic>
        </wp:anchor>
      </w:drawing>
    </w:r>
    <w:r>
      <w:rPr>
        <w:rFonts w:ascii="Calibri" w:eastAsia="宋体" w:hAnsi="Calibri"/>
        <w:b/>
        <w:color w:val="CCE8CF" w:themeColor="background1"/>
      </w:rPr>
      <w:fldChar w:fldCharType="begin"/>
    </w:r>
    <w:r>
      <w:rPr>
        <w:rFonts w:ascii="Calibri" w:eastAsia="宋体" w:hAnsi="Calibri"/>
        <w:b/>
        <w:color w:val="CCE8CF" w:themeColor="background1"/>
      </w:rPr>
      <w:instrText>PAGE  \* Arabic  \* MERGEFORMAT</w:instrText>
    </w:r>
    <w:r>
      <w:rPr>
        <w:rFonts w:ascii="Calibri" w:eastAsia="宋体" w:hAnsi="Calibri"/>
        <w:b/>
        <w:color w:val="CCE8CF" w:themeColor="background1"/>
      </w:rPr>
      <w:fldChar w:fldCharType="separate"/>
    </w:r>
    <w:r w:rsidR="00460EF2" w:rsidRPr="00460EF2">
      <w:rPr>
        <w:rFonts w:ascii="Calibri" w:eastAsia="宋体" w:hAnsi="Calibri"/>
        <w:b/>
        <w:noProof/>
        <w:color w:val="CCE8CF" w:themeColor="background1"/>
        <w:lang w:val="zh-CN"/>
      </w:rPr>
      <w:t>21</w:t>
    </w:r>
    <w:r>
      <w:rPr>
        <w:rFonts w:ascii="Calibri" w:eastAsia="宋体" w:hAnsi="Calibri"/>
        <w:b/>
        <w:color w:val="CCE8CF" w:themeColor="background1"/>
      </w:rPr>
      <w:fldChar w:fldCharType="end"/>
    </w:r>
    <w:r>
      <w:rPr>
        <w:rFonts w:ascii="Calibri" w:eastAsia="宋体" w:hAnsi="Calibri"/>
        <w:b/>
        <w:color w:val="CCE8CF" w:themeColor="background1"/>
        <w:lang w:val="zh-CN"/>
      </w:rPr>
      <w:t xml:space="preserve"> / </w:t>
    </w:r>
    <w:r>
      <w:rPr>
        <w:rFonts w:ascii="Calibri" w:eastAsia="宋体" w:hAnsi="Calibri"/>
        <w:b/>
        <w:color w:val="CCE8CF" w:themeColor="background1"/>
      </w:rPr>
      <w:fldChar w:fldCharType="begin"/>
    </w:r>
    <w:r>
      <w:rPr>
        <w:rFonts w:ascii="Calibri" w:eastAsia="宋体" w:hAnsi="Calibri"/>
        <w:b/>
        <w:color w:val="CCE8CF" w:themeColor="background1"/>
      </w:rPr>
      <w:instrText xml:space="preserve"> SECTIONPAGES   \* MERGEFORMAT </w:instrText>
    </w:r>
    <w:r>
      <w:rPr>
        <w:rFonts w:ascii="Calibri" w:eastAsia="宋体" w:hAnsi="Calibri"/>
        <w:b/>
        <w:color w:val="CCE8CF" w:themeColor="background1"/>
      </w:rPr>
      <w:fldChar w:fldCharType="separate"/>
    </w:r>
    <w:r w:rsidR="00460EF2">
      <w:rPr>
        <w:rFonts w:ascii="Calibri" w:eastAsia="宋体" w:hAnsi="Calibri"/>
        <w:b/>
        <w:noProof/>
        <w:color w:val="CCE8CF" w:themeColor="background1"/>
      </w:rPr>
      <w:t>56</w:t>
    </w:r>
    <w:r>
      <w:rPr>
        <w:rFonts w:ascii="Calibri" w:eastAsia="宋体" w:hAnsi="Calibri"/>
        <w:b/>
        <w:color w:val="CCE8CF" w:themeColor="background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3E8CA" w14:textId="77777777" w:rsidR="00480EBA" w:rsidRDefault="00480EBA">
    <w:pPr>
      <w:pStyle w:val="a7"/>
      <w:ind w:rightChars="-200" w:right="-420"/>
      <w:jc w:val="center"/>
      <w:rPr>
        <w:rFonts w:ascii="Calibri" w:eastAsia="宋体" w:hAnsi="Calibri"/>
        <w:b/>
      </w:rPr>
    </w:pPr>
    <w:r>
      <w:rPr>
        <w:rFonts w:ascii="楷体" w:eastAsia="楷体" w:hAnsi="楷体" w:cs="楷体" w:hint="eastAsia"/>
        <w:b/>
        <w:bCs/>
        <w:noProof/>
        <w:color w:val="CCE8CF" w:themeColor="background1"/>
        <w:sz w:val="21"/>
        <w:szCs w:val="21"/>
      </w:rPr>
      <w:drawing>
        <wp:anchor distT="0" distB="0" distL="114300" distR="114300" simplePos="0" relativeHeight="251658240" behindDoc="1" locked="0" layoutInCell="1" allowOverlap="1" wp14:anchorId="666D823E" wp14:editId="122A5F1D">
          <wp:simplePos x="0" y="0"/>
          <wp:positionH relativeFrom="column">
            <wp:posOffset>-824865</wp:posOffset>
          </wp:positionH>
          <wp:positionV relativeFrom="paragraph">
            <wp:posOffset>-48260</wp:posOffset>
          </wp:positionV>
          <wp:extent cx="8750300" cy="325755"/>
          <wp:effectExtent l="0" t="0" r="12700" b="17145"/>
          <wp:wrapNone/>
          <wp:docPr id="1" name="图片 1" descr="C:\Users\TANG\Desktop\底部.png底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TANG\Desktop\底部.png底部"/>
                  <pic:cNvPicPr>
                    <a:picLocks noChangeAspect="1"/>
                  </pic:cNvPicPr>
                </pic:nvPicPr>
                <pic:blipFill>
                  <a:blip r:embed="rId1">
                    <a:lum bright="-10000"/>
                  </a:blip>
                  <a:srcRect/>
                  <a:stretch>
                    <a:fillRect/>
                  </a:stretch>
                </pic:blipFill>
                <pic:spPr>
                  <a:xfrm>
                    <a:off x="0" y="0"/>
                    <a:ext cx="8750300" cy="32575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BB1E7" w14:textId="77777777" w:rsidR="00B447E8" w:rsidRDefault="00B447E8">
      <w:r>
        <w:separator/>
      </w:r>
    </w:p>
  </w:footnote>
  <w:footnote w:type="continuationSeparator" w:id="0">
    <w:p w14:paraId="0A931E5C" w14:textId="77777777" w:rsidR="00B447E8" w:rsidRDefault="00B44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32427" w14:textId="1FE49F17" w:rsidR="00480EBA" w:rsidRDefault="00480EBA">
    <w:pPr>
      <w:pStyle w:val="a8"/>
      <w:pBdr>
        <w:bottom w:val="none" w:sz="0" w:space="0" w:color="auto"/>
      </w:pBdr>
      <w:ind w:rightChars="-300" w:right="-630"/>
      <w:jc w:val="right"/>
      <w:rPr>
        <w:rFonts w:ascii="Calibri" w:eastAsia="微软雅黑" w:hAnsi="Calibri"/>
        <w:color w:val="1164C9"/>
        <w:sz w:val="24"/>
      </w:rPr>
    </w:pPr>
    <w:r>
      <w:rPr>
        <w:rFonts w:ascii="Calibri" w:eastAsia="微软雅黑" w:hAnsi="Calibri"/>
        <w:noProof/>
        <w:color w:val="1164C9"/>
        <w:sz w:val="24"/>
      </w:rPr>
      <w:drawing>
        <wp:anchor distT="0" distB="0" distL="114300" distR="114300" simplePos="0" relativeHeight="251656192" behindDoc="0" locked="0" layoutInCell="1" allowOverlap="1" wp14:anchorId="389E656B" wp14:editId="2FA59C07">
          <wp:simplePos x="0" y="0"/>
          <wp:positionH relativeFrom="column">
            <wp:posOffset>-513715</wp:posOffset>
          </wp:positionH>
          <wp:positionV relativeFrom="paragraph">
            <wp:posOffset>-388620</wp:posOffset>
          </wp:positionV>
          <wp:extent cx="1143000" cy="628650"/>
          <wp:effectExtent l="19050" t="0" r="0" b="0"/>
          <wp:wrapNone/>
          <wp:docPr id="3" name="图片 2" descr="word-logo-source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word-logo-source_副本.jpg"/>
                  <pic:cNvPicPr>
                    <a:picLocks noChangeAspect="1"/>
                  </pic:cNvPicPr>
                </pic:nvPicPr>
                <pic:blipFill>
                  <a:blip r:embed="rId1"/>
                  <a:stretch>
                    <a:fillRect/>
                  </a:stretch>
                </pic:blipFill>
                <pic:spPr>
                  <a:xfrm>
                    <a:off x="0" y="0"/>
                    <a:ext cx="1143000" cy="628650"/>
                  </a:xfrm>
                  <a:prstGeom prst="rect">
                    <a:avLst/>
                  </a:prstGeom>
                </pic:spPr>
              </pic:pic>
            </a:graphicData>
          </a:graphic>
        </wp:anchor>
      </w:drawing>
    </w:r>
    <w:r>
      <w:rPr>
        <w:rFonts w:ascii="Calibri" w:eastAsia="微软雅黑" w:hAnsi="Calibri"/>
        <w:noProof/>
        <w:color w:val="1164C9"/>
        <w:sz w:val="24"/>
      </w:rPr>
      <mc:AlternateContent>
        <mc:Choice Requires="wps">
          <w:drawing>
            <wp:anchor distT="0" distB="0" distL="114300" distR="114300" simplePos="0" relativeHeight="251659264" behindDoc="1" locked="0" layoutInCell="1" allowOverlap="1" wp14:anchorId="7F5F906E" wp14:editId="2C5A5110">
              <wp:simplePos x="0" y="0"/>
              <wp:positionH relativeFrom="column">
                <wp:posOffset>-837565</wp:posOffset>
              </wp:positionH>
              <wp:positionV relativeFrom="paragraph">
                <wp:posOffset>237490</wp:posOffset>
              </wp:positionV>
              <wp:extent cx="7572375" cy="45085"/>
              <wp:effectExtent l="0" t="0" r="0" b="0"/>
              <wp:wrapNone/>
              <wp:docPr id="2"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2375" cy="45085"/>
                      </a:xfrm>
                      <a:prstGeom prst="rect">
                        <a:avLst/>
                      </a:prstGeom>
                      <a:gradFill rotWithShape="1">
                        <a:gsLst>
                          <a:gs pos="0">
                            <a:srgbClr val="1164C9"/>
                          </a:gs>
                          <a:gs pos="100000">
                            <a:srgbClr val="FFFFFF"/>
                          </a:gs>
                        </a:gsLst>
                        <a:lin ang="189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B252B" id="矩形 8" o:spid="_x0000_s1026" style="position:absolute;left:0;text-align:left;margin-left:-65.95pt;margin-top:18.7pt;width:596.2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" fillcolor="#1164c9" stroked="f">
              <v:fill rotate="t" angle="135" focus="100%" type="gradient"/>
            </v:rect>
          </w:pict>
        </mc:Fallback>
      </mc:AlternateContent>
    </w:r>
    <w:r>
      <w:rPr>
        <w:rFonts w:ascii="Calibri" w:eastAsia="微软雅黑" w:hAnsi="Calibri" w:hint="eastAsia"/>
        <w:color w:val="1164C9"/>
        <w:sz w:val="24"/>
      </w:rPr>
      <w:t>全国银行理财产品收益排名报告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83444"/>
    <w:multiLevelType w:val="multilevel"/>
    <w:tmpl w:val="31F834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D82"/>
    <w:rsid w:val="0000083B"/>
    <w:rsid w:val="00000D1B"/>
    <w:rsid w:val="000011D2"/>
    <w:rsid w:val="000014D4"/>
    <w:rsid w:val="00001642"/>
    <w:rsid w:val="00001DBF"/>
    <w:rsid w:val="00002766"/>
    <w:rsid w:val="00002835"/>
    <w:rsid w:val="00002CD1"/>
    <w:rsid w:val="00002F36"/>
    <w:rsid w:val="000031FD"/>
    <w:rsid w:val="00003787"/>
    <w:rsid w:val="00003D75"/>
    <w:rsid w:val="00003EAF"/>
    <w:rsid w:val="0000453A"/>
    <w:rsid w:val="000048C2"/>
    <w:rsid w:val="0000517F"/>
    <w:rsid w:val="00005536"/>
    <w:rsid w:val="0000564C"/>
    <w:rsid w:val="00005969"/>
    <w:rsid w:val="000060CF"/>
    <w:rsid w:val="00006D7E"/>
    <w:rsid w:val="0000724E"/>
    <w:rsid w:val="0000728B"/>
    <w:rsid w:val="00007732"/>
    <w:rsid w:val="00007D4A"/>
    <w:rsid w:val="00010106"/>
    <w:rsid w:val="00010809"/>
    <w:rsid w:val="00010F44"/>
    <w:rsid w:val="00010FC4"/>
    <w:rsid w:val="000117A3"/>
    <w:rsid w:val="000117FA"/>
    <w:rsid w:val="000125EA"/>
    <w:rsid w:val="00012DFD"/>
    <w:rsid w:val="000139E0"/>
    <w:rsid w:val="00013B9A"/>
    <w:rsid w:val="00014594"/>
    <w:rsid w:val="00014C01"/>
    <w:rsid w:val="00015136"/>
    <w:rsid w:val="0001524B"/>
    <w:rsid w:val="000156F3"/>
    <w:rsid w:val="000159B5"/>
    <w:rsid w:val="00015B4A"/>
    <w:rsid w:val="00015F03"/>
    <w:rsid w:val="00016049"/>
    <w:rsid w:val="00016350"/>
    <w:rsid w:val="00016923"/>
    <w:rsid w:val="000169A1"/>
    <w:rsid w:val="00016C14"/>
    <w:rsid w:val="00016CD2"/>
    <w:rsid w:val="00016FB7"/>
    <w:rsid w:val="00016FF2"/>
    <w:rsid w:val="000173F8"/>
    <w:rsid w:val="000174FB"/>
    <w:rsid w:val="00017B88"/>
    <w:rsid w:val="00020514"/>
    <w:rsid w:val="00021084"/>
    <w:rsid w:val="000211B2"/>
    <w:rsid w:val="0002126A"/>
    <w:rsid w:val="000214B2"/>
    <w:rsid w:val="0002163C"/>
    <w:rsid w:val="00021834"/>
    <w:rsid w:val="000219AF"/>
    <w:rsid w:val="00021A4F"/>
    <w:rsid w:val="00021D7D"/>
    <w:rsid w:val="00021DB5"/>
    <w:rsid w:val="000227C5"/>
    <w:rsid w:val="00022F8C"/>
    <w:rsid w:val="000237A3"/>
    <w:rsid w:val="0002443C"/>
    <w:rsid w:val="00025236"/>
    <w:rsid w:val="000252BC"/>
    <w:rsid w:val="000253B7"/>
    <w:rsid w:val="000254E2"/>
    <w:rsid w:val="00025860"/>
    <w:rsid w:val="00025C98"/>
    <w:rsid w:val="000277B7"/>
    <w:rsid w:val="00027B90"/>
    <w:rsid w:val="00027FC6"/>
    <w:rsid w:val="0003012B"/>
    <w:rsid w:val="00030E75"/>
    <w:rsid w:val="00030FE5"/>
    <w:rsid w:val="00031005"/>
    <w:rsid w:val="00031262"/>
    <w:rsid w:val="00031601"/>
    <w:rsid w:val="00031E8F"/>
    <w:rsid w:val="0003267A"/>
    <w:rsid w:val="000326FA"/>
    <w:rsid w:val="000327E8"/>
    <w:rsid w:val="00032B07"/>
    <w:rsid w:val="00033278"/>
    <w:rsid w:val="000332CB"/>
    <w:rsid w:val="00033577"/>
    <w:rsid w:val="000338CC"/>
    <w:rsid w:val="00033DBB"/>
    <w:rsid w:val="00033E69"/>
    <w:rsid w:val="0003403F"/>
    <w:rsid w:val="00034936"/>
    <w:rsid w:val="00034D35"/>
    <w:rsid w:val="00034D8D"/>
    <w:rsid w:val="0003504B"/>
    <w:rsid w:val="000350D6"/>
    <w:rsid w:val="00035310"/>
    <w:rsid w:val="0003531A"/>
    <w:rsid w:val="00035410"/>
    <w:rsid w:val="00035672"/>
    <w:rsid w:val="00035A59"/>
    <w:rsid w:val="00035AB1"/>
    <w:rsid w:val="00035AC2"/>
    <w:rsid w:val="00035F2A"/>
    <w:rsid w:val="00036387"/>
    <w:rsid w:val="000364F0"/>
    <w:rsid w:val="00036547"/>
    <w:rsid w:val="000366E0"/>
    <w:rsid w:val="000368BE"/>
    <w:rsid w:val="00037207"/>
    <w:rsid w:val="000373B0"/>
    <w:rsid w:val="00037B2E"/>
    <w:rsid w:val="00037EF3"/>
    <w:rsid w:val="00040084"/>
    <w:rsid w:val="00040100"/>
    <w:rsid w:val="00040B39"/>
    <w:rsid w:val="0004121D"/>
    <w:rsid w:val="0004162F"/>
    <w:rsid w:val="000416F2"/>
    <w:rsid w:val="00041D32"/>
    <w:rsid w:val="000420F7"/>
    <w:rsid w:val="00042219"/>
    <w:rsid w:val="000424EE"/>
    <w:rsid w:val="0004265F"/>
    <w:rsid w:val="00042710"/>
    <w:rsid w:val="000427DF"/>
    <w:rsid w:val="000429AE"/>
    <w:rsid w:val="00042FC3"/>
    <w:rsid w:val="00043159"/>
    <w:rsid w:val="0004370F"/>
    <w:rsid w:val="000438FC"/>
    <w:rsid w:val="00043B1E"/>
    <w:rsid w:val="0004447A"/>
    <w:rsid w:val="00044ACF"/>
    <w:rsid w:val="00045717"/>
    <w:rsid w:val="0004589E"/>
    <w:rsid w:val="000459AC"/>
    <w:rsid w:val="00045CFC"/>
    <w:rsid w:val="000464F2"/>
    <w:rsid w:val="0004652B"/>
    <w:rsid w:val="00046A93"/>
    <w:rsid w:val="000472FD"/>
    <w:rsid w:val="00047530"/>
    <w:rsid w:val="000501A6"/>
    <w:rsid w:val="000502E0"/>
    <w:rsid w:val="00050700"/>
    <w:rsid w:val="00050D91"/>
    <w:rsid w:val="00050F18"/>
    <w:rsid w:val="0005183A"/>
    <w:rsid w:val="000519E4"/>
    <w:rsid w:val="00051B89"/>
    <w:rsid w:val="00051F32"/>
    <w:rsid w:val="00051F69"/>
    <w:rsid w:val="00052069"/>
    <w:rsid w:val="00052866"/>
    <w:rsid w:val="00052DB2"/>
    <w:rsid w:val="000530CC"/>
    <w:rsid w:val="000538CA"/>
    <w:rsid w:val="00053B8B"/>
    <w:rsid w:val="000540DC"/>
    <w:rsid w:val="000543AA"/>
    <w:rsid w:val="000543D5"/>
    <w:rsid w:val="00054499"/>
    <w:rsid w:val="000550DE"/>
    <w:rsid w:val="000551F7"/>
    <w:rsid w:val="00056508"/>
    <w:rsid w:val="00056BDD"/>
    <w:rsid w:val="00056F03"/>
    <w:rsid w:val="00057DBA"/>
    <w:rsid w:val="00057E95"/>
    <w:rsid w:val="00060AE5"/>
    <w:rsid w:val="0006149F"/>
    <w:rsid w:val="000615D6"/>
    <w:rsid w:val="000616F7"/>
    <w:rsid w:val="00061859"/>
    <w:rsid w:val="00061913"/>
    <w:rsid w:val="0006195B"/>
    <w:rsid w:val="00061FDC"/>
    <w:rsid w:val="00062A88"/>
    <w:rsid w:val="00062C89"/>
    <w:rsid w:val="00062E94"/>
    <w:rsid w:val="000636E2"/>
    <w:rsid w:val="000638B3"/>
    <w:rsid w:val="00063965"/>
    <w:rsid w:val="00063A92"/>
    <w:rsid w:val="00063B66"/>
    <w:rsid w:val="00063CE8"/>
    <w:rsid w:val="00064356"/>
    <w:rsid w:val="000643A4"/>
    <w:rsid w:val="0006450C"/>
    <w:rsid w:val="0006459B"/>
    <w:rsid w:val="0006481D"/>
    <w:rsid w:val="00064BC4"/>
    <w:rsid w:val="00064C32"/>
    <w:rsid w:val="0006521F"/>
    <w:rsid w:val="00065453"/>
    <w:rsid w:val="0006639F"/>
    <w:rsid w:val="000666F4"/>
    <w:rsid w:val="00066A7D"/>
    <w:rsid w:val="000673FA"/>
    <w:rsid w:val="00067746"/>
    <w:rsid w:val="00067AD4"/>
    <w:rsid w:val="00067E66"/>
    <w:rsid w:val="00067F72"/>
    <w:rsid w:val="000703C0"/>
    <w:rsid w:val="0007067A"/>
    <w:rsid w:val="00070ADA"/>
    <w:rsid w:val="000710BD"/>
    <w:rsid w:val="00071BA4"/>
    <w:rsid w:val="00071E64"/>
    <w:rsid w:val="0007206C"/>
    <w:rsid w:val="000721DA"/>
    <w:rsid w:val="000727BA"/>
    <w:rsid w:val="00072AA8"/>
    <w:rsid w:val="00072C7B"/>
    <w:rsid w:val="000733CE"/>
    <w:rsid w:val="00073997"/>
    <w:rsid w:val="000739BF"/>
    <w:rsid w:val="00073C95"/>
    <w:rsid w:val="00073EC0"/>
    <w:rsid w:val="00073F24"/>
    <w:rsid w:val="00073F7A"/>
    <w:rsid w:val="00074120"/>
    <w:rsid w:val="000745CD"/>
    <w:rsid w:val="00075139"/>
    <w:rsid w:val="0007525A"/>
    <w:rsid w:val="0007539C"/>
    <w:rsid w:val="000754C4"/>
    <w:rsid w:val="00075856"/>
    <w:rsid w:val="000758F1"/>
    <w:rsid w:val="00075F9B"/>
    <w:rsid w:val="00076488"/>
    <w:rsid w:val="00076863"/>
    <w:rsid w:val="00076CC9"/>
    <w:rsid w:val="00076DA8"/>
    <w:rsid w:val="00077545"/>
    <w:rsid w:val="00077896"/>
    <w:rsid w:val="0007798A"/>
    <w:rsid w:val="00077BE4"/>
    <w:rsid w:val="00077EBA"/>
    <w:rsid w:val="00080B0E"/>
    <w:rsid w:val="00080B74"/>
    <w:rsid w:val="00080B7E"/>
    <w:rsid w:val="00080CC5"/>
    <w:rsid w:val="000818EB"/>
    <w:rsid w:val="00081F5E"/>
    <w:rsid w:val="000821A3"/>
    <w:rsid w:val="000823EF"/>
    <w:rsid w:val="00082837"/>
    <w:rsid w:val="000837A6"/>
    <w:rsid w:val="00083DC0"/>
    <w:rsid w:val="00084338"/>
    <w:rsid w:val="00084371"/>
    <w:rsid w:val="00084AD7"/>
    <w:rsid w:val="00084F92"/>
    <w:rsid w:val="00085C64"/>
    <w:rsid w:val="000862CC"/>
    <w:rsid w:val="00086B41"/>
    <w:rsid w:val="00086CDB"/>
    <w:rsid w:val="00086ECA"/>
    <w:rsid w:val="00087404"/>
    <w:rsid w:val="00087696"/>
    <w:rsid w:val="00087922"/>
    <w:rsid w:val="000901D5"/>
    <w:rsid w:val="0009026A"/>
    <w:rsid w:val="000902DC"/>
    <w:rsid w:val="000903C9"/>
    <w:rsid w:val="00090F02"/>
    <w:rsid w:val="0009132B"/>
    <w:rsid w:val="00092129"/>
    <w:rsid w:val="000922A6"/>
    <w:rsid w:val="00092331"/>
    <w:rsid w:val="0009257D"/>
    <w:rsid w:val="00092B8A"/>
    <w:rsid w:val="00093FE1"/>
    <w:rsid w:val="00094079"/>
    <w:rsid w:val="000940FB"/>
    <w:rsid w:val="00094513"/>
    <w:rsid w:val="000946D6"/>
    <w:rsid w:val="0009474B"/>
    <w:rsid w:val="00094D68"/>
    <w:rsid w:val="00094FCF"/>
    <w:rsid w:val="000957EC"/>
    <w:rsid w:val="00095D9D"/>
    <w:rsid w:val="0009659B"/>
    <w:rsid w:val="0009661B"/>
    <w:rsid w:val="00096B90"/>
    <w:rsid w:val="00096CEF"/>
    <w:rsid w:val="00096FD3"/>
    <w:rsid w:val="00096FE1"/>
    <w:rsid w:val="0009727D"/>
    <w:rsid w:val="0009787D"/>
    <w:rsid w:val="00097C67"/>
    <w:rsid w:val="000A061A"/>
    <w:rsid w:val="000A0798"/>
    <w:rsid w:val="000A0CEC"/>
    <w:rsid w:val="000A1027"/>
    <w:rsid w:val="000A1FB2"/>
    <w:rsid w:val="000A2002"/>
    <w:rsid w:val="000A214F"/>
    <w:rsid w:val="000A21E3"/>
    <w:rsid w:val="000A2232"/>
    <w:rsid w:val="000A2865"/>
    <w:rsid w:val="000A2973"/>
    <w:rsid w:val="000A2C4E"/>
    <w:rsid w:val="000A3242"/>
    <w:rsid w:val="000A3EB6"/>
    <w:rsid w:val="000A3F1C"/>
    <w:rsid w:val="000A5044"/>
    <w:rsid w:val="000A53F8"/>
    <w:rsid w:val="000A55C0"/>
    <w:rsid w:val="000A5FCC"/>
    <w:rsid w:val="000A7882"/>
    <w:rsid w:val="000A78EB"/>
    <w:rsid w:val="000A7C49"/>
    <w:rsid w:val="000A7D1F"/>
    <w:rsid w:val="000B080C"/>
    <w:rsid w:val="000B0C36"/>
    <w:rsid w:val="000B1294"/>
    <w:rsid w:val="000B1393"/>
    <w:rsid w:val="000B16F9"/>
    <w:rsid w:val="000B1AFB"/>
    <w:rsid w:val="000B21ED"/>
    <w:rsid w:val="000B2CDA"/>
    <w:rsid w:val="000B2E5D"/>
    <w:rsid w:val="000B3957"/>
    <w:rsid w:val="000B3E9F"/>
    <w:rsid w:val="000B3F3B"/>
    <w:rsid w:val="000B41DE"/>
    <w:rsid w:val="000B4ABC"/>
    <w:rsid w:val="000B4F92"/>
    <w:rsid w:val="000B5337"/>
    <w:rsid w:val="000B53E4"/>
    <w:rsid w:val="000B58D3"/>
    <w:rsid w:val="000B642F"/>
    <w:rsid w:val="000B6801"/>
    <w:rsid w:val="000B6CD9"/>
    <w:rsid w:val="000B732A"/>
    <w:rsid w:val="000B748F"/>
    <w:rsid w:val="000B78BD"/>
    <w:rsid w:val="000B7BD8"/>
    <w:rsid w:val="000B7FBC"/>
    <w:rsid w:val="000C079A"/>
    <w:rsid w:val="000C08D0"/>
    <w:rsid w:val="000C0ABC"/>
    <w:rsid w:val="000C0FD6"/>
    <w:rsid w:val="000C1423"/>
    <w:rsid w:val="000C20AE"/>
    <w:rsid w:val="000C24DB"/>
    <w:rsid w:val="000C260C"/>
    <w:rsid w:val="000C2793"/>
    <w:rsid w:val="000C2F57"/>
    <w:rsid w:val="000C34C0"/>
    <w:rsid w:val="000C3718"/>
    <w:rsid w:val="000C394E"/>
    <w:rsid w:val="000C3B2E"/>
    <w:rsid w:val="000C4034"/>
    <w:rsid w:val="000C4B39"/>
    <w:rsid w:val="000C4D32"/>
    <w:rsid w:val="000C51D8"/>
    <w:rsid w:val="000C58D3"/>
    <w:rsid w:val="000C5AE6"/>
    <w:rsid w:val="000C5F55"/>
    <w:rsid w:val="000C6092"/>
    <w:rsid w:val="000C622E"/>
    <w:rsid w:val="000C63B6"/>
    <w:rsid w:val="000C6A81"/>
    <w:rsid w:val="000C750F"/>
    <w:rsid w:val="000C772D"/>
    <w:rsid w:val="000C775D"/>
    <w:rsid w:val="000D1031"/>
    <w:rsid w:val="000D1CBF"/>
    <w:rsid w:val="000D1DA8"/>
    <w:rsid w:val="000D24D0"/>
    <w:rsid w:val="000D3400"/>
    <w:rsid w:val="000D3693"/>
    <w:rsid w:val="000D3997"/>
    <w:rsid w:val="000D3ABF"/>
    <w:rsid w:val="000D3F08"/>
    <w:rsid w:val="000D4166"/>
    <w:rsid w:val="000D488A"/>
    <w:rsid w:val="000D49D9"/>
    <w:rsid w:val="000D4B59"/>
    <w:rsid w:val="000D4C75"/>
    <w:rsid w:val="000D4C91"/>
    <w:rsid w:val="000D50CB"/>
    <w:rsid w:val="000D50F2"/>
    <w:rsid w:val="000D6490"/>
    <w:rsid w:val="000D6C11"/>
    <w:rsid w:val="000D7192"/>
    <w:rsid w:val="000D71B0"/>
    <w:rsid w:val="000D7593"/>
    <w:rsid w:val="000D76CF"/>
    <w:rsid w:val="000D77C1"/>
    <w:rsid w:val="000D7801"/>
    <w:rsid w:val="000D79C6"/>
    <w:rsid w:val="000D7AB9"/>
    <w:rsid w:val="000D7DE0"/>
    <w:rsid w:val="000E0C41"/>
    <w:rsid w:val="000E1697"/>
    <w:rsid w:val="000E18B0"/>
    <w:rsid w:val="000E1F31"/>
    <w:rsid w:val="000E1F32"/>
    <w:rsid w:val="000E2219"/>
    <w:rsid w:val="000E342C"/>
    <w:rsid w:val="000E36BC"/>
    <w:rsid w:val="000E3769"/>
    <w:rsid w:val="000E3934"/>
    <w:rsid w:val="000E3AC0"/>
    <w:rsid w:val="000E3DE9"/>
    <w:rsid w:val="000E3EC3"/>
    <w:rsid w:val="000E429E"/>
    <w:rsid w:val="000E4434"/>
    <w:rsid w:val="000E4B6E"/>
    <w:rsid w:val="000E4E09"/>
    <w:rsid w:val="000E682B"/>
    <w:rsid w:val="000E6959"/>
    <w:rsid w:val="000E7504"/>
    <w:rsid w:val="000E75A9"/>
    <w:rsid w:val="000E78A3"/>
    <w:rsid w:val="000E7962"/>
    <w:rsid w:val="000E7DEA"/>
    <w:rsid w:val="000F02E9"/>
    <w:rsid w:val="000F06A5"/>
    <w:rsid w:val="000F0948"/>
    <w:rsid w:val="000F099F"/>
    <w:rsid w:val="000F0D09"/>
    <w:rsid w:val="000F10DD"/>
    <w:rsid w:val="000F1546"/>
    <w:rsid w:val="000F1648"/>
    <w:rsid w:val="000F1D56"/>
    <w:rsid w:val="000F1E1F"/>
    <w:rsid w:val="000F1FCE"/>
    <w:rsid w:val="000F2052"/>
    <w:rsid w:val="000F283B"/>
    <w:rsid w:val="000F353A"/>
    <w:rsid w:val="000F355B"/>
    <w:rsid w:val="000F3701"/>
    <w:rsid w:val="000F4063"/>
    <w:rsid w:val="000F414F"/>
    <w:rsid w:val="000F47DF"/>
    <w:rsid w:val="000F4BDF"/>
    <w:rsid w:val="000F4D9F"/>
    <w:rsid w:val="000F4DE4"/>
    <w:rsid w:val="000F514E"/>
    <w:rsid w:val="000F52B6"/>
    <w:rsid w:val="000F5441"/>
    <w:rsid w:val="000F5702"/>
    <w:rsid w:val="000F59E8"/>
    <w:rsid w:val="000F5BB3"/>
    <w:rsid w:val="000F5F22"/>
    <w:rsid w:val="000F6222"/>
    <w:rsid w:val="000F62FA"/>
    <w:rsid w:val="000F6340"/>
    <w:rsid w:val="000F65F8"/>
    <w:rsid w:val="000F6685"/>
    <w:rsid w:val="000F68E0"/>
    <w:rsid w:val="000F6D19"/>
    <w:rsid w:val="000F7380"/>
    <w:rsid w:val="000F740E"/>
    <w:rsid w:val="000F7BC8"/>
    <w:rsid w:val="00100134"/>
    <w:rsid w:val="00100656"/>
    <w:rsid w:val="0010077D"/>
    <w:rsid w:val="00100A7D"/>
    <w:rsid w:val="00101DBA"/>
    <w:rsid w:val="00101FC2"/>
    <w:rsid w:val="00102015"/>
    <w:rsid w:val="001022E7"/>
    <w:rsid w:val="0010232E"/>
    <w:rsid w:val="0010256D"/>
    <w:rsid w:val="001029B3"/>
    <w:rsid w:val="00103581"/>
    <w:rsid w:val="00103761"/>
    <w:rsid w:val="0010382E"/>
    <w:rsid w:val="001039D5"/>
    <w:rsid w:val="00104931"/>
    <w:rsid w:val="00104C1D"/>
    <w:rsid w:val="00104EB3"/>
    <w:rsid w:val="00104F7C"/>
    <w:rsid w:val="001052E7"/>
    <w:rsid w:val="001056FB"/>
    <w:rsid w:val="001059C8"/>
    <w:rsid w:val="00105A6B"/>
    <w:rsid w:val="00105BA6"/>
    <w:rsid w:val="00105D55"/>
    <w:rsid w:val="001061D2"/>
    <w:rsid w:val="001063F3"/>
    <w:rsid w:val="00106E05"/>
    <w:rsid w:val="001070DC"/>
    <w:rsid w:val="001072B7"/>
    <w:rsid w:val="001072D0"/>
    <w:rsid w:val="001075ED"/>
    <w:rsid w:val="00107A2B"/>
    <w:rsid w:val="00107A51"/>
    <w:rsid w:val="00107CAE"/>
    <w:rsid w:val="00110701"/>
    <w:rsid w:val="001108BC"/>
    <w:rsid w:val="001108D3"/>
    <w:rsid w:val="00110A0A"/>
    <w:rsid w:val="001115C7"/>
    <w:rsid w:val="001116D3"/>
    <w:rsid w:val="0011178D"/>
    <w:rsid w:val="001117B9"/>
    <w:rsid w:val="001119A5"/>
    <w:rsid w:val="00111F32"/>
    <w:rsid w:val="00111F92"/>
    <w:rsid w:val="001120C0"/>
    <w:rsid w:val="001125CF"/>
    <w:rsid w:val="00112793"/>
    <w:rsid w:val="00112D3A"/>
    <w:rsid w:val="00112D76"/>
    <w:rsid w:val="00112E6C"/>
    <w:rsid w:val="00113723"/>
    <w:rsid w:val="00113871"/>
    <w:rsid w:val="00113D63"/>
    <w:rsid w:val="0011407D"/>
    <w:rsid w:val="00115A69"/>
    <w:rsid w:val="00116315"/>
    <w:rsid w:val="00116684"/>
    <w:rsid w:val="001169BA"/>
    <w:rsid w:val="00116B43"/>
    <w:rsid w:val="00117D1A"/>
    <w:rsid w:val="001208BE"/>
    <w:rsid w:val="00120B1C"/>
    <w:rsid w:val="001210A0"/>
    <w:rsid w:val="001210AB"/>
    <w:rsid w:val="00121226"/>
    <w:rsid w:val="001214B3"/>
    <w:rsid w:val="001219F6"/>
    <w:rsid w:val="00122093"/>
    <w:rsid w:val="00122402"/>
    <w:rsid w:val="00122606"/>
    <w:rsid w:val="001228DA"/>
    <w:rsid w:val="0012293B"/>
    <w:rsid w:val="00122EB9"/>
    <w:rsid w:val="00122EF5"/>
    <w:rsid w:val="0012304F"/>
    <w:rsid w:val="001235FD"/>
    <w:rsid w:val="001237BA"/>
    <w:rsid w:val="001244B8"/>
    <w:rsid w:val="001244B9"/>
    <w:rsid w:val="00124DF2"/>
    <w:rsid w:val="00124E7A"/>
    <w:rsid w:val="001259F0"/>
    <w:rsid w:val="00125CDF"/>
    <w:rsid w:val="00126A5C"/>
    <w:rsid w:val="001277FA"/>
    <w:rsid w:val="0012797C"/>
    <w:rsid w:val="00127CA4"/>
    <w:rsid w:val="001302CB"/>
    <w:rsid w:val="00130481"/>
    <w:rsid w:val="00130492"/>
    <w:rsid w:val="0013052A"/>
    <w:rsid w:val="0013081E"/>
    <w:rsid w:val="00130E96"/>
    <w:rsid w:val="00130F25"/>
    <w:rsid w:val="00130F67"/>
    <w:rsid w:val="0013148B"/>
    <w:rsid w:val="00131A50"/>
    <w:rsid w:val="00131B20"/>
    <w:rsid w:val="00131F50"/>
    <w:rsid w:val="001322AF"/>
    <w:rsid w:val="00132CEB"/>
    <w:rsid w:val="00132DC8"/>
    <w:rsid w:val="00132E34"/>
    <w:rsid w:val="00133A6E"/>
    <w:rsid w:val="00133C4A"/>
    <w:rsid w:val="0013491E"/>
    <w:rsid w:val="00135195"/>
    <w:rsid w:val="00135A09"/>
    <w:rsid w:val="00135FA9"/>
    <w:rsid w:val="001366DF"/>
    <w:rsid w:val="00136957"/>
    <w:rsid w:val="00137286"/>
    <w:rsid w:val="00137357"/>
    <w:rsid w:val="00137364"/>
    <w:rsid w:val="00137507"/>
    <w:rsid w:val="00137701"/>
    <w:rsid w:val="00137D34"/>
    <w:rsid w:val="00140701"/>
    <w:rsid w:val="001408FF"/>
    <w:rsid w:val="00140B39"/>
    <w:rsid w:val="00140C60"/>
    <w:rsid w:val="00140F22"/>
    <w:rsid w:val="00140F32"/>
    <w:rsid w:val="00141120"/>
    <w:rsid w:val="001412DD"/>
    <w:rsid w:val="00141389"/>
    <w:rsid w:val="001418B5"/>
    <w:rsid w:val="00142D3A"/>
    <w:rsid w:val="00142DC2"/>
    <w:rsid w:val="00142FA8"/>
    <w:rsid w:val="001431DC"/>
    <w:rsid w:val="001435C3"/>
    <w:rsid w:val="00143721"/>
    <w:rsid w:val="00143DDA"/>
    <w:rsid w:val="00143F5E"/>
    <w:rsid w:val="001445B6"/>
    <w:rsid w:val="001446F1"/>
    <w:rsid w:val="00144D3E"/>
    <w:rsid w:val="0014516D"/>
    <w:rsid w:val="0014596E"/>
    <w:rsid w:val="00145B6B"/>
    <w:rsid w:val="001460D3"/>
    <w:rsid w:val="00146ABD"/>
    <w:rsid w:val="00147683"/>
    <w:rsid w:val="001476FF"/>
    <w:rsid w:val="00147A30"/>
    <w:rsid w:val="00147CAA"/>
    <w:rsid w:val="00150099"/>
    <w:rsid w:val="001500EB"/>
    <w:rsid w:val="00150156"/>
    <w:rsid w:val="0015086C"/>
    <w:rsid w:val="00150DD3"/>
    <w:rsid w:val="00150FD8"/>
    <w:rsid w:val="00150FEF"/>
    <w:rsid w:val="0015167A"/>
    <w:rsid w:val="00151C02"/>
    <w:rsid w:val="00151C0D"/>
    <w:rsid w:val="00151D2B"/>
    <w:rsid w:val="00151DE3"/>
    <w:rsid w:val="00152293"/>
    <w:rsid w:val="001522FF"/>
    <w:rsid w:val="00152B79"/>
    <w:rsid w:val="00153279"/>
    <w:rsid w:val="0015328C"/>
    <w:rsid w:val="00153ACB"/>
    <w:rsid w:val="00153B19"/>
    <w:rsid w:val="00153E0D"/>
    <w:rsid w:val="0015408E"/>
    <w:rsid w:val="00154312"/>
    <w:rsid w:val="00154452"/>
    <w:rsid w:val="001549D7"/>
    <w:rsid w:val="00154A19"/>
    <w:rsid w:val="00154E79"/>
    <w:rsid w:val="00154EED"/>
    <w:rsid w:val="00155061"/>
    <w:rsid w:val="00155096"/>
    <w:rsid w:val="00155105"/>
    <w:rsid w:val="0015511A"/>
    <w:rsid w:val="0015570B"/>
    <w:rsid w:val="00155FA9"/>
    <w:rsid w:val="0015613F"/>
    <w:rsid w:val="00156327"/>
    <w:rsid w:val="001574B7"/>
    <w:rsid w:val="0015768C"/>
    <w:rsid w:val="00157C08"/>
    <w:rsid w:val="00157C5F"/>
    <w:rsid w:val="00157CBF"/>
    <w:rsid w:val="00157DE6"/>
    <w:rsid w:val="00160455"/>
    <w:rsid w:val="00160B36"/>
    <w:rsid w:val="00160F8A"/>
    <w:rsid w:val="00162251"/>
    <w:rsid w:val="001625E6"/>
    <w:rsid w:val="00162B30"/>
    <w:rsid w:val="00163DC1"/>
    <w:rsid w:val="00163F15"/>
    <w:rsid w:val="00163F66"/>
    <w:rsid w:val="0016444B"/>
    <w:rsid w:val="001644ED"/>
    <w:rsid w:val="00164604"/>
    <w:rsid w:val="00164AEE"/>
    <w:rsid w:val="00165406"/>
    <w:rsid w:val="0016591C"/>
    <w:rsid w:val="00166A4C"/>
    <w:rsid w:val="00166C61"/>
    <w:rsid w:val="00167DB4"/>
    <w:rsid w:val="00170571"/>
    <w:rsid w:val="00170581"/>
    <w:rsid w:val="00170B6F"/>
    <w:rsid w:val="00170DD9"/>
    <w:rsid w:val="00170F1F"/>
    <w:rsid w:val="001711D3"/>
    <w:rsid w:val="00171240"/>
    <w:rsid w:val="0017167A"/>
    <w:rsid w:val="00171746"/>
    <w:rsid w:val="00172242"/>
    <w:rsid w:val="001725A4"/>
    <w:rsid w:val="0017278F"/>
    <w:rsid w:val="00173083"/>
    <w:rsid w:val="001731D1"/>
    <w:rsid w:val="0017346C"/>
    <w:rsid w:val="0017360C"/>
    <w:rsid w:val="0017398A"/>
    <w:rsid w:val="00174841"/>
    <w:rsid w:val="001748BC"/>
    <w:rsid w:val="00174903"/>
    <w:rsid w:val="00174B6D"/>
    <w:rsid w:val="00174E92"/>
    <w:rsid w:val="00174FE5"/>
    <w:rsid w:val="00175458"/>
    <w:rsid w:val="00175628"/>
    <w:rsid w:val="001759C6"/>
    <w:rsid w:val="00175C10"/>
    <w:rsid w:val="00176009"/>
    <w:rsid w:val="001760F5"/>
    <w:rsid w:val="00176601"/>
    <w:rsid w:val="001769B6"/>
    <w:rsid w:val="00176C55"/>
    <w:rsid w:val="00176CAC"/>
    <w:rsid w:val="00177865"/>
    <w:rsid w:val="00177C95"/>
    <w:rsid w:val="0018031A"/>
    <w:rsid w:val="00180643"/>
    <w:rsid w:val="00180787"/>
    <w:rsid w:val="00180B8F"/>
    <w:rsid w:val="00180D62"/>
    <w:rsid w:val="0018273E"/>
    <w:rsid w:val="00182C64"/>
    <w:rsid w:val="00182F06"/>
    <w:rsid w:val="00183421"/>
    <w:rsid w:val="00183A44"/>
    <w:rsid w:val="00183C08"/>
    <w:rsid w:val="00183E0F"/>
    <w:rsid w:val="001841D7"/>
    <w:rsid w:val="00184252"/>
    <w:rsid w:val="001844EC"/>
    <w:rsid w:val="00184A87"/>
    <w:rsid w:val="00184BE9"/>
    <w:rsid w:val="00184F30"/>
    <w:rsid w:val="00184F55"/>
    <w:rsid w:val="00184FF0"/>
    <w:rsid w:val="0018528B"/>
    <w:rsid w:val="00185CBC"/>
    <w:rsid w:val="00185D42"/>
    <w:rsid w:val="001862F1"/>
    <w:rsid w:val="0018651F"/>
    <w:rsid w:val="0018671B"/>
    <w:rsid w:val="001867C8"/>
    <w:rsid w:val="00187169"/>
    <w:rsid w:val="0018730E"/>
    <w:rsid w:val="00187396"/>
    <w:rsid w:val="001877D2"/>
    <w:rsid w:val="00187E95"/>
    <w:rsid w:val="00190A7C"/>
    <w:rsid w:val="00190CFB"/>
    <w:rsid w:val="00191046"/>
    <w:rsid w:val="0019140A"/>
    <w:rsid w:val="0019140C"/>
    <w:rsid w:val="00191717"/>
    <w:rsid w:val="0019174E"/>
    <w:rsid w:val="001919D7"/>
    <w:rsid w:val="0019219F"/>
    <w:rsid w:val="001921EF"/>
    <w:rsid w:val="00192E40"/>
    <w:rsid w:val="00192FB3"/>
    <w:rsid w:val="001930B8"/>
    <w:rsid w:val="001935F8"/>
    <w:rsid w:val="00194029"/>
    <w:rsid w:val="00194234"/>
    <w:rsid w:val="00194D13"/>
    <w:rsid w:val="00194D7A"/>
    <w:rsid w:val="00194DED"/>
    <w:rsid w:val="00195051"/>
    <w:rsid w:val="00195056"/>
    <w:rsid w:val="0019533C"/>
    <w:rsid w:val="00195E10"/>
    <w:rsid w:val="00195EDE"/>
    <w:rsid w:val="0019648B"/>
    <w:rsid w:val="00196505"/>
    <w:rsid w:val="001966C1"/>
    <w:rsid w:val="00196765"/>
    <w:rsid w:val="0019695F"/>
    <w:rsid w:val="00196BAC"/>
    <w:rsid w:val="001975DE"/>
    <w:rsid w:val="0019787E"/>
    <w:rsid w:val="001978C5"/>
    <w:rsid w:val="00197A3E"/>
    <w:rsid w:val="00197B79"/>
    <w:rsid w:val="00197C00"/>
    <w:rsid w:val="00197C3D"/>
    <w:rsid w:val="001A0177"/>
    <w:rsid w:val="001A03F0"/>
    <w:rsid w:val="001A0610"/>
    <w:rsid w:val="001A08DA"/>
    <w:rsid w:val="001A09CE"/>
    <w:rsid w:val="001A10EC"/>
    <w:rsid w:val="001A1663"/>
    <w:rsid w:val="001A16E5"/>
    <w:rsid w:val="001A1723"/>
    <w:rsid w:val="001A173A"/>
    <w:rsid w:val="001A18ED"/>
    <w:rsid w:val="001A1EEB"/>
    <w:rsid w:val="001A249B"/>
    <w:rsid w:val="001A284A"/>
    <w:rsid w:val="001A2E70"/>
    <w:rsid w:val="001A30DF"/>
    <w:rsid w:val="001A4148"/>
    <w:rsid w:val="001A45B4"/>
    <w:rsid w:val="001A4ABF"/>
    <w:rsid w:val="001A53A9"/>
    <w:rsid w:val="001A5421"/>
    <w:rsid w:val="001A5E61"/>
    <w:rsid w:val="001A5F26"/>
    <w:rsid w:val="001A611E"/>
    <w:rsid w:val="001A6161"/>
    <w:rsid w:val="001A66E5"/>
    <w:rsid w:val="001A6819"/>
    <w:rsid w:val="001A6AC4"/>
    <w:rsid w:val="001A723C"/>
    <w:rsid w:val="001A7529"/>
    <w:rsid w:val="001A79B1"/>
    <w:rsid w:val="001A79C9"/>
    <w:rsid w:val="001A7B57"/>
    <w:rsid w:val="001A7FAB"/>
    <w:rsid w:val="001B05B1"/>
    <w:rsid w:val="001B0A9C"/>
    <w:rsid w:val="001B0CBE"/>
    <w:rsid w:val="001B0F82"/>
    <w:rsid w:val="001B1170"/>
    <w:rsid w:val="001B12E1"/>
    <w:rsid w:val="001B164B"/>
    <w:rsid w:val="001B168B"/>
    <w:rsid w:val="001B1883"/>
    <w:rsid w:val="001B1A18"/>
    <w:rsid w:val="001B1F8D"/>
    <w:rsid w:val="001B2111"/>
    <w:rsid w:val="001B28D5"/>
    <w:rsid w:val="001B29C2"/>
    <w:rsid w:val="001B3213"/>
    <w:rsid w:val="001B33F0"/>
    <w:rsid w:val="001B3A51"/>
    <w:rsid w:val="001B3A7F"/>
    <w:rsid w:val="001B3AA1"/>
    <w:rsid w:val="001B3F56"/>
    <w:rsid w:val="001B3FBF"/>
    <w:rsid w:val="001B4A42"/>
    <w:rsid w:val="001B4C7D"/>
    <w:rsid w:val="001B4F95"/>
    <w:rsid w:val="001B5136"/>
    <w:rsid w:val="001B575C"/>
    <w:rsid w:val="001B5A5A"/>
    <w:rsid w:val="001B5D08"/>
    <w:rsid w:val="001B6436"/>
    <w:rsid w:val="001B6544"/>
    <w:rsid w:val="001B6614"/>
    <w:rsid w:val="001B6B87"/>
    <w:rsid w:val="001B6E64"/>
    <w:rsid w:val="001B72D1"/>
    <w:rsid w:val="001B7387"/>
    <w:rsid w:val="001B7CDD"/>
    <w:rsid w:val="001B7D19"/>
    <w:rsid w:val="001C05D6"/>
    <w:rsid w:val="001C0634"/>
    <w:rsid w:val="001C0812"/>
    <w:rsid w:val="001C0AE3"/>
    <w:rsid w:val="001C0B5C"/>
    <w:rsid w:val="001C1267"/>
    <w:rsid w:val="001C135D"/>
    <w:rsid w:val="001C14AE"/>
    <w:rsid w:val="001C1DD2"/>
    <w:rsid w:val="001C2122"/>
    <w:rsid w:val="001C243A"/>
    <w:rsid w:val="001C25CE"/>
    <w:rsid w:val="001C2724"/>
    <w:rsid w:val="001C2818"/>
    <w:rsid w:val="001C3346"/>
    <w:rsid w:val="001C3B3F"/>
    <w:rsid w:val="001C3D5E"/>
    <w:rsid w:val="001C3F92"/>
    <w:rsid w:val="001C4202"/>
    <w:rsid w:val="001C458A"/>
    <w:rsid w:val="001C4819"/>
    <w:rsid w:val="001C4951"/>
    <w:rsid w:val="001C52EC"/>
    <w:rsid w:val="001C5A27"/>
    <w:rsid w:val="001C5C0F"/>
    <w:rsid w:val="001C5E86"/>
    <w:rsid w:val="001C5EA7"/>
    <w:rsid w:val="001C70FB"/>
    <w:rsid w:val="001C754F"/>
    <w:rsid w:val="001C7593"/>
    <w:rsid w:val="001C79C3"/>
    <w:rsid w:val="001C7B21"/>
    <w:rsid w:val="001C7E27"/>
    <w:rsid w:val="001D0228"/>
    <w:rsid w:val="001D1001"/>
    <w:rsid w:val="001D1153"/>
    <w:rsid w:val="001D14FF"/>
    <w:rsid w:val="001D18FA"/>
    <w:rsid w:val="001D272E"/>
    <w:rsid w:val="001D37FB"/>
    <w:rsid w:val="001D410A"/>
    <w:rsid w:val="001D43DD"/>
    <w:rsid w:val="001D4B36"/>
    <w:rsid w:val="001D603A"/>
    <w:rsid w:val="001D6852"/>
    <w:rsid w:val="001D6BFD"/>
    <w:rsid w:val="001E0304"/>
    <w:rsid w:val="001E04F3"/>
    <w:rsid w:val="001E09BB"/>
    <w:rsid w:val="001E0F36"/>
    <w:rsid w:val="001E149E"/>
    <w:rsid w:val="001E1A22"/>
    <w:rsid w:val="001E1A3A"/>
    <w:rsid w:val="001E1AB8"/>
    <w:rsid w:val="001E1BCC"/>
    <w:rsid w:val="001E1F33"/>
    <w:rsid w:val="001E2AAA"/>
    <w:rsid w:val="001E3277"/>
    <w:rsid w:val="001E3728"/>
    <w:rsid w:val="001E3840"/>
    <w:rsid w:val="001E3EE1"/>
    <w:rsid w:val="001E43A3"/>
    <w:rsid w:val="001E4A86"/>
    <w:rsid w:val="001E4BAB"/>
    <w:rsid w:val="001E4C70"/>
    <w:rsid w:val="001E4D6A"/>
    <w:rsid w:val="001E4D6B"/>
    <w:rsid w:val="001E51A5"/>
    <w:rsid w:val="001E5821"/>
    <w:rsid w:val="001E5E68"/>
    <w:rsid w:val="001E5EFE"/>
    <w:rsid w:val="001E614E"/>
    <w:rsid w:val="001E6564"/>
    <w:rsid w:val="001E688F"/>
    <w:rsid w:val="001E6BB4"/>
    <w:rsid w:val="001E6D0D"/>
    <w:rsid w:val="001E7097"/>
    <w:rsid w:val="001E715F"/>
    <w:rsid w:val="001E7DC3"/>
    <w:rsid w:val="001E7F79"/>
    <w:rsid w:val="001F025B"/>
    <w:rsid w:val="001F02FF"/>
    <w:rsid w:val="001F05E0"/>
    <w:rsid w:val="001F096A"/>
    <w:rsid w:val="001F0AF7"/>
    <w:rsid w:val="001F13B6"/>
    <w:rsid w:val="001F1A42"/>
    <w:rsid w:val="001F224C"/>
    <w:rsid w:val="001F26DE"/>
    <w:rsid w:val="001F296F"/>
    <w:rsid w:val="001F2B5B"/>
    <w:rsid w:val="001F2C49"/>
    <w:rsid w:val="001F2DA6"/>
    <w:rsid w:val="001F30C5"/>
    <w:rsid w:val="001F338D"/>
    <w:rsid w:val="001F3503"/>
    <w:rsid w:val="001F3DBE"/>
    <w:rsid w:val="001F421F"/>
    <w:rsid w:val="001F460D"/>
    <w:rsid w:val="001F4CD1"/>
    <w:rsid w:val="001F4E6A"/>
    <w:rsid w:val="001F5879"/>
    <w:rsid w:val="001F590C"/>
    <w:rsid w:val="001F62C2"/>
    <w:rsid w:val="001F63BD"/>
    <w:rsid w:val="001F7036"/>
    <w:rsid w:val="001F7692"/>
    <w:rsid w:val="001F7901"/>
    <w:rsid w:val="001F7DBB"/>
    <w:rsid w:val="001F7F6C"/>
    <w:rsid w:val="002000D6"/>
    <w:rsid w:val="002002C9"/>
    <w:rsid w:val="00200341"/>
    <w:rsid w:val="0020040B"/>
    <w:rsid w:val="002005EB"/>
    <w:rsid w:val="002006FE"/>
    <w:rsid w:val="0020077F"/>
    <w:rsid w:val="002015CF"/>
    <w:rsid w:val="002017B9"/>
    <w:rsid w:val="00201D0F"/>
    <w:rsid w:val="00202396"/>
    <w:rsid w:val="0020269B"/>
    <w:rsid w:val="0020276B"/>
    <w:rsid w:val="00202974"/>
    <w:rsid w:val="00202CC9"/>
    <w:rsid w:val="0020320C"/>
    <w:rsid w:val="00203333"/>
    <w:rsid w:val="00203439"/>
    <w:rsid w:val="00203692"/>
    <w:rsid w:val="00203821"/>
    <w:rsid w:val="00203BD1"/>
    <w:rsid w:val="00203FED"/>
    <w:rsid w:val="002044E6"/>
    <w:rsid w:val="00204A8A"/>
    <w:rsid w:val="0020522F"/>
    <w:rsid w:val="00205BD7"/>
    <w:rsid w:val="00205BFD"/>
    <w:rsid w:val="00205E84"/>
    <w:rsid w:val="00205F71"/>
    <w:rsid w:val="00206030"/>
    <w:rsid w:val="002061CC"/>
    <w:rsid w:val="00206241"/>
    <w:rsid w:val="002066A1"/>
    <w:rsid w:val="00206B9A"/>
    <w:rsid w:val="00207085"/>
    <w:rsid w:val="002071A0"/>
    <w:rsid w:val="002074CF"/>
    <w:rsid w:val="00207587"/>
    <w:rsid w:val="002104FA"/>
    <w:rsid w:val="0021071F"/>
    <w:rsid w:val="002111EE"/>
    <w:rsid w:val="00211567"/>
    <w:rsid w:val="00211922"/>
    <w:rsid w:val="00211FEE"/>
    <w:rsid w:val="0021211A"/>
    <w:rsid w:val="00212441"/>
    <w:rsid w:val="002125AB"/>
    <w:rsid w:val="00212F48"/>
    <w:rsid w:val="00213707"/>
    <w:rsid w:val="00214B66"/>
    <w:rsid w:val="00215062"/>
    <w:rsid w:val="0021566E"/>
    <w:rsid w:val="00215C94"/>
    <w:rsid w:val="00216185"/>
    <w:rsid w:val="002169F1"/>
    <w:rsid w:val="002174DB"/>
    <w:rsid w:val="00217536"/>
    <w:rsid w:val="00217952"/>
    <w:rsid w:val="00220E7B"/>
    <w:rsid w:val="00220E9E"/>
    <w:rsid w:val="002210E9"/>
    <w:rsid w:val="00221333"/>
    <w:rsid w:val="00221436"/>
    <w:rsid w:val="00221570"/>
    <w:rsid w:val="00221A73"/>
    <w:rsid w:val="00222572"/>
    <w:rsid w:val="00222EB5"/>
    <w:rsid w:val="00223E50"/>
    <w:rsid w:val="002241C8"/>
    <w:rsid w:val="0022434D"/>
    <w:rsid w:val="00224D70"/>
    <w:rsid w:val="00225488"/>
    <w:rsid w:val="0022578A"/>
    <w:rsid w:val="002258E0"/>
    <w:rsid w:val="00226781"/>
    <w:rsid w:val="00226800"/>
    <w:rsid w:val="00226869"/>
    <w:rsid w:val="00226A72"/>
    <w:rsid w:val="00226AE7"/>
    <w:rsid w:val="00226E31"/>
    <w:rsid w:val="002272F1"/>
    <w:rsid w:val="00227346"/>
    <w:rsid w:val="002274CC"/>
    <w:rsid w:val="00227624"/>
    <w:rsid w:val="00227AB3"/>
    <w:rsid w:val="00227B32"/>
    <w:rsid w:val="00230005"/>
    <w:rsid w:val="002301C1"/>
    <w:rsid w:val="00230873"/>
    <w:rsid w:val="00230CEB"/>
    <w:rsid w:val="002314E6"/>
    <w:rsid w:val="00231860"/>
    <w:rsid w:val="00231878"/>
    <w:rsid w:val="00231A17"/>
    <w:rsid w:val="00231AD1"/>
    <w:rsid w:val="00231C45"/>
    <w:rsid w:val="0023213E"/>
    <w:rsid w:val="00232729"/>
    <w:rsid w:val="00232B19"/>
    <w:rsid w:val="00232EB9"/>
    <w:rsid w:val="0023339D"/>
    <w:rsid w:val="00233CE6"/>
    <w:rsid w:val="0023414C"/>
    <w:rsid w:val="0023482B"/>
    <w:rsid w:val="0023488E"/>
    <w:rsid w:val="00234B6E"/>
    <w:rsid w:val="00234C52"/>
    <w:rsid w:val="00234D35"/>
    <w:rsid w:val="00234FD3"/>
    <w:rsid w:val="002351DC"/>
    <w:rsid w:val="00235213"/>
    <w:rsid w:val="002352FF"/>
    <w:rsid w:val="002353AF"/>
    <w:rsid w:val="002356FB"/>
    <w:rsid w:val="002358A4"/>
    <w:rsid w:val="00235A89"/>
    <w:rsid w:val="002360F6"/>
    <w:rsid w:val="00236280"/>
    <w:rsid w:val="0023654A"/>
    <w:rsid w:val="00236DD1"/>
    <w:rsid w:val="002379AD"/>
    <w:rsid w:val="002379E0"/>
    <w:rsid w:val="00237B4A"/>
    <w:rsid w:val="00237EA7"/>
    <w:rsid w:val="002402EB"/>
    <w:rsid w:val="002407B2"/>
    <w:rsid w:val="00240ECE"/>
    <w:rsid w:val="002416C5"/>
    <w:rsid w:val="00241F26"/>
    <w:rsid w:val="0024228D"/>
    <w:rsid w:val="002433B6"/>
    <w:rsid w:val="00243543"/>
    <w:rsid w:val="00243B60"/>
    <w:rsid w:val="00243B87"/>
    <w:rsid w:val="00243D82"/>
    <w:rsid w:val="002443F0"/>
    <w:rsid w:val="0024441D"/>
    <w:rsid w:val="00244439"/>
    <w:rsid w:val="002445BC"/>
    <w:rsid w:val="00244925"/>
    <w:rsid w:val="00244CF0"/>
    <w:rsid w:val="00245EAA"/>
    <w:rsid w:val="00245F47"/>
    <w:rsid w:val="00246A4B"/>
    <w:rsid w:val="00246B28"/>
    <w:rsid w:val="00246B3B"/>
    <w:rsid w:val="00246FA4"/>
    <w:rsid w:val="00250091"/>
    <w:rsid w:val="002501AE"/>
    <w:rsid w:val="00250BAC"/>
    <w:rsid w:val="00250C2B"/>
    <w:rsid w:val="002514E9"/>
    <w:rsid w:val="002517E7"/>
    <w:rsid w:val="00251B21"/>
    <w:rsid w:val="00251D8B"/>
    <w:rsid w:val="0025218B"/>
    <w:rsid w:val="0025267F"/>
    <w:rsid w:val="00252998"/>
    <w:rsid w:val="002535BF"/>
    <w:rsid w:val="00253929"/>
    <w:rsid w:val="00254360"/>
    <w:rsid w:val="002543F2"/>
    <w:rsid w:val="00254898"/>
    <w:rsid w:val="00254A27"/>
    <w:rsid w:val="00254DCB"/>
    <w:rsid w:val="00255358"/>
    <w:rsid w:val="00255722"/>
    <w:rsid w:val="00256567"/>
    <w:rsid w:val="00256BDC"/>
    <w:rsid w:val="00256D15"/>
    <w:rsid w:val="00256D3F"/>
    <w:rsid w:val="00256EBA"/>
    <w:rsid w:val="00257045"/>
    <w:rsid w:val="002572AF"/>
    <w:rsid w:val="00257B77"/>
    <w:rsid w:val="002603ED"/>
    <w:rsid w:val="0026053C"/>
    <w:rsid w:val="00260781"/>
    <w:rsid w:val="0026085F"/>
    <w:rsid w:val="00260975"/>
    <w:rsid w:val="002613F4"/>
    <w:rsid w:val="00261891"/>
    <w:rsid w:val="00262882"/>
    <w:rsid w:val="002629C8"/>
    <w:rsid w:val="002633CC"/>
    <w:rsid w:val="002633FD"/>
    <w:rsid w:val="0026359F"/>
    <w:rsid w:val="002636B2"/>
    <w:rsid w:val="00263835"/>
    <w:rsid w:val="00263977"/>
    <w:rsid w:val="002639D7"/>
    <w:rsid w:val="00263B73"/>
    <w:rsid w:val="00263CD4"/>
    <w:rsid w:val="0026407F"/>
    <w:rsid w:val="00265432"/>
    <w:rsid w:val="00265708"/>
    <w:rsid w:val="0026572D"/>
    <w:rsid w:val="0026637C"/>
    <w:rsid w:val="00266C80"/>
    <w:rsid w:val="002670B3"/>
    <w:rsid w:val="00267731"/>
    <w:rsid w:val="00267C73"/>
    <w:rsid w:val="0027007E"/>
    <w:rsid w:val="0027026F"/>
    <w:rsid w:val="00271A2F"/>
    <w:rsid w:val="00271F6C"/>
    <w:rsid w:val="002720BF"/>
    <w:rsid w:val="0027240B"/>
    <w:rsid w:val="00272513"/>
    <w:rsid w:val="00272B6E"/>
    <w:rsid w:val="0027314C"/>
    <w:rsid w:val="002735A1"/>
    <w:rsid w:val="00273A33"/>
    <w:rsid w:val="00273EF9"/>
    <w:rsid w:val="002742B0"/>
    <w:rsid w:val="002742D2"/>
    <w:rsid w:val="002742D7"/>
    <w:rsid w:val="002748B7"/>
    <w:rsid w:val="002749F9"/>
    <w:rsid w:val="00274A2A"/>
    <w:rsid w:val="00274E13"/>
    <w:rsid w:val="00275717"/>
    <w:rsid w:val="002758B8"/>
    <w:rsid w:val="00275AB7"/>
    <w:rsid w:val="00275CB7"/>
    <w:rsid w:val="00276012"/>
    <w:rsid w:val="002762F3"/>
    <w:rsid w:val="00276C2A"/>
    <w:rsid w:val="00276F90"/>
    <w:rsid w:val="00277282"/>
    <w:rsid w:val="00277A38"/>
    <w:rsid w:val="00277E4E"/>
    <w:rsid w:val="00277E60"/>
    <w:rsid w:val="00277FBB"/>
    <w:rsid w:val="00280822"/>
    <w:rsid w:val="00280C87"/>
    <w:rsid w:val="00280FD1"/>
    <w:rsid w:val="00281064"/>
    <w:rsid w:val="00281AA6"/>
    <w:rsid w:val="00281DED"/>
    <w:rsid w:val="002822C5"/>
    <w:rsid w:val="00282A58"/>
    <w:rsid w:val="00282B0E"/>
    <w:rsid w:val="00282C10"/>
    <w:rsid w:val="00283135"/>
    <w:rsid w:val="002833D7"/>
    <w:rsid w:val="002840F5"/>
    <w:rsid w:val="002849B1"/>
    <w:rsid w:val="00284CAC"/>
    <w:rsid w:val="00284F3F"/>
    <w:rsid w:val="00285174"/>
    <w:rsid w:val="002853A2"/>
    <w:rsid w:val="00285581"/>
    <w:rsid w:val="0028561E"/>
    <w:rsid w:val="002857C2"/>
    <w:rsid w:val="00285FB9"/>
    <w:rsid w:val="00286463"/>
    <w:rsid w:val="00287601"/>
    <w:rsid w:val="00287A2F"/>
    <w:rsid w:val="00287A5C"/>
    <w:rsid w:val="00287AFC"/>
    <w:rsid w:val="00287F29"/>
    <w:rsid w:val="00290135"/>
    <w:rsid w:val="00290462"/>
    <w:rsid w:val="0029070E"/>
    <w:rsid w:val="00290B0E"/>
    <w:rsid w:val="00290D90"/>
    <w:rsid w:val="0029157A"/>
    <w:rsid w:val="00291C61"/>
    <w:rsid w:val="00291F8A"/>
    <w:rsid w:val="00292393"/>
    <w:rsid w:val="0029242A"/>
    <w:rsid w:val="00292687"/>
    <w:rsid w:val="002927C4"/>
    <w:rsid w:val="00292937"/>
    <w:rsid w:val="00292BBD"/>
    <w:rsid w:val="00293228"/>
    <w:rsid w:val="00293CE9"/>
    <w:rsid w:val="00293DA2"/>
    <w:rsid w:val="00293FBC"/>
    <w:rsid w:val="002945CF"/>
    <w:rsid w:val="0029512F"/>
    <w:rsid w:val="002955A7"/>
    <w:rsid w:val="002957FE"/>
    <w:rsid w:val="00295E84"/>
    <w:rsid w:val="0029625D"/>
    <w:rsid w:val="0029682A"/>
    <w:rsid w:val="002969F7"/>
    <w:rsid w:val="00296FE8"/>
    <w:rsid w:val="0029702C"/>
    <w:rsid w:val="00297178"/>
    <w:rsid w:val="0029750A"/>
    <w:rsid w:val="002A000C"/>
    <w:rsid w:val="002A0537"/>
    <w:rsid w:val="002A0DE7"/>
    <w:rsid w:val="002A147D"/>
    <w:rsid w:val="002A18D5"/>
    <w:rsid w:val="002A2086"/>
    <w:rsid w:val="002A2206"/>
    <w:rsid w:val="002A2ACD"/>
    <w:rsid w:val="002A2F56"/>
    <w:rsid w:val="002A30BD"/>
    <w:rsid w:val="002A31F1"/>
    <w:rsid w:val="002A345A"/>
    <w:rsid w:val="002A3C36"/>
    <w:rsid w:val="002A4FD7"/>
    <w:rsid w:val="002A533E"/>
    <w:rsid w:val="002A54C5"/>
    <w:rsid w:val="002A59BE"/>
    <w:rsid w:val="002A5A82"/>
    <w:rsid w:val="002A5B7E"/>
    <w:rsid w:val="002A5FE6"/>
    <w:rsid w:val="002A6472"/>
    <w:rsid w:val="002A64C8"/>
    <w:rsid w:val="002A6AF2"/>
    <w:rsid w:val="002A7051"/>
    <w:rsid w:val="002A7416"/>
    <w:rsid w:val="002A7580"/>
    <w:rsid w:val="002A761E"/>
    <w:rsid w:val="002A7A37"/>
    <w:rsid w:val="002B08ED"/>
    <w:rsid w:val="002B08F5"/>
    <w:rsid w:val="002B0EE9"/>
    <w:rsid w:val="002B14C8"/>
    <w:rsid w:val="002B2BDA"/>
    <w:rsid w:val="002B2C2C"/>
    <w:rsid w:val="002B2F14"/>
    <w:rsid w:val="002B3137"/>
    <w:rsid w:val="002B3757"/>
    <w:rsid w:val="002B3902"/>
    <w:rsid w:val="002B45F3"/>
    <w:rsid w:val="002B4FC1"/>
    <w:rsid w:val="002B508F"/>
    <w:rsid w:val="002B5532"/>
    <w:rsid w:val="002B55DB"/>
    <w:rsid w:val="002B5FA4"/>
    <w:rsid w:val="002B6515"/>
    <w:rsid w:val="002B654C"/>
    <w:rsid w:val="002B7150"/>
    <w:rsid w:val="002B71F9"/>
    <w:rsid w:val="002B7460"/>
    <w:rsid w:val="002B7846"/>
    <w:rsid w:val="002B7EAF"/>
    <w:rsid w:val="002B7F42"/>
    <w:rsid w:val="002C01CC"/>
    <w:rsid w:val="002C0AE7"/>
    <w:rsid w:val="002C13F0"/>
    <w:rsid w:val="002C1400"/>
    <w:rsid w:val="002C1630"/>
    <w:rsid w:val="002C2052"/>
    <w:rsid w:val="002C26DF"/>
    <w:rsid w:val="002C28A8"/>
    <w:rsid w:val="002C2C2F"/>
    <w:rsid w:val="002C3008"/>
    <w:rsid w:val="002C3036"/>
    <w:rsid w:val="002C35F8"/>
    <w:rsid w:val="002C3653"/>
    <w:rsid w:val="002C3BA7"/>
    <w:rsid w:val="002C3D1B"/>
    <w:rsid w:val="002C3E3F"/>
    <w:rsid w:val="002C3F03"/>
    <w:rsid w:val="002C4172"/>
    <w:rsid w:val="002C4685"/>
    <w:rsid w:val="002C4D98"/>
    <w:rsid w:val="002C4FB4"/>
    <w:rsid w:val="002C525C"/>
    <w:rsid w:val="002C5465"/>
    <w:rsid w:val="002C652C"/>
    <w:rsid w:val="002C654D"/>
    <w:rsid w:val="002C6EDA"/>
    <w:rsid w:val="002C6FA4"/>
    <w:rsid w:val="002C74B8"/>
    <w:rsid w:val="002C7C8F"/>
    <w:rsid w:val="002D04BB"/>
    <w:rsid w:val="002D07B9"/>
    <w:rsid w:val="002D082B"/>
    <w:rsid w:val="002D0928"/>
    <w:rsid w:val="002D098C"/>
    <w:rsid w:val="002D0D26"/>
    <w:rsid w:val="002D155E"/>
    <w:rsid w:val="002D1A07"/>
    <w:rsid w:val="002D1D47"/>
    <w:rsid w:val="002D2131"/>
    <w:rsid w:val="002D27FF"/>
    <w:rsid w:val="002D29E5"/>
    <w:rsid w:val="002D29F0"/>
    <w:rsid w:val="002D2B0D"/>
    <w:rsid w:val="002D2B6C"/>
    <w:rsid w:val="002D2D25"/>
    <w:rsid w:val="002D2EA2"/>
    <w:rsid w:val="002D30B7"/>
    <w:rsid w:val="002D32EF"/>
    <w:rsid w:val="002D367B"/>
    <w:rsid w:val="002D3D0B"/>
    <w:rsid w:val="002D490B"/>
    <w:rsid w:val="002D4983"/>
    <w:rsid w:val="002D4EDE"/>
    <w:rsid w:val="002D4FDF"/>
    <w:rsid w:val="002D548B"/>
    <w:rsid w:val="002D5A6D"/>
    <w:rsid w:val="002D6E6C"/>
    <w:rsid w:val="002D6F0F"/>
    <w:rsid w:val="002D7059"/>
    <w:rsid w:val="002D70A5"/>
    <w:rsid w:val="002D7346"/>
    <w:rsid w:val="002D75F1"/>
    <w:rsid w:val="002D7ACB"/>
    <w:rsid w:val="002E033E"/>
    <w:rsid w:val="002E05BC"/>
    <w:rsid w:val="002E0697"/>
    <w:rsid w:val="002E09CF"/>
    <w:rsid w:val="002E0B78"/>
    <w:rsid w:val="002E0CC7"/>
    <w:rsid w:val="002E0CFE"/>
    <w:rsid w:val="002E109D"/>
    <w:rsid w:val="002E16B7"/>
    <w:rsid w:val="002E190D"/>
    <w:rsid w:val="002E1B5E"/>
    <w:rsid w:val="002E1C16"/>
    <w:rsid w:val="002E1E31"/>
    <w:rsid w:val="002E1E4E"/>
    <w:rsid w:val="002E229D"/>
    <w:rsid w:val="002E22C5"/>
    <w:rsid w:val="002E2498"/>
    <w:rsid w:val="002E2545"/>
    <w:rsid w:val="002E2A43"/>
    <w:rsid w:val="002E2A91"/>
    <w:rsid w:val="002E2AE2"/>
    <w:rsid w:val="002E2F9A"/>
    <w:rsid w:val="002E31EE"/>
    <w:rsid w:val="002E3ACE"/>
    <w:rsid w:val="002E3EA1"/>
    <w:rsid w:val="002E469E"/>
    <w:rsid w:val="002E4CA8"/>
    <w:rsid w:val="002E4CD5"/>
    <w:rsid w:val="002E5325"/>
    <w:rsid w:val="002E5E11"/>
    <w:rsid w:val="002E5E69"/>
    <w:rsid w:val="002E6051"/>
    <w:rsid w:val="002E6235"/>
    <w:rsid w:val="002E6372"/>
    <w:rsid w:val="002E648E"/>
    <w:rsid w:val="002E6C3A"/>
    <w:rsid w:val="002E7622"/>
    <w:rsid w:val="002E7841"/>
    <w:rsid w:val="002F00D6"/>
    <w:rsid w:val="002F0923"/>
    <w:rsid w:val="002F0C72"/>
    <w:rsid w:val="002F120E"/>
    <w:rsid w:val="002F12D5"/>
    <w:rsid w:val="002F162E"/>
    <w:rsid w:val="002F191D"/>
    <w:rsid w:val="002F1B0F"/>
    <w:rsid w:val="002F2814"/>
    <w:rsid w:val="002F295B"/>
    <w:rsid w:val="002F2CFC"/>
    <w:rsid w:val="002F3068"/>
    <w:rsid w:val="002F3236"/>
    <w:rsid w:val="002F3ACE"/>
    <w:rsid w:val="002F3CFA"/>
    <w:rsid w:val="002F4364"/>
    <w:rsid w:val="002F47FF"/>
    <w:rsid w:val="002F5AAC"/>
    <w:rsid w:val="002F5D23"/>
    <w:rsid w:val="002F5FB1"/>
    <w:rsid w:val="002F6843"/>
    <w:rsid w:val="002F6872"/>
    <w:rsid w:val="002F69BF"/>
    <w:rsid w:val="002F6FBC"/>
    <w:rsid w:val="002F722D"/>
    <w:rsid w:val="003001DB"/>
    <w:rsid w:val="003004B4"/>
    <w:rsid w:val="003007D7"/>
    <w:rsid w:val="0030090B"/>
    <w:rsid w:val="003019A5"/>
    <w:rsid w:val="00301A23"/>
    <w:rsid w:val="00301B44"/>
    <w:rsid w:val="00301EDE"/>
    <w:rsid w:val="003021BE"/>
    <w:rsid w:val="003028D2"/>
    <w:rsid w:val="0030323A"/>
    <w:rsid w:val="00303770"/>
    <w:rsid w:val="00303EAB"/>
    <w:rsid w:val="00304034"/>
    <w:rsid w:val="003046D0"/>
    <w:rsid w:val="00304D74"/>
    <w:rsid w:val="00304EE8"/>
    <w:rsid w:val="00304F1D"/>
    <w:rsid w:val="003051DC"/>
    <w:rsid w:val="00305869"/>
    <w:rsid w:val="003058B6"/>
    <w:rsid w:val="00305B82"/>
    <w:rsid w:val="00305EA5"/>
    <w:rsid w:val="00305FB6"/>
    <w:rsid w:val="0030622C"/>
    <w:rsid w:val="00306709"/>
    <w:rsid w:val="00306844"/>
    <w:rsid w:val="00306A2C"/>
    <w:rsid w:val="00306B94"/>
    <w:rsid w:val="00306C05"/>
    <w:rsid w:val="003078FD"/>
    <w:rsid w:val="0030793E"/>
    <w:rsid w:val="0030795A"/>
    <w:rsid w:val="00307C46"/>
    <w:rsid w:val="00307CCC"/>
    <w:rsid w:val="00310745"/>
    <w:rsid w:val="003107E0"/>
    <w:rsid w:val="0031088E"/>
    <w:rsid w:val="00310AE1"/>
    <w:rsid w:val="00310B38"/>
    <w:rsid w:val="00310CEF"/>
    <w:rsid w:val="00310DC5"/>
    <w:rsid w:val="00310E18"/>
    <w:rsid w:val="003119B2"/>
    <w:rsid w:val="003122B8"/>
    <w:rsid w:val="003122ED"/>
    <w:rsid w:val="00312309"/>
    <w:rsid w:val="003123BD"/>
    <w:rsid w:val="0031265A"/>
    <w:rsid w:val="003126B2"/>
    <w:rsid w:val="00312744"/>
    <w:rsid w:val="00312877"/>
    <w:rsid w:val="0031297C"/>
    <w:rsid w:val="00312A06"/>
    <w:rsid w:val="00312DDE"/>
    <w:rsid w:val="00312E0F"/>
    <w:rsid w:val="00313577"/>
    <w:rsid w:val="003138DB"/>
    <w:rsid w:val="00313987"/>
    <w:rsid w:val="0031483C"/>
    <w:rsid w:val="00314BBF"/>
    <w:rsid w:val="003150BC"/>
    <w:rsid w:val="0031519A"/>
    <w:rsid w:val="0031551D"/>
    <w:rsid w:val="00315742"/>
    <w:rsid w:val="003157FB"/>
    <w:rsid w:val="00315845"/>
    <w:rsid w:val="00315A84"/>
    <w:rsid w:val="00315BCE"/>
    <w:rsid w:val="00315C54"/>
    <w:rsid w:val="00316617"/>
    <w:rsid w:val="003167B8"/>
    <w:rsid w:val="00317370"/>
    <w:rsid w:val="0032022B"/>
    <w:rsid w:val="00320608"/>
    <w:rsid w:val="0032080B"/>
    <w:rsid w:val="00320BFF"/>
    <w:rsid w:val="00320E8F"/>
    <w:rsid w:val="00321D97"/>
    <w:rsid w:val="00322219"/>
    <w:rsid w:val="003222DE"/>
    <w:rsid w:val="003228BD"/>
    <w:rsid w:val="00322DAD"/>
    <w:rsid w:val="00323585"/>
    <w:rsid w:val="00323872"/>
    <w:rsid w:val="00323AAD"/>
    <w:rsid w:val="00323F3A"/>
    <w:rsid w:val="00324413"/>
    <w:rsid w:val="00324A3D"/>
    <w:rsid w:val="00324CAA"/>
    <w:rsid w:val="00324ECD"/>
    <w:rsid w:val="0032543C"/>
    <w:rsid w:val="00325B44"/>
    <w:rsid w:val="00325C3B"/>
    <w:rsid w:val="00326250"/>
    <w:rsid w:val="003268EE"/>
    <w:rsid w:val="003269C3"/>
    <w:rsid w:val="00326F2E"/>
    <w:rsid w:val="003278F7"/>
    <w:rsid w:val="0032794B"/>
    <w:rsid w:val="00327A72"/>
    <w:rsid w:val="00327CD5"/>
    <w:rsid w:val="00327F85"/>
    <w:rsid w:val="00330559"/>
    <w:rsid w:val="0033108B"/>
    <w:rsid w:val="00331FE0"/>
    <w:rsid w:val="00332354"/>
    <w:rsid w:val="00332875"/>
    <w:rsid w:val="00333377"/>
    <w:rsid w:val="00333683"/>
    <w:rsid w:val="00333740"/>
    <w:rsid w:val="00333B92"/>
    <w:rsid w:val="00333F53"/>
    <w:rsid w:val="003343E5"/>
    <w:rsid w:val="00335026"/>
    <w:rsid w:val="00335190"/>
    <w:rsid w:val="003351F9"/>
    <w:rsid w:val="003375F9"/>
    <w:rsid w:val="00337702"/>
    <w:rsid w:val="0033770D"/>
    <w:rsid w:val="0033771C"/>
    <w:rsid w:val="00337C60"/>
    <w:rsid w:val="00337C94"/>
    <w:rsid w:val="00341025"/>
    <w:rsid w:val="00341133"/>
    <w:rsid w:val="003418B6"/>
    <w:rsid w:val="003419AD"/>
    <w:rsid w:val="00341FAF"/>
    <w:rsid w:val="00342071"/>
    <w:rsid w:val="0034218B"/>
    <w:rsid w:val="00342541"/>
    <w:rsid w:val="00342765"/>
    <w:rsid w:val="00342F13"/>
    <w:rsid w:val="0034330F"/>
    <w:rsid w:val="003435B4"/>
    <w:rsid w:val="00343A16"/>
    <w:rsid w:val="00343D97"/>
    <w:rsid w:val="00343E4C"/>
    <w:rsid w:val="00344198"/>
    <w:rsid w:val="003449AE"/>
    <w:rsid w:val="0034592D"/>
    <w:rsid w:val="0034648D"/>
    <w:rsid w:val="0034651B"/>
    <w:rsid w:val="0034670B"/>
    <w:rsid w:val="003469E1"/>
    <w:rsid w:val="00346CF6"/>
    <w:rsid w:val="0034714F"/>
    <w:rsid w:val="003473A3"/>
    <w:rsid w:val="003505EC"/>
    <w:rsid w:val="0035073F"/>
    <w:rsid w:val="00350748"/>
    <w:rsid w:val="003508BC"/>
    <w:rsid w:val="003508D9"/>
    <w:rsid w:val="003522FA"/>
    <w:rsid w:val="003524A6"/>
    <w:rsid w:val="00352A65"/>
    <w:rsid w:val="00352EE9"/>
    <w:rsid w:val="0035321E"/>
    <w:rsid w:val="003537CE"/>
    <w:rsid w:val="00353858"/>
    <w:rsid w:val="00353898"/>
    <w:rsid w:val="00353E00"/>
    <w:rsid w:val="00353FA4"/>
    <w:rsid w:val="003544C0"/>
    <w:rsid w:val="00354530"/>
    <w:rsid w:val="00354A82"/>
    <w:rsid w:val="00355013"/>
    <w:rsid w:val="00355383"/>
    <w:rsid w:val="00355C7C"/>
    <w:rsid w:val="00355D93"/>
    <w:rsid w:val="003560DE"/>
    <w:rsid w:val="00356559"/>
    <w:rsid w:val="003566BF"/>
    <w:rsid w:val="00356909"/>
    <w:rsid w:val="0035713D"/>
    <w:rsid w:val="0035750E"/>
    <w:rsid w:val="003578F0"/>
    <w:rsid w:val="003604F8"/>
    <w:rsid w:val="00360586"/>
    <w:rsid w:val="00360814"/>
    <w:rsid w:val="00360C07"/>
    <w:rsid w:val="0036100D"/>
    <w:rsid w:val="003613B7"/>
    <w:rsid w:val="003615BB"/>
    <w:rsid w:val="00361663"/>
    <w:rsid w:val="00361A0E"/>
    <w:rsid w:val="00361D1B"/>
    <w:rsid w:val="00362148"/>
    <w:rsid w:val="00362408"/>
    <w:rsid w:val="00362859"/>
    <w:rsid w:val="00362B6E"/>
    <w:rsid w:val="003632D3"/>
    <w:rsid w:val="00363808"/>
    <w:rsid w:val="00363C70"/>
    <w:rsid w:val="00363D37"/>
    <w:rsid w:val="00364127"/>
    <w:rsid w:val="0036426F"/>
    <w:rsid w:val="003643DF"/>
    <w:rsid w:val="00364FC1"/>
    <w:rsid w:val="0036568C"/>
    <w:rsid w:val="00365881"/>
    <w:rsid w:val="00365BF0"/>
    <w:rsid w:val="00365E39"/>
    <w:rsid w:val="00367065"/>
    <w:rsid w:val="00367237"/>
    <w:rsid w:val="00367B5E"/>
    <w:rsid w:val="00367F81"/>
    <w:rsid w:val="0037014E"/>
    <w:rsid w:val="0037063B"/>
    <w:rsid w:val="0037099B"/>
    <w:rsid w:val="003709EC"/>
    <w:rsid w:val="00370F08"/>
    <w:rsid w:val="003712A4"/>
    <w:rsid w:val="00371688"/>
    <w:rsid w:val="00371F2B"/>
    <w:rsid w:val="003721F8"/>
    <w:rsid w:val="0037221B"/>
    <w:rsid w:val="00372278"/>
    <w:rsid w:val="003726AC"/>
    <w:rsid w:val="0037299F"/>
    <w:rsid w:val="00372B5F"/>
    <w:rsid w:val="00372C99"/>
    <w:rsid w:val="00372D6F"/>
    <w:rsid w:val="00372F1E"/>
    <w:rsid w:val="00373318"/>
    <w:rsid w:val="00374359"/>
    <w:rsid w:val="00374515"/>
    <w:rsid w:val="00374B19"/>
    <w:rsid w:val="00374BC5"/>
    <w:rsid w:val="00374C6A"/>
    <w:rsid w:val="003754B1"/>
    <w:rsid w:val="003758BD"/>
    <w:rsid w:val="00376CDD"/>
    <w:rsid w:val="0037712B"/>
    <w:rsid w:val="0037727A"/>
    <w:rsid w:val="003772ED"/>
    <w:rsid w:val="003775C1"/>
    <w:rsid w:val="00377F2E"/>
    <w:rsid w:val="00380964"/>
    <w:rsid w:val="00380ED8"/>
    <w:rsid w:val="0038115F"/>
    <w:rsid w:val="003811CA"/>
    <w:rsid w:val="00381411"/>
    <w:rsid w:val="00381420"/>
    <w:rsid w:val="0038147C"/>
    <w:rsid w:val="00381F26"/>
    <w:rsid w:val="00382638"/>
    <w:rsid w:val="0038290B"/>
    <w:rsid w:val="00382C37"/>
    <w:rsid w:val="00382EFA"/>
    <w:rsid w:val="003835D2"/>
    <w:rsid w:val="00383854"/>
    <w:rsid w:val="00383A84"/>
    <w:rsid w:val="00383EC8"/>
    <w:rsid w:val="00384193"/>
    <w:rsid w:val="003847BB"/>
    <w:rsid w:val="00384B1B"/>
    <w:rsid w:val="00384C57"/>
    <w:rsid w:val="00384D2D"/>
    <w:rsid w:val="00384EA7"/>
    <w:rsid w:val="00385875"/>
    <w:rsid w:val="00385D33"/>
    <w:rsid w:val="003860E8"/>
    <w:rsid w:val="0038671D"/>
    <w:rsid w:val="00386836"/>
    <w:rsid w:val="00386AF1"/>
    <w:rsid w:val="00386DDC"/>
    <w:rsid w:val="00387157"/>
    <w:rsid w:val="003873F1"/>
    <w:rsid w:val="00387A08"/>
    <w:rsid w:val="00387EBC"/>
    <w:rsid w:val="003900C8"/>
    <w:rsid w:val="003903C6"/>
    <w:rsid w:val="003904AF"/>
    <w:rsid w:val="0039068D"/>
    <w:rsid w:val="00390980"/>
    <w:rsid w:val="00390BCC"/>
    <w:rsid w:val="00390C5C"/>
    <w:rsid w:val="00390DE5"/>
    <w:rsid w:val="0039203D"/>
    <w:rsid w:val="003920E0"/>
    <w:rsid w:val="0039214B"/>
    <w:rsid w:val="0039274E"/>
    <w:rsid w:val="00392A63"/>
    <w:rsid w:val="003933B4"/>
    <w:rsid w:val="00393668"/>
    <w:rsid w:val="003937D4"/>
    <w:rsid w:val="00394316"/>
    <w:rsid w:val="00394488"/>
    <w:rsid w:val="00394D6E"/>
    <w:rsid w:val="00395417"/>
    <w:rsid w:val="0039550A"/>
    <w:rsid w:val="003957B7"/>
    <w:rsid w:val="0039595E"/>
    <w:rsid w:val="00395B7B"/>
    <w:rsid w:val="00395C0D"/>
    <w:rsid w:val="00396576"/>
    <w:rsid w:val="00396955"/>
    <w:rsid w:val="00397258"/>
    <w:rsid w:val="003973F8"/>
    <w:rsid w:val="0039752A"/>
    <w:rsid w:val="00397C99"/>
    <w:rsid w:val="003A0277"/>
    <w:rsid w:val="003A0350"/>
    <w:rsid w:val="003A04B0"/>
    <w:rsid w:val="003A06C2"/>
    <w:rsid w:val="003A0787"/>
    <w:rsid w:val="003A07EC"/>
    <w:rsid w:val="003A0F28"/>
    <w:rsid w:val="003A1BB1"/>
    <w:rsid w:val="003A1E14"/>
    <w:rsid w:val="003A1E95"/>
    <w:rsid w:val="003A244B"/>
    <w:rsid w:val="003A3208"/>
    <w:rsid w:val="003A4338"/>
    <w:rsid w:val="003A4C70"/>
    <w:rsid w:val="003A4CFE"/>
    <w:rsid w:val="003A4DCC"/>
    <w:rsid w:val="003A4DD5"/>
    <w:rsid w:val="003A547D"/>
    <w:rsid w:val="003A5595"/>
    <w:rsid w:val="003A56B7"/>
    <w:rsid w:val="003A5960"/>
    <w:rsid w:val="003A5B3A"/>
    <w:rsid w:val="003A5F06"/>
    <w:rsid w:val="003A65CE"/>
    <w:rsid w:val="003A6F43"/>
    <w:rsid w:val="003A7C1E"/>
    <w:rsid w:val="003A7F87"/>
    <w:rsid w:val="003B03BB"/>
    <w:rsid w:val="003B045C"/>
    <w:rsid w:val="003B0A97"/>
    <w:rsid w:val="003B0B06"/>
    <w:rsid w:val="003B1469"/>
    <w:rsid w:val="003B14CA"/>
    <w:rsid w:val="003B20B9"/>
    <w:rsid w:val="003B2434"/>
    <w:rsid w:val="003B28F0"/>
    <w:rsid w:val="003B3653"/>
    <w:rsid w:val="003B3E5E"/>
    <w:rsid w:val="003B43A5"/>
    <w:rsid w:val="003B4409"/>
    <w:rsid w:val="003B4704"/>
    <w:rsid w:val="003B4F5B"/>
    <w:rsid w:val="003B591C"/>
    <w:rsid w:val="003B5A95"/>
    <w:rsid w:val="003B5B56"/>
    <w:rsid w:val="003B5C68"/>
    <w:rsid w:val="003B5FF9"/>
    <w:rsid w:val="003B60A6"/>
    <w:rsid w:val="003B618C"/>
    <w:rsid w:val="003B6220"/>
    <w:rsid w:val="003B62D0"/>
    <w:rsid w:val="003B6483"/>
    <w:rsid w:val="003B72D4"/>
    <w:rsid w:val="003B75F4"/>
    <w:rsid w:val="003B7686"/>
    <w:rsid w:val="003B7814"/>
    <w:rsid w:val="003B7A8B"/>
    <w:rsid w:val="003B7E83"/>
    <w:rsid w:val="003C03CB"/>
    <w:rsid w:val="003C0E91"/>
    <w:rsid w:val="003C11FC"/>
    <w:rsid w:val="003C1441"/>
    <w:rsid w:val="003C1B63"/>
    <w:rsid w:val="003C1BD2"/>
    <w:rsid w:val="003C205C"/>
    <w:rsid w:val="003C2953"/>
    <w:rsid w:val="003C2D9C"/>
    <w:rsid w:val="003C31C8"/>
    <w:rsid w:val="003C3286"/>
    <w:rsid w:val="003C355F"/>
    <w:rsid w:val="003C35AB"/>
    <w:rsid w:val="003C39E3"/>
    <w:rsid w:val="003C3A82"/>
    <w:rsid w:val="003C4482"/>
    <w:rsid w:val="003C4486"/>
    <w:rsid w:val="003C4679"/>
    <w:rsid w:val="003C4A7B"/>
    <w:rsid w:val="003C4F29"/>
    <w:rsid w:val="003C516D"/>
    <w:rsid w:val="003C526D"/>
    <w:rsid w:val="003C5505"/>
    <w:rsid w:val="003C5551"/>
    <w:rsid w:val="003C58E4"/>
    <w:rsid w:val="003C59DC"/>
    <w:rsid w:val="003C5B5A"/>
    <w:rsid w:val="003C600A"/>
    <w:rsid w:val="003C6297"/>
    <w:rsid w:val="003C701D"/>
    <w:rsid w:val="003C7210"/>
    <w:rsid w:val="003C7373"/>
    <w:rsid w:val="003C7F03"/>
    <w:rsid w:val="003C7F89"/>
    <w:rsid w:val="003D05E1"/>
    <w:rsid w:val="003D0621"/>
    <w:rsid w:val="003D07DD"/>
    <w:rsid w:val="003D099F"/>
    <w:rsid w:val="003D10A7"/>
    <w:rsid w:val="003D143D"/>
    <w:rsid w:val="003D14A9"/>
    <w:rsid w:val="003D1AAB"/>
    <w:rsid w:val="003D1CC8"/>
    <w:rsid w:val="003D24F3"/>
    <w:rsid w:val="003D2D6B"/>
    <w:rsid w:val="003D3047"/>
    <w:rsid w:val="003D32F4"/>
    <w:rsid w:val="003D387F"/>
    <w:rsid w:val="003D3D58"/>
    <w:rsid w:val="003D41BD"/>
    <w:rsid w:val="003D4518"/>
    <w:rsid w:val="003D4585"/>
    <w:rsid w:val="003D4F17"/>
    <w:rsid w:val="003D5256"/>
    <w:rsid w:val="003D52CF"/>
    <w:rsid w:val="003D5AF0"/>
    <w:rsid w:val="003D5B34"/>
    <w:rsid w:val="003D5C83"/>
    <w:rsid w:val="003D5CA1"/>
    <w:rsid w:val="003D64E1"/>
    <w:rsid w:val="003D6903"/>
    <w:rsid w:val="003D6DA4"/>
    <w:rsid w:val="003D6DE9"/>
    <w:rsid w:val="003D6F6E"/>
    <w:rsid w:val="003D748A"/>
    <w:rsid w:val="003D7697"/>
    <w:rsid w:val="003D76BD"/>
    <w:rsid w:val="003D7B8D"/>
    <w:rsid w:val="003E07D8"/>
    <w:rsid w:val="003E0A87"/>
    <w:rsid w:val="003E10D3"/>
    <w:rsid w:val="003E16C5"/>
    <w:rsid w:val="003E1BDA"/>
    <w:rsid w:val="003E21D1"/>
    <w:rsid w:val="003E2DC9"/>
    <w:rsid w:val="003E2F08"/>
    <w:rsid w:val="003E2FF5"/>
    <w:rsid w:val="003E3265"/>
    <w:rsid w:val="003E32AD"/>
    <w:rsid w:val="003E3717"/>
    <w:rsid w:val="003E3738"/>
    <w:rsid w:val="003E396C"/>
    <w:rsid w:val="003E3B58"/>
    <w:rsid w:val="003E3E7C"/>
    <w:rsid w:val="003E4354"/>
    <w:rsid w:val="003E4645"/>
    <w:rsid w:val="003E4693"/>
    <w:rsid w:val="003E4F04"/>
    <w:rsid w:val="003E506E"/>
    <w:rsid w:val="003E51BE"/>
    <w:rsid w:val="003E60C8"/>
    <w:rsid w:val="003E6592"/>
    <w:rsid w:val="003E65A4"/>
    <w:rsid w:val="003E6B68"/>
    <w:rsid w:val="003E6E04"/>
    <w:rsid w:val="003E6E4F"/>
    <w:rsid w:val="003E6FE2"/>
    <w:rsid w:val="003E70E9"/>
    <w:rsid w:val="003E73DC"/>
    <w:rsid w:val="003E765E"/>
    <w:rsid w:val="003E7C3E"/>
    <w:rsid w:val="003E7CD6"/>
    <w:rsid w:val="003E7DEC"/>
    <w:rsid w:val="003F0B18"/>
    <w:rsid w:val="003F0B61"/>
    <w:rsid w:val="003F1570"/>
    <w:rsid w:val="003F1881"/>
    <w:rsid w:val="003F1937"/>
    <w:rsid w:val="003F23BA"/>
    <w:rsid w:val="003F27BC"/>
    <w:rsid w:val="003F2A13"/>
    <w:rsid w:val="003F37B2"/>
    <w:rsid w:val="003F3A65"/>
    <w:rsid w:val="003F3B15"/>
    <w:rsid w:val="003F3B9F"/>
    <w:rsid w:val="003F4046"/>
    <w:rsid w:val="003F4648"/>
    <w:rsid w:val="003F486A"/>
    <w:rsid w:val="003F494D"/>
    <w:rsid w:val="003F5225"/>
    <w:rsid w:val="003F5A8C"/>
    <w:rsid w:val="003F5AD4"/>
    <w:rsid w:val="003F5CE3"/>
    <w:rsid w:val="003F6516"/>
    <w:rsid w:val="003F6825"/>
    <w:rsid w:val="003F6BB6"/>
    <w:rsid w:val="003F6E11"/>
    <w:rsid w:val="003F72F5"/>
    <w:rsid w:val="003F78AF"/>
    <w:rsid w:val="003F7D79"/>
    <w:rsid w:val="0040000A"/>
    <w:rsid w:val="00400BC8"/>
    <w:rsid w:val="0040117E"/>
    <w:rsid w:val="0040263A"/>
    <w:rsid w:val="00402A2B"/>
    <w:rsid w:val="00402C3E"/>
    <w:rsid w:val="0040346A"/>
    <w:rsid w:val="004034B5"/>
    <w:rsid w:val="0040357A"/>
    <w:rsid w:val="00403712"/>
    <w:rsid w:val="004038F5"/>
    <w:rsid w:val="0040393A"/>
    <w:rsid w:val="00403B55"/>
    <w:rsid w:val="004047DD"/>
    <w:rsid w:val="00404D73"/>
    <w:rsid w:val="0040519A"/>
    <w:rsid w:val="004052D6"/>
    <w:rsid w:val="00405449"/>
    <w:rsid w:val="00405527"/>
    <w:rsid w:val="004058AB"/>
    <w:rsid w:val="00405A5A"/>
    <w:rsid w:val="00405C72"/>
    <w:rsid w:val="00405CA2"/>
    <w:rsid w:val="00406CB1"/>
    <w:rsid w:val="00407896"/>
    <w:rsid w:val="00407A01"/>
    <w:rsid w:val="00407B36"/>
    <w:rsid w:val="00407D62"/>
    <w:rsid w:val="00410452"/>
    <w:rsid w:val="004104BF"/>
    <w:rsid w:val="00410A23"/>
    <w:rsid w:val="00411208"/>
    <w:rsid w:val="00412379"/>
    <w:rsid w:val="0041237E"/>
    <w:rsid w:val="00412754"/>
    <w:rsid w:val="00412A23"/>
    <w:rsid w:val="00412DDD"/>
    <w:rsid w:val="00412F62"/>
    <w:rsid w:val="00413051"/>
    <w:rsid w:val="00413429"/>
    <w:rsid w:val="0041363C"/>
    <w:rsid w:val="00413C7D"/>
    <w:rsid w:val="00415D2D"/>
    <w:rsid w:val="004163AA"/>
    <w:rsid w:val="004168C5"/>
    <w:rsid w:val="00416E89"/>
    <w:rsid w:val="0041742C"/>
    <w:rsid w:val="00417463"/>
    <w:rsid w:val="00417F30"/>
    <w:rsid w:val="00420998"/>
    <w:rsid w:val="004209F6"/>
    <w:rsid w:val="00420EAE"/>
    <w:rsid w:val="00421434"/>
    <w:rsid w:val="0042145C"/>
    <w:rsid w:val="00421B13"/>
    <w:rsid w:val="00421C2D"/>
    <w:rsid w:val="00422274"/>
    <w:rsid w:val="00422A35"/>
    <w:rsid w:val="00422ACE"/>
    <w:rsid w:val="00422AD0"/>
    <w:rsid w:val="00422CF9"/>
    <w:rsid w:val="00423069"/>
    <w:rsid w:val="004235AD"/>
    <w:rsid w:val="004239BD"/>
    <w:rsid w:val="00423BB6"/>
    <w:rsid w:val="00423F76"/>
    <w:rsid w:val="00423FD9"/>
    <w:rsid w:val="0042409F"/>
    <w:rsid w:val="004249A5"/>
    <w:rsid w:val="00424B81"/>
    <w:rsid w:val="00425009"/>
    <w:rsid w:val="00425374"/>
    <w:rsid w:val="004257F1"/>
    <w:rsid w:val="00425A3B"/>
    <w:rsid w:val="00425BFE"/>
    <w:rsid w:val="00425D56"/>
    <w:rsid w:val="0042611C"/>
    <w:rsid w:val="00426221"/>
    <w:rsid w:val="0042626A"/>
    <w:rsid w:val="004265F3"/>
    <w:rsid w:val="004266A8"/>
    <w:rsid w:val="0042773D"/>
    <w:rsid w:val="004301C6"/>
    <w:rsid w:val="00430521"/>
    <w:rsid w:val="004305E7"/>
    <w:rsid w:val="004309E4"/>
    <w:rsid w:val="00430CD7"/>
    <w:rsid w:val="00430D3A"/>
    <w:rsid w:val="00431318"/>
    <w:rsid w:val="004317FF"/>
    <w:rsid w:val="0043201B"/>
    <w:rsid w:val="00432317"/>
    <w:rsid w:val="00432810"/>
    <w:rsid w:val="004328F8"/>
    <w:rsid w:val="004336C0"/>
    <w:rsid w:val="00433748"/>
    <w:rsid w:val="00433E13"/>
    <w:rsid w:val="00433F66"/>
    <w:rsid w:val="00434859"/>
    <w:rsid w:val="00434AE8"/>
    <w:rsid w:val="00434C50"/>
    <w:rsid w:val="00435925"/>
    <w:rsid w:val="00435CB5"/>
    <w:rsid w:val="0043628B"/>
    <w:rsid w:val="004364E7"/>
    <w:rsid w:val="0043655A"/>
    <w:rsid w:val="00436939"/>
    <w:rsid w:val="00436D5F"/>
    <w:rsid w:val="00437713"/>
    <w:rsid w:val="00437C9F"/>
    <w:rsid w:val="00437D56"/>
    <w:rsid w:val="00437E6C"/>
    <w:rsid w:val="00437FA2"/>
    <w:rsid w:val="00437FDD"/>
    <w:rsid w:val="0044034D"/>
    <w:rsid w:val="004403E9"/>
    <w:rsid w:val="00440873"/>
    <w:rsid w:val="00440A15"/>
    <w:rsid w:val="00440E5A"/>
    <w:rsid w:val="004412B3"/>
    <w:rsid w:val="00441558"/>
    <w:rsid w:val="004415B4"/>
    <w:rsid w:val="0044177C"/>
    <w:rsid w:val="00441913"/>
    <w:rsid w:val="00441A71"/>
    <w:rsid w:val="00441ACB"/>
    <w:rsid w:val="00441E56"/>
    <w:rsid w:val="004427D9"/>
    <w:rsid w:val="00443170"/>
    <w:rsid w:val="0044346A"/>
    <w:rsid w:val="00443487"/>
    <w:rsid w:val="00443777"/>
    <w:rsid w:val="00443AFE"/>
    <w:rsid w:val="00443B75"/>
    <w:rsid w:val="00443C27"/>
    <w:rsid w:val="0044401A"/>
    <w:rsid w:val="004444A5"/>
    <w:rsid w:val="00444814"/>
    <w:rsid w:val="00444AA6"/>
    <w:rsid w:val="00444B1F"/>
    <w:rsid w:val="00444C16"/>
    <w:rsid w:val="00444E1E"/>
    <w:rsid w:val="00445060"/>
    <w:rsid w:val="00445586"/>
    <w:rsid w:val="004456EC"/>
    <w:rsid w:val="00445A00"/>
    <w:rsid w:val="00445A2F"/>
    <w:rsid w:val="00445D4B"/>
    <w:rsid w:val="00445D8C"/>
    <w:rsid w:val="004468FC"/>
    <w:rsid w:val="00446964"/>
    <w:rsid w:val="00446E56"/>
    <w:rsid w:val="00447606"/>
    <w:rsid w:val="0044790F"/>
    <w:rsid w:val="00447E8F"/>
    <w:rsid w:val="004502A3"/>
    <w:rsid w:val="00450503"/>
    <w:rsid w:val="00450B14"/>
    <w:rsid w:val="00450FAB"/>
    <w:rsid w:val="0045141C"/>
    <w:rsid w:val="0045184A"/>
    <w:rsid w:val="00451E5A"/>
    <w:rsid w:val="004526AC"/>
    <w:rsid w:val="00452C03"/>
    <w:rsid w:val="00452ED4"/>
    <w:rsid w:val="004532F4"/>
    <w:rsid w:val="0045375B"/>
    <w:rsid w:val="0045389E"/>
    <w:rsid w:val="0045391B"/>
    <w:rsid w:val="00454C96"/>
    <w:rsid w:val="00455276"/>
    <w:rsid w:val="0045590E"/>
    <w:rsid w:val="00455DDB"/>
    <w:rsid w:val="004560E3"/>
    <w:rsid w:val="00456322"/>
    <w:rsid w:val="004566CC"/>
    <w:rsid w:val="00456B27"/>
    <w:rsid w:val="00456CB5"/>
    <w:rsid w:val="00457056"/>
    <w:rsid w:val="00457C9C"/>
    <w:rsid w:val="00457E61"/>
    <w:rsid w:val="00457F4C"/>
    <w:rsid w:val="00460162"/>
    <w:rsid w:val="004601C1"/>
    <w:rsid w:val="0046061B"/>
    <w:rsid w:val="0046079A"/>
    <w:rsid w:val="00460B75"/>
    <w:rsid w:val="00460EF2"/>
    <w:rsid w:val="004612A8"/>
    <w:rsid w:val="004617C1"/>
    <w:rsid w:val="00461AF2"/>
    <w:rsid w:val="00461D8D"/>
    <w:rsid w:val="0046205F"/>
    <w:rsid w:val="00462EC6"/>
    <w:rsid w:val="00462F14"/>
    <w:rsid w:val="004632D1"/>
    <w:rsid w:val="004636D9"/>
    <w:rsid w:val="004639E6"/>
    <w:rsid w:val="00463F15"/>
    <w:rsid w:val="0046443C"/>
    <w:rsid w:val="00464558"/>
    <w:rsid w:val="004645B2"/>
    <w:rsid w:val="00464E6A"/>
    <w:rsid w:val="004656CF"/>
    <w:rsid w:val="0046597D"/>
    <w:rsid w:val="00465F27"/>
    <w:rsid w:val="00465F52"/>
    <w:rsid w:val="004666FB"/>
    <w:rsid w:val="00466701"/>
    <w:rsid w:val="00466805"/>
    <w:rsid w:val="0046680E"/>
    <w:rsid w:val="00466A5A"/>
    <w:rsid w:val="00466D6C"/>
    <w:rsid w:val="004674C4"/>
    <w:rsid w:val="004676FB"/>
    <w:rsid w:val="00467906"/>
    <w:rsid w:val="00467A60"/>
    <w:rsid w:val="00467DD6"/>
    <w:rsid w:val="00467FEF"/>
    <w:rsid w:val="00470123"/>
    <w:rsid w:val="00470283"/>
    <w:rsid w:val="004705B9"/>
    <w:rsid w:val="0047070D"/>
    <w:rsid w:val="00470A07"/>
    <w:rsid w:val="00470BF1"/>
    <w:rsid w:val="004711A5"/>
    <w:rsid w:val="004712C9"/>
    <w:rsid w:val="004715DE"/>
    <w:rsid w:val="00471B36"/>
    <w:rsid w:val="00471C64"/>
    <w:rsid w:val="0047261A"/>
    <w:rsid w:val="00472A2B"/>
    <w:rsid w:val="00472C65"/>
    <w:rsid w:val="00473533"/>
    <w:rsid w:val="00473762"/>
    <w:rsid w:val="004741FD"/>
    <w:rsid w:val="004743BC"/>
    <w:rsid w:val="004749E0"/>
    <w:rsid w:val="00474F12"/>
    <w:rsid w:val="00474F1C"/>
    <w:rsid w:val="00475B8A"/>
    <w:rsid w:val="00475BC4"/>
    <w:rsid w:val="0047601C"/>
    <w:rsid w:val="00476020"/>
    <w:rsid w:val="0047682B"/>
    <w:rsid w:val="00476E9B"/>
    <w:rsid w:val="0047712A"/>
    <w:rsid w:val="00477E11"/>
    <w:rsid w:val="004802F0"/>
    <w:rsid w:val="00480696"/>
    <w:rsid w:val="00480E1C"/>
    <w:rsid w:val="00480EBA"/>
    <w:rsid w:val="00482530"/>
    <w:rsid w:val="0048269C"/>
    <w:rsid w:val="00482784"/>
    <w:rsid w:val="00483133"/>
    <w:rsid w:val="004836AB"/>
    <w:rsid w:val="00483B4F"/>
    <w:rsid w:val="00483B6B"/>
    <w:rsid w:val="00483BF3"/>
    <w:rsid w:val="0048465B"/>
    <w:rsid w:val="00484FC4"/>
    <w:rsid w:val="00485411"/>
    <w:rsid w:val="0048550B"/>
    <w:rsid w:val="00485B42"/>
    <w:rsid w:val="00485B67"/>
    <w:rsid w:val="00485C08"/>
    <w:rsid w:val="00485C65"/>
    <w:rsid w:val="00485D57"/>
    <w:rsid w:val="00485D9E"/>
    <w:rsid w:val="00485F40"/>
    <w:rsid w:val="0048605A"/>
    <w:rsid w:val="004862A3"/>
    <w:rsid w:val="00486881"/>
    <w:rsid w:val="00486AD1"/>
    <w:rsid w:val="00486DA2"/>
    <w:rsid w:val="00486E1A"/>
    <w:rsid w:val="00487288"/>
    <w:rsid w:val="004873F1"/>
    <w:rsid w:val="00487A84"/>
    <w:rsid w:val="00487D22"/>
    <w:rsid w:val="00487DC3"/>
    <w:rsid w:val="00490A9C"/>
    <w:rsid w:val="00490C33"/>
    <w:rsid w:val="004911EF"/>
    <w:rsid w:val="004920AF"/>
    <w:rsid w:val="004921B4"/>
    <w:rsid w:val="004922DB"/>
    <w:rsid w:val="004926E1"/>
    <w:rsid w:val="00492737"/>
    <w:rsid w:val="00492CE6"/>
    <w:rsid w:val="00493906"/>
    <w:rsid w:val="00493D18"/>
    <w:rsid w:val="00493EAB"/>
    <w:rsid w:val="0049491C"/>
    <w:rsid w:val="00494FE9"/>
    <w:rsid w:val="0049505C"/>
    <w:rsid w:val="0049537A"/>
    <w:rsid w:val="004957A4"/>
    <w:rsid w:val="004958BE"/>
    <w:rsid w:val="0049682E"/>
    <w:rsid w:val="00496B90"/>
    <w:rsid w:val="00496DE5"/>
    <w:rsid w:val="00496DF1"/>
    <w:rsid w:val="00497612"/>
    <w:rsid w:val="00497927"/>
    <w:rsid w:val="00497B9E"/>
    <w:rsid w:val="00497EB2"/>
    <w:rsid w:val="004A0652"/>
    <w:rsid w:val="004A098B"/>
    <w:rsid w:val="004A1261"/>
    <w:rsid w:val="004A1422"/>
    <w:rsid w:val="004A17E4"/>
    <w:rsid w:val="004A1A0B"/>
    <w:rsid w:val="004A1C22"/>
    <w:rsid w:val="004A1CD7"/>
    <w:rsid w:val="004A1D51"/>
    <w:rsid w:val="004A1E89"/>
    <w:rsid w:val="004A22BE"/>
    <w:rsid w:val="004A22F5"/>
    <w:rsid w:val="004A24EE"/>
    <w:rsid w:val="004A3002"/>
    <w:rsid w:val="004A39C7"/>
    <w:rsid w:val="004A39D2"/>
    <w:rsid w:val="004A3A65"/>
    <w:rsid w:val="004A3CB7"/>
    <w:rsid w:val="004A3E22"/>
    <w:rsid w:val="004A3FCD"/>
    <w:rsid w:val="004A4255"/>
    <w:rsid w:val="004A45B7"/>
    <w:rsid w:val="004A4A9D"/>
    <w:rsid w:val="004A4CCB"/>
    <w:rsid w:val="004A4FE0"/>
    <w:rsid w:val="004A5021"/>
    <w:rsid w:val="004A51D3"/>
    <w:rsid w:val="004A5204"/>
    <w:rsid w:val="004A52F0"/>
    <w:rsid w:val="004A55F5"/>
    <w:rsid w:val="004A5F70"/>
    <w:rsid w:val="004A6551"/>
    <w:rsid w:val="004A67D2"/>
    <w:rsid w:val="004A689F"/>
    <w:rsid w:val="004A6BEB"/>
    <w:rsid w:val="004A6E52"/>
    <w:rsid w:val="004A704F"/>
    <w:rsid w:val="004A7483"/>
    <w:rsid w:val="004A7A00"/>
    <w:rsid w:val="004A7B05"/>
    <w:rsid w:val="004A7BA6"/>
    <w:rsid w:val="004A7F27"/>
    <w:rsid w:val="004B03D7"/>
    <w:rsid w:val="004B04B9"/>
    <w:rsid w:val="004B084C"/>
    <w:rsid w:val="004B09C4"/>
    <w:rsid w:val="004B0FF3"/>
    <w:rsid w:val="004B11BA"/>
    <w:rsid w:val="004B2668"/>
    <w:rsid w:val="004B26A9"/>
    <w:rsid w:val="004B2D9A"/>
    <w:rsid w:val="004B305F"/>
    <w:rsid w:val="004B30C4"/>
    <w:rsid w:val="004B36C7"/>
    <w:rsid w:val="004B3A8F"/>
    <w:rsid w:val="004B3E21"/>
    <w:rsid w:val="004B4079"/>
    <w:rsid w:val="004B46EE"/>
    <w:rsid w:val="004B4C08"/>
    <w:rsid w:val="004B4C92"/>
    <w:rsid w:val="004B4DD8"/>
    <w:rsid w:val="004B5424"/>
    <w:rsid w:val="004B5684"/>
    <w:rsid w:val="004B5C3E"/>
    <w:rsid w:val="004B5F88"/>
    <w:rsid w:val="004B6A19"/>
    <w:rsid w:val="004B7637"/>
    <w:rsid w:val="004B7656"/>
    <w:rsid w:val="004B792D"/>
    <w:rsid w:val="004B7A5E"/>
    <w:rsid w:val="004C0023"/>
    <w:rsid w:val="004C0145"/>
    <w:rsid w:val="004C01BA"/>
    <w:rsid w:val="004C04A6"/>
    <w:rsid w:val="004C04D7"/>
    <w:rsid w:val="004C08C0"/>
    <w:rsid w:val="004C0AAC"/>
    <w:rsid w:val="004C0CD3"/>
    <w:rsid w:val="004C0E63"/>
    <w:rsid w:val="004C137C"/>
    <w:rsid w:val="004C1498"/>
    <w:rsid w:val="004C1DA1"/>
    <w:rsid w:val="004C23BA"/>
    <w:rsid w:val="004C258B"/>
    <w:rsid w:val="004C2BF5"/>
    <w:rsid w:val="004C2DCD"/>
    <w:rsid w:val="004C3048"/>
    <w:rsid w:val="004C35B3"/>
    <w:rsid w:val="004C36B3"/>
    <w:rsid w:val="004C3BF2"/>
    <w:rsid w:val="004C505D"/>
    <w:rsid w:val="004C5626"/>
    <w:rsid w:val="004C5680"/>
    <w:rsid w:val="004C5FF0"/>
    <w:rsid w:val="004C6A10"/>
    <w:rsid w:val="004C6ADA"/>
    <w:rsid w:val="004C6BB1"/>
    <w:rsid w:val="004C6DBD"/>
    <w:rsid w:val="004C76DC"/>
    <w:rsid w:val="004C797E"/>
    <w:rsid w:val="004C7BD5"/>
    <w:rsid w:val="004C7F95"/>
    <w:rsid w:val="004D0754"/>
    <w:rsid w:val="004D07CB"/>
    <w:rsid w:val="004D0B73"/>
    <w:rsid w:val="004D1B04"/>
    <w:rsid w:val="004D1DC1"/>
    <w:rsid w:val="004D20DD"/>
    <w:rsid w:val="004D2171"/>
    <w:rsid w:val="004D2311"/>
    <w:rsid w:val="004D28F3"/>
    <w:rsid w:val="004D29C8"/>
    <w:rsid w:val="004D29D2"/>
    <w:rsid w:val="004D2D48"/>
    <w:rsid w:val="004D3637"/>
    <w:rsid w:val="004D3671"/>
    <w:rsid w:val="004D3945"/>
    <w:rsid w:val="004D3C7B"/>
    <w:rsid w:val="004D456D"/>
    <w:rsid w:val="004D46AC"/>
    <w:rsid w:val="004D484E"/>
    <w:rsid w:val="004D4971"/>
    <w:rsid w:val="004D54F5"/>
    <w:rsid w:val="004D5CA8"/>
    <w:rsid w:val="004D5DE6"/>
    <w:rsid w:val="004D6150"/>
    <w:rsid w:val="004D6258"/>
    <w:rsid w:val="004D64E5"/>
    <w:rsid w:val="004D66F6"/>
    <w:rsid w:val="004D696D"/>
    <w:rsid w:val="004D79AF"/>
    <w:rsid w:val="004D7E70"/>
    <w:rsid w:val="004E124E"/>
    <w:rsid w:val="004E1565"/>
    <w:rsid w:val="004E15F7"/>
    <w:rsid w:val="004E1A23"/>
    <w:rsid w:val="004E1BFD"/>
    <w:rsid w:val="004E1F80"/>
    <w:rsid w:val="004E2594"/>
    <w:rsid w:val="004E280D"/>
    <w:rsid w:val="004E2B54"/>
    <w:rsid w:val="004E2DBC"/>
    <w:rsid w:val="004E2F34"/>
    <w:rsid w:val="004E316A"/>
    <w:rsid w:val="004E31DA"/>
    <w:rsid w:val="004E33BD"/>
    <w:rsid w:val="004E3EA2"/>
    <w:rsid w:val="004E40DA"/>
    <w:rsid w:val="004E4236"/>
    <w:rsid w:val="004E44FB"/>
    <w:rsid w:val="004E4674"/>
    <w:rsid w:val="004E532F"/>
    <w:rsid w:val="004E5345"/>
    <w:rsid w:val="004E5548"/>
    <w:rsid w:val="004E59F5"/>
    <w:rsid w:val="004E5CEE"/>
    <w:rsid w:val="004E5EE3"/>
    <w:rsid w:val="004E60B6"/>
    <w:rsid w:val="004E667C"/>
    <w:rsid w:val="004E6691"/>
    <w:rsid w:val="004E7F96"/>
    <w:rsid w:val="004F04C8"/>
    <w:rsid w:val="004F0756"/>
    <w:rsid w:val="004F0F27"/>
    <w:rsid w:val="004F10DF"/>
    <w:rsid w:val="004F1447"/>
    <w:rsid w:val="004F14D9"/>
    <w:rsid w:val="004F14EA"/>
    <w:rsid w:val="004F1851"/>
    <w:rsid w:val="004F2414"/>
    <w:rsid w:val="004F2A07"/>
    <w:rsid w:val="004F2D5F"/>
    <w:rsid w:val="004F2F65"/>
    <w:rsid w:val="004F3287"/>
    <w:rsid w:val="004F3374"/>
    <w:rsid w:val="004F33E6"/>
    <w:rsid w:val="004F3C75"/>
    <w:rsid w:val="004F424C"/>
    <w:rsid w:val="004F4550"/>
    <w:rsid w:val="004F465C"/>
    <w:rsid w:val="004F496E"/>
    <w:rsid w:val="004F499E"/>
    <w:rsid w:val="004F566F"/>
    <w:rsid w:val="004F5F3B"/>
    <w:rsid w:val="004F628C"/>
    <w:rsid w:val="004F6A32"/>
    <w:rsid w:val="00500B50"/>
    <w:rsid w:val="005019CA"/>
    <w:rsid w:val="00501C1D"/>
    <w:rsid w:val="00501C6F"/>
    <w:rsid w:val="00502577"/>
    <w:rsid w:val="0050341F"/>
    <w:rsid w:val="005036CE"/>
    <w:rsid w:val="00503704"/>
    <w:rsid w:val="0050387D"/>
    <w:rsid w:val="00503A62"/>
    <w:rsid w:val="00503DB9"/>
    <w:rsid w:val="00503DFC"/>
    <w:rsid w:val="0050403A"/>
    <w:rsid w:val="005042D6"/>
    <w:rsid w:val="00504A88"/>
    <w:rsid w:val="00504AE6"/>
    <w:rsid w:val="00504CD9"/>
    <w:rsid w:val="00504E79"/>
    <w:rsid w:val="00505125"/>
    <w:rsid w:val="00505A20"/>
    <w:rsid w:val="00505C43"/>
    <w:rsid w:val="00505F29"/>
    <w:rsid w:val="0050694C"/>
    <w:rsid w:val="00506E30"/>
    <w:rsid w:val="00507177"/>
    <w:rsid w:val="00507432"/>
    <w:rsid w:val="00507D95"/>
    <w:rsid w:val="005101B8"/>
    <w:rsid w:val="005103B4"/>
    <w:rsid w:val="005104E8"/>
    <w:rsid w:val="00510782"/>
    <w:rsid w:val="00510A75"/>
    <w:rsid w:val="00511F33"/>
    <w:rsid w:val="0051280F"/>
    <w:rsid w:val="005129F8"/>
    <w:rsid w:val="00513150"/>
    <w:rsid w:val="00513FAB"/>
    <w:rsid w:val="00514410"/>
    <w:rsid w:val="005146D7"/>
    <w:rsid w:val="00514808"/>
    <w:rsid w:val="0051584A"/>
    <w:rsid w:val="00515941"/>
    <w:rsid w:val="00515AC5"/>
    <w:rsid w:val="00515DFA"/>
    <w:rsid w:val="00516203"/>
    <w:rsid w:val="00516727"/>
    <w:rsid w:val="005173C8"/>
    <w:rsid w:val="00517812"/>
    <w:rsid w:val="00520586"/>
    <w:rsid w:val="00520B8B"/>
    <w:rsid w:val="00520DA8"/>
    <w:rsid w:val="00521149"/>
    <w:rsid w:val="00521460"/>
    <w:rsid w:val="00521EBF"/>
    <w:rsid w:val="005220FA"/>
    <w:rsid w:val="005222FC"/>
    <w:rsid w:val="00522361"/>
    <w:rsid w:val="00522740"/>
    <w:rsid w:val="005233E2"/>
    <w:rsid w:val="00523702"/>
    <w:rsid w:val="005238D0"/>
    <w:rsid w:val="00523F3B"/>
    <w:rsid w:val="00523F61"/>
    <w:rsid w:val="005240B9"/>
    <w:rsid w:val="005247B5"/>
    <w:rsid w:val="00524A04"/>
    <w:rsid w:val="00524C6B"/>
    <w:rsid w:val="00524F20"/>
    <w:rsid w:val="00524FD3"/>
    <w:rsid w:val="00525263"/>
    <w:rsid w:val="00525557"/>
    <w:rsid w:val="005255DD"/>
    <w:rsid w:val="00525932"/>
    <w:rsid w:val="00525A46"/>
    <w:rsid w:val="00525B43"/>
    <w:rsid w:val="00525C42"/>
    <w:rsid w:val="00525CD2"/>
    <w:rsid w:val="00526291"/>
    <w:rsid w:val="00526CE3"/>
    <w:rsid w:val="00527198"/>
    <w:rsid w:val="005274A3"/>
    <w:rsid w:val="00527516"/>
    <w:rsid w:val="0052776A"/>
    <w:rsid w:val="00527A38"/>
    <w:rsid w:val="00530047"/>
    <w:rsid w:val="0053090A"/>
    <w:rsid w:val="0053096C"/>
    <w:rsid w:val="005312D8"/>
    <w:rsid w:val="005312DC"/>
    <w:rsid w:val="005314F5"/>
    <w:rsid w:val="00531D20"/>
    <w:rsid w:val="0053297F"/>
    <w:rsid w:val="00532B94"/>
    <w:rsid w:val="00532B9C"/>
    <w:rsid w:val="00532FF4"/>
    <w:rsid w:val="00533333"/>
    <w:rsid w:val="00533346"/>
    <w:rsid w:val="005334A3"/>
    <w:rsid w:val="005337EF"/>
    <w:rsid w:val="005340BC"/>
    <w:rsid w:val="005344FB"/>
    <w:rsid w:val="005346C1"/>
    <w:rsid w:val="005347AD"/>
    <w:rsid w:val="005352DE"/>
    <w:rsid w:val="00537196"/>
    <w:rsid w:val="005375D1"/>
    <w:rsid w:val="00537913"/>
    <w:rsid w:val="00540409"/>
    <w:rsid w:val="0054092A"/>
    <w:rsid w:val="005409A7"/>
    <w:rsid w:val="00540AED"/>
    <w:rsid w:val="00540BF8"/>
    <w:rsid w:val="005410A0"/>
    <w:rsid w:val="0054163A"/>
    <w:rsid w:val="00541B8F"/>
    <w:rsid w:val="0054213A"/>
    <w:rsid w:val="0054241A"/>
    <w:rsid w:val="005425C7"/>
    <w:rsid w:val="00542E08"/>
    <w:rsid w:val="00543407"/>
    <w:rsid w:val="005437FA"/>
    <w:rsid w:val="005438D8"/>
    <w:rsid w:val="00543AEA"/>
    <w:rsid w:val="00544254"/>
    <w:rsid w:val="0054484C"/>
    <w:rsid w:val="00544B1B"/>
    <w:rsid w:val="00544D2E"/>
    <w:rsid w:val="00544FC6"/>
    <w:rsid w:val="005459E9"/>
    <w:rsid w:val="00545B8B"/>
    <w:rsid w:val="00545C25"/>
    <w:rsid w:val="00545E33"/>
    <w:rsid w:val="005466A5"/>
    <w:rsid w:val="005467A4"/>
    <w:rsid w:val="00546B3B"/>
    <w:rsid w:val="00547056"/>
    <w:rsid w:val="005474B9"/>
    <w:rsid w:val="0054774D"/>
    <w:rsid w:val="00547A48"/>
    <w:rsid w:val="00547DB1"/>
    <w:rsid w:val="00547E89"/>
    <w:rsid w:val="005501C4"/>
    <w:rsid w:val="005503D5"/>
    <w:rsid w:val="00550556"/>
    <w:rsid w:val="00550689"/>
    <w:rsid w:val="00550C67"/>
    <w:rsid w:val="00551202"/>
    <w:rsid w:val="00551266"/>
    <w:rsid w:val="00551486"/>
    <w:rsid w:val="0055196D"/>
    <w:rsid w:val="00551C2D"/>
    <w:rsid w:val="0055230C"/>
    <w:rsid w:val="00552AE4"/>
    <w:rsid w:val="00552B5B"/>
    <w:rsid w:val="00552E42"/>
    <w:rsid w:val="00552EC1"/>
    <w:rsid w:val="00553069"/>
    <w:rsid w:val="005531A0"/>
    <w:rsid w:val="0055323A"/>
    <w:rsid w:val="005536BE"/>
    <w:rsid w:val="0055370B"/>
    <w:rsid w:val="00553AB0"/>
    <w:rsid w:val="00553BAB"/>
    <w:rsid w:val="00554B62"/>
    <w:rsid w:val="00555321"/>
    <w:rsid w:val="00555359"/>
    <w:rsid w:val="0055604F"/>
    <w:rsid w:val="00556805"/>
    <w:rsid w:val="00556C5B"/>
    <w:rsid w:val="00556CD9"/>
    <w:rsid w:val="00557070"/>
    <w:rsid w:val="005570B1"/>
    <w:rsid w:val="0055761A"/>
    <w:rsid w:val="00557989"/>
    <w:rsid w:val="00557F8E"/>
    <w:rsid w:val="00560414"/>
    <w:rsid w:val="005604FD"/>
    <w:rsid w:val="005609AD"/>
    <w:rsid w:val="005609C7"/>
    <w:rsid w:val="005609E1"/>
    <w:rsid w:val="00560C4D"/>
    <w:rsid w:val="00560D08"/>
    <w:rsid w:val="005611A6"/>
    <w:rsid w:val="005611B7"/>
    <w:rsid w:val="005613AB"/>
    <w:rsid w:val="005615D6"/>
    <w:rsid w:val="005619C3"/>
    <w:rsid w:val="00561BB9"/>
    <w:rsid w:val="00561C50"/>
    <w:rsid w:val="00561F02"/>
    <w:rsid w:val="005622DA"/>
    <w:rsid w:val="005628F2"/>
    <w:rsid w:val="00562AF1"/>
    <w:rsid w:val="00562F05"/>
    <w:rsid w:val="00563478"/>
    <w:rsid w:val="00563D06"/>
    <w:rsid w:val="0056407B"/>
    <w:rsid w:val="005643E1"/>
    <w:rsid w:val="005644F7"/>
    <w:rsid w:val="00564963"/>
    <w:rsid w:val="00564FD5"/>
    <w:rsid w:val="005652D8"/>
    <w:rsid w:val="005653E7"/>
    <w:rsid w:val="005654E7"/>
    <w:rsid w:val="005658E7"/>
    <w:rsid w:val="00565951"/>
    <w:rsid w:val="00565ADF"/>
    <w:rsid w:val="005660DA"/>
    <w:rsid w:val="0056611F"/>
    <w:rsid w:val="00566C1B"/>
    <w:rsid w:val="00566C23"/>
    <w:rsid w:val="00566C3C"/>
    <w:rsid w:val="00566F8A"/>
    <w:rsid w:val="00567095"/>
    <w:rsid w:val="005670CB"/>
    <w:rsid w:val="005672C0"/>
    <w:rsid w:val="0056740C"/>
    <w:rsid w:val="0056769C"/>
    <w:rsid w:val="00567749"/>
    <w:rsid w:val="00567796"/>
    <w:rsid w:val="00567914"/>
    <w:rsid w:val="00567CC9"/>
    <w:rsid w:val="0057026D"/>
    <w:rsid w:val="0057039E"/>
    <w:rsid w:val="005707B1"/>
    <w:rsid w:val="00570C78"/>
    <w:rsid w:val="00570FA1"/>
    <w:rsid w:val="00571234"/>
    <w:rsid w:val="0057181F"/>
    <w:rsid w:val="005722EA"/>
    <w:rsid w:val="005723C7"/>
    <w:rsid w:val="0057254C"/>
    <w:rsid w:val="005726D4"/>
    <w:rsid w:val="00572B37"/>
    <w:rsid w:val="00573170"/>
    <w:rsid w:val="0057332C"/>
    <w:rsid w:val="00573BCA"/>
    <w:rsid w:val="00573C42"/>
    <w:rsid w:val="0057487A"/>
    <w:rsid w:val="0057499B"/>
    <w:rsid w:val="00574AEA"/>
    <w:rsid w:val="00574B85"/>
    <w:rsid w:val="00574CB7"/>
    <w:rsid w:val="0057509B"/>
    <w:rsid w:val="00575A67"/>
    <w:rsid w:val="00575C6B"/>
    <w:rsid w:val="00576B11"/>
    <w:rsid w:val="00576C98"/>
    <w:rsid w:val="00576E9B"/>
    <w:rsid w:val="00577371"/>
    <w:rsid w:val="00577413"/>
    <w:rsid w:val="0057774D"/>
    <w:rsid w:val="00577C45"/>
    <w:rsid w:val="00577E03"/>
    <w:rsid w:val="005803C0"/>
    <w:rsid w:val="00580608"/>
    <w:rsid w:val="00581A75"/>
    <w:rsid w:val="00581E90"/>
    <w:rsid w:val="005820FA"/>
    <w:rsid w:val="005822D0"/>
    <w:rsid w:val="005823D8"/>
    <w:rsid w:val="00582569"/>
    <w:rsid w:val="00582E79"/>
    <w:rsid w:val="00583290"/>
    <w:rsid w:val="005833A4"/>
    <w:rsid w:val="00583531"/>
    <w:rsid w:val="0058408A"/>
    <w:rsid w:val="00584E6D"/>
    <w:rsid w:val="00585574"/>
    <w:rsid w:val="00585C68"/>
    <w:rsid w:val="00585F59"/>
    <w:rsid w:val="005865EF"/>
    <w:rsid w:val="005866F2"/>
    <w:rsid w:val="005867DD"/>
    <w:rsid w:val="00586824"/>
    <w:rsid w:val="0058683D"/>
    <w:rsid w:val="00586B04"/>
    <w:rsid w:val="00586D0F"/>
    <w:rsid w:val="0059043E"/>
    <w:rsid w:val="005907CF"/>
    <w:rsid w:val="00590888"/>
    <w:rsid w:val="005908CB"/>
    <w:rsid w:val="00590ED5"/>
    <w:rsid w:val="00590FD6"/>
    <w:rsid w:val="0059192E"/>
    <w:rsid w:val="00591B16"/>
    <w:rsid w:val="00591B58"/>
    <w:rsid w:val="00591BF8"/>
    <w:rsid w:val="00591DFF"/>
    <w:rsid w:val="00591FB6"/>
    <w:rsid w:val="0059257F"/>
    <w:rsid w:val="00592929"/>
    <w:rsid w:val="00592EA3"/>
    <w:rsid w:val="005933AE"/>
    <w:rsid w:val="00593647"/>
    <w:rsid w:val="0059437F"/>
    <w:rsid w:val="00594A6F"/>
    <w:rsid w:val="00594A79"/>
    <w:rsid w:val="00594A7A"/>
    <w:rsid w:val="00594DC9"/>
    <w:rsid w:val="00595136"/>
    <w:rsid w:val="005953A2"/>
    <w:rsid w:val="00595ECE"/>
    <w:rsid w:val="005960BD"/>
    <w:rsid w:val="00596172"/>
    <w:rsid w:val="005961D9"/>
    <w:rsid w:val="0059650D"/>
    <w:rsid w:val="00596766"/>
    <w:rsid w:val="00596B8C"/>
    <w:rsid w:val="00597160"/>
    <w:rsid w:val="00597301"/>
    <w:rsid w:val="0059774B"/>
    <w:rsid w:val="00597A0E"/>
    <w:rsid w:val="00597D48"/>
    <w:rsid w:val="00597E52"/>
    <w:rsid w:val="005A06A8"/>
    <w:rsid w:val="005A096A"/>
    <w:rsid w:val="005A0A90"/>
    <w:rsid w:val="005A10A6"/>
    <w:rsid w:val="005A1273"/>
    <w:rsid w:val="005A14B4"/>
    <w:rsid w:val="005A1A6A"/>
    <w:rsid w:val="005A1D7D"/>
    <w:rsid w:val="005A20B4"/>
    <w:rsid w:val="005A2130"/>
    <w:rsid w:val="005A2422"/>
    <w:rsid w:val="005A2C33"/>
    <w:rsid w:val="005A2D38"/>
    <w:rsid w:val="005A2FEF"/>
    <w:rsid w:val="005A30C9"/>
    <w:rsid w:val="005A3173"/>
    <w:rsid w:val="005A3908"/>
    <w:rsid w:val="005A3BE1"/>
    <w:rsid w:val="005A4018"/>
    <w:rsid w:val="005A4039"/>
    <w:rsid w:val="005A404F"/>
    <w:rsid w:val="005A4483"/>
    <w:rsid w:val="005A4D1C"/>
    <w:rsid w:val="005A50A1"/>
    <w:rsid w:val="005A533D"/>
    <w:rsid w:val="005A566E"/>
    <w:rsid w:val="005A5A34"/>
    <w:rsid w:val="005A5DF6"/>
    <w:rsid w:val="005A6147"/>
    <w:rsid w:val="005A619A"/>
    <w:rsid w:val="005A64D5"/>
    <w:rsid w:val="005A684F"/>
    <w:rsid w:val="005A6B6E"/>
    <w:rsid w:val="005A70B5"/>
    <w:rsid w:val="005A715A"/>
    <w:rsid w:val="005A75D4"/>
    <w:rsid w:val="005A7645"/>
    <w:rsid w:val="005A7D83"/>
    <w:rsid w:val="005B018D"/>
    <w:rsid w:val="005B0882"/>
    <w:rsid w:val="005B0F6D"/>
    <w:rsid w:val="005B1293"/>
    <w:rsid w:val="005B1EAD"/>
    <w:rsid w:val="005B1F8E"/>
    <w:rsid w:val="005B232F"/>
    <w:rsid w:val="005B2343"/>
    <w:rsid w:val="005B2418"/>
    <w:rsid w:val="005B2429"/>
    <w:rsid w:val="005B25FF"/>
    <w:rsid w:val="005B2881"/>
    <w:rsid w:val="005B29CB"/>
    <w:rsid w:val="005B2E08"/>
    <w:rsid w:val="005B319D"/>
    <w:rsid w:val="005B38FB"/>
    <w:rsid w:val="005B3FD7"/>
    <w:rsid w:val="005B4073"/>
    <w:rsid w:val="005B413B"/>
    <w:rsid w:val="005B4AF1"/>
    <w:rsid w:val="005B4EED"/>
    <w:rsid w:val="005B5F9E"/>
    <w:rsid w:val="005B6077"/>
    <w:rsid w:val="005B63B8"/>
    <w:rsid w:val="005B6EE3"/>
    <w:rsid w:val="005B6FF9"/>
    <w:rsid w:val="005B735B"/>
    <w:rsid w:val="005B7794"/>
    <w:rsid w:val="005C0029"/>
    <w:rsid w:val="005C01FF"/>
    <w:rsid w:val="005C041B"/>
    <w:rsid w:val="005C0A59"/>
    <w:rsid w:val="005C0B75"/>
    <w:rsid w:val="005C0E28"/>
    <w:rsid w:val="005C11EF"/>
    <w:rsid w:val="005C12B5"/>
    <w:rsid w:val="005C20AF"/>
    <w:rsid w:val="005C3069"/>
    <w:rsid w:val="005C33C0"/>
    <w:rsid w:val="005C35FF"/>
    <w:rsid w:val="005C394D"/>
    <w:rsid w:val="005C39CA"/>
    <w:rsid w:val="005C3A4D"/>
    <w:rsid w:val="005C45D2"/>
    <w:rsid w:val="005C47FA"/>
    <w:rsid w:val="005C52D1"/>
    <w:rsid w:val="005C596D"/>
    <w:rsid w:val="005C6448"/>
    <w:rsid w:val="005C655D"/>
    <w:rsid w:val="005C6D4E"/>
    <w:rsid w:val="005C6E9C"/>
    <w:rsid w:val="005C7995"/>
    <w:rsid w:val="005C7CAC"/>
    <w:rsid w:val="005C7FCB"/>
    <w:rsid w:val="005D004F"/>
    <w:rsid w:val="005D00E5"/>
    <w:rsid w:val="005D051B"/>
    <w:rsid w:val="005D0A0A"/>
    <w:rsid w:val="005D0E37"/>
    <w:rsid w:val="005D0F5C"/>
    <w:rsid w:val="005D12D0"/>
    <w:rsid w:val="005D136C"/>
    <w:rsid w:val="005D14FB"/>
    <w:rsid w:val="005D179C"/>
    <w:rsid w:val="005D1C4F"/>
    <w:rsid w:val="005D2669"/>
    <w:rsid w:val="005D2E4D"/>
    <w:rsid w:val="005D3843"/>
    <w:rsid w:val="005D40D7"/>
    <w:rsid w:val="005D44C8"/>
    <w:rsid w:val="005D4FD0"/>
    <w:rsid w:val="005D5299"/>
    <w:rsid w:val="005D5466"/>
    <w:rsid w:val="005D5A8E"/>
    <w:rsid w:val="005D5B88"/>
    <w:rsid w:val="005D6131"/>
    <w:rsid w:val="005D665A"/>
    <w:rsid w:val="005D6F9B"/>
    <w:rsid w:val="005D7015"/>
    <w:rsid w:val="005D7C31"/>
    <w:rsid w:val="005D7CEA"/>
    <w:rsid w:val="005E025A"/>
    <w:rsid w:val="005E05CB"/>
    <w:rsid w:val="005E1070"/>
    <w:rsid w:val="005E173E"/>
    <w:rsid w:val="005E19DD"/>
    <w:rsid w:val="005E1E7F"/>
    <w:rsid w:val="005E1EB0"/>
    <w:rsid w:val="005E2A53"/>
    <w:rsid w:val="005E2D63"/>
    <w:rsid w:val="005E2F88"/>
    <w:rsid w:val="005E301B"/>
    <w:rsid w:val="005E3078"/>
    <w:rsid w:val="005E37A1"/>
    <w:rsid w:val="005E3E02"/>
    <w:rsid w:val="005E4558"/>
    <w:rsid w:val="005E512C"/>
    <w:rsid w:val="005E522D"/>
    <w:rsid w:val="005E6012"/>
    <w:rsid w:val="005E6362"/>
    <w:rsid w:val="005E656D"/>
    <w:rsid w:val="005E6C05"/>
    <w:rsid w:val="005E6C62"/>
    <w:rsid w:val="005E74CE"/>
    <w:rsid w:val="005E78F2"/>
    <w:rsid w:val="005E7DA4"/>
    <w:rsid w:val="005E7E4F"/>
    <w:rsid w:val="005E7FA8"/>
    <w:rsid w:val="005F08DB"/>
    <w:rsid w:val="005F0CF9"/>
    <w:rsid w:val="005F11F9"/>
    <w:rsid w:val="005F1589"/>
    <w:rsid w:val="005F1C4B"/>
    <w:rsid w:val="005F27E1"/>
    <w:rsid w:val="005F2A84"/>
    <w:rsid w:val="005F2CCB"/>
    <w:rsid w:val="005F328B"/>
    <w:rsid w:val="005F3BA8"/>
    <w:rsid w:val="005F3CEA"/>
    <w:rsid w:val="005F3DEB"/>
    <w:rsid w:val="005F3F2B"/>
    <w:rsid w:val="005F4306"/>
    <w:rsid w:val="005F48F9"/>
    <w:rsid w:val="005F4EDC"/>
    <w:rsid w:val="005F5224"/>
    <w:rsid w:val="005F5CC7"/>
    <w:rsid w:val="005F5FC0"/>
    <w:rsid w:val="005F6116"/>
    <w:rsid w:val="005F629B"/>
    <w:rsid w:val="005F67ED"/>
    <w:rsid w:val="005F67FC"/>
    <w:rsid w:val="005F6988"/>
    <w:rsid w:val="005F6B27"/>
    <w:rsid w:val="005F6D72"/>
    <w:rsid w:val="005F78A8"/>
    <w:rsid w:val="005F7C8B"/>
    <w:rsid w:val="005F7E29"/>
    <w:rsid w:val="005F7EA0"/>
    <w:rsid w:val="005F7FC0"/>
    <w:rsid w:val="006002F5"/>
    <w:rsid w:val="00600393"/>
    <w:rsid w:val="0060076E"/>
    <w:rsid w:val="00600A12"/>
    <w:rsid w:val="0060153F"/>
    <w:rsid w:val="0060198E"/>
    <w:rsid w:val="00601BA9"/>
    <w:rsid w:val="006027C9"/>
    <w:rsid w:val="00602DCA"/>
    <w:rsid w:val="00602F7B"/>
    <w:rsid w:val="00603365"/>
    <w:rsid w:val="006036CE"/>
    <w:rsid w:val="00603E58"/>
    <w:rsid w:val="00603EEB"/>
    <w:rsid w:val="0060413B"/>
    <w:rsid w:val="0060497E"/>
    <w:rsid w:val="006058AB"/>
    <w:rsid w:val="00605CB0"/>
    <w:rsid w:val="006060EF"/>
    <w:rsid w:val="0060615B"/>
    <w:rsid w:val="0060693A"/>
    <w:rsid w:val="0060704D"/>
    <w:rsid w:val="0060724C"/>
    <w:rsid w:val="00607607"/>
    <w:rsid w:val="00607A89"/>
    <w:rsid w:val="00607B97"/>
    <w:rsid w:val="00607DBC"/>
    <w:rsid w:val="006100AC"/>
    <w:rsid w:val="0061023F"/>
    <w:rsid w:val="006104A4"/>
    <w:rsid w:val="0061050B"/>
    <w:rsid w:val="00610694"/>
    <w:rsid w:val="006109CF"/>
    <w:rsid w:val="00610B88"/>
    <w:rsid w:val="00610BAE"/>
    <w:rsid w:val="00610E7A"/>
    <w:rsid w:val="00611435"/>
    <w:rsid w:val="00611CC3"/>
    <w:rsid w:val="00612161"/>
    <w:rsid w:val="00612198"/>
    <w:rsid w:val="0061276A"/>
    <w:rsid w:val="0061294F"/>
    <w:rsid w:val="00612FC0"/>
    <w:rsid w:val="00613629"/>
    <w:rsid w:val="0061406C"/>
    <w:rsid w:val="0061412C"/>
    <w:rsid w:val="00614472"/>
    <w:rsid w:val="006147A2"/>
    <w:rsid w:val="006148F0"/>
    <w:rsid w:val="006149E5"/>
    <w:rsid w:val="00614E7B"/>
    <w:rsid w:val="00615084"/>
    <w:rsid w:val="0061511E"/>
    <w:rsid w:val="006155CF"/>
    <w:rsid w:val="006156E5"/>
    <w:rsid w:val="00616079"/>
    <w:rsid w:val="00616221"/>
    <w:rsid w:val="00616667"/>
    <w:rsid w:val="006169EC"/>
    <w:rsid w:val="00616B23"/>
    <w:rsid w:val="00616CAA"/>
    <w:rsid w:val="006172A3"/>
    <w:rsid w:val="0061746F"/>
    <w:rsid w:val="00617C4E"/>
    <w:rsid w:val="00620106"/>
    <w:rsid w:val="00620343"/>
    <w:rsid w:val="006203DB"/>
    <w:rsid w:val="00620432"/>
    <w:rsid w:val="0062088B"/>
    <w:rsid w:val="00620A57"/>
    <w:rsid w:val="00621126"/>
    <w:rsid w:val="00621674"/>
    <w:rsid w:val="006216D4"/>
    <w:rsid w:val="006218D5"/>
    <w:rsid w:val="00621A42"/>
    <w:rsid w:val="00621D87"/>
    <w:rsid w:val="0062274C"/>
    <w:rsid w:val="00622F6B"/>
    <w:rsid w:val="006234A9"/>
    <w:rsid w:val="00623684"/>
    <w:rsid w:val="006241B2"/>
    <w:rsid w:val="00624B53"/>
    <w:rsid w:val="00624D4A"/>
    <w:rsid w:val="006253AF"/>
    <w:rsid w:val="00625734"/>
    <w:rsid w:val="006260AF"/>
    <w:rsid w:val="006262D4"/>
    <w:rsid w:val="006264F3"/>
    <w:rsid w:val="00626C41"/>
    <w:rsid w:val="00626D51"/>
    <w:rsid w:val="00626E99"/>
    <w:rsid w:val="006270A1"/>
    <w:rsid w:val="0062787C"/>
    <w:rsid w:val="00630A4F"/>
    <w:rsid w:val="00630DBB"/>
    <w:rsid w:val="00631115"/>
    <w:rsid w:val="00631325"/>
    <w:rsid w:val="00631BCA"/>
    <w:rsid w:val="00631C8E"/>
    <w:rsid w:val="00631E26"/>
    <w:rsid w:val="00632579"/>
    <w:rsid w:val="00632CDB"/>
    <w:rsid w:val="00632D5F"/>
    <w:rsid w:val="00632F5B"/>
    <w:rsid w:val="0063448C"/>
    <w:rsid w:val="00634B32"/>
    <w:rsid w:val="006353D1"/>
    <w:rsid w:val="006354F2"/>
    <w:rsid w:val="00635896"/>
    <w:rsid w:val="00636190"/>
    <w:rsid w:val="006362DD"/>
    <w:rsid w:val="00636424"/>
    <w:rsid w:val="0063676C"/>
    <w:rsid w:val="0063690B"/>
    <w:rsid w:val="00636B8D"/>
    <w:rsid w:val="00637062"/>
    <w:rsid w:val="00637124"/>
    <w:rsid w:val="0063716B"/>
    <w:rsid w:val="006371CF"/>
    <w:rsid w:val="00637291"/>
    <w:rsid w:val="00637941"/>
    <w:rsid w:val="00637C7F"/>
    <w:rsid w:val="00640014"/>
    <w:rsid w:val="006400C8"/>
    <w:rsid w:val="0064098B"/>
    <w:rsid w:val="00640E84"/>
    <w:rsid w:val="00640EAE"/>
    <w:rsid w:val="00641999"/>
    <w:rsid w:val="00641CB5"/>
    <w:rsid w:val="00641D4E"/>
    <w:rsid w:val="00641FB4"/>
    <w:rsid w:val="006420C5"/>
    <w:rsid w:val="00642164"/>
    <w:rsid w:val="00642174"/>
    <w:rsid w:val="006421C3"/>
    <w:rsid w:val="006427C3"/>
    <w:rsid w:val="00642AFD"/>
    <w:rsid w:val="006434D6"/>
    <w:rsid w:val="00643534"/>
    <w:rsid w:val="006436E1"/>
    <w:rsid w:val="00643D64"/>
    <w:rsid w:val="00644269"/>
    <w:rsid w:val="00644793"/>
    <w:rsid w:val="0064584D"/>
    <w:rsid w:val="00645A2D"/>
    <w:rsid w:val="00645C51"/>
    <w:rsid w:val="00645E79"/>
    <w:rsid w:val="00646355"/>
    <w:rsid w:val="00646891"/>
    <w:rsid w:val="00646980"/>
    <w:rsid w:val="00646B26"/>
    <w:rsid w:val="00646C33"/>
    <w:rsid w:val="006474A6"/>
    <w:rsid w:val="006501B1"/>
    <w:rsid w:val="006506DA"/>
    <w:rsid w:val="00650967"/>
    <w:rsid w:val="00650AD3"/>
    <w:rsid w:val="00650CA5"/>
    <w:rsid w:val="00650EAE"/>
    <w:rsid w:val="00650F03"/>
    <w:rsid w:val="00651002"/>
    <w:rsid w:val="0065111B"/>
    <w:rsid w:val="00651783"/>
    <w:rsid w:val="00651B11"/>
    <w:rsid w:val="00651DEB"/>
    <w:rsid w:val="00652968"/>
    <w:rsid w:val="00652A7A"/>
    <w:rsid w:val="00652B64"/>
    <w:rsid w:val="00652D26"/>
    <w:rsid w:val="006532AE"/>
    <w:rsid w:val="0065337E"/>
    <w:rsid w:val="00653515"/>
    <w:rsid w:val="006536FB"/>
    <w:rsid w:val="00653703"/>
    <w:rsid w:val="00653A82"/>
    <w:rsid w:val="00653B1A"/>
    <w:rsid w:val="00653E8E"/>
    <w:rsid w:val="00653ECB"/>
    <w:rsid w:val="006546C2"/>
    <w:rsid w:val="00654A8A"/>
    <w:rsid w:val="00654C2F"/>
    <w:rsid w:val="00655A71"/>
    <w:rsid w:val="00655AE6"/>
    <w:rsid w:val="00655C34"/>
    <w:rsid w:val="00656063"/>
    <w:rsid w:val="006563D8"/>
    <w:rsid w:val="00656871"/>
    <w:rsid w:val="00656B29"/>
    <w:rsid w:val="00656B68"/>
    <w:rsid w:val="00656BB8"/>
    <w:rsid w:val="00656C35"/>
    <w:rsid w:val="006572C8"/>
    <w:rsid w:val="006605B9"/>
    <w:rsid w:val="0066065C"/>
    <w:rsid w:val="00660A8B"/>
    <w:rsid w:val="00660AD8"/>
    <w:rsid w:val="00660B67"/>
    <w:rsid w:val="00661742"/>
    <w:rsid w:val="00661BE0"/>
    <w:rsid w:val="00661C7C"/>
    <w:rsid w:val="006621EA"/>
    <w:rsid w:val="006621FA"/>
    <w:rsid w:val="00662C16"/>
    <w:rsid w:val="00662F4C"/>
    <w:rsid w:val="0066306F"/>
    <w:rsid w:val="0066347A"/>
    <w:rsid w:val="00663875"/>
    <w:rsid w:val="00663894"/>
    <w:rsid w:val="00663945"/>
    <w:rsid w:val="00663AB7"/>
    <w:rsid w:val="00663D73"/>
    <w:rsid w:val="00663E3D"/>
    <w:rsid w:val="00663F8F"/>
    <w:rsid w:val="006641FC"/>
    <w:rsid w:val="006643C9"/>
    <w:rsid w:val="00664585"/>
    <w:rsid w:val="0066544E"/>
    <w:rsid w:val="00665D38"/>
    <w:rsid w:val="00665E7D"/>
    <w:rsid w:val="00666455"/>
    <w:rsid w:val="006665D4"/>
    <w:rsid w:val="0066678C"/>
    <w:rsid w:val="00667D53"/>
    <w:rsid w:val="00667DEC"/>
    <w:rsid w:val="00667F2D"/>
    <w:rsid w:val="00670027"/>
    <w:rsid w:val="006700C3"/>
    <w:rsid w:val="00670463"/>
    <w:rsid w:val="006705CA"/>
    <w:rsid w:val="00670792"/>
    <w:rsid w:val="00670B3C"/>
    <w:rsid w:val="00670EBD"/>
    <w:rsid w:val="00670EEF"/>
    <w:rsid w:val="00671A05"/>
    <w:rsid w:val="00671B56"/>
    <w:rsid w:val="00672D1B"/>
    <w:rsid w:val="00672D98"/>
    <w:rsid w:val="00672F50"/>
    <w:rsid w:val="00673387"/>
    <w:rsid w:val="00673DE0"/>
    <w:rsid w:val="00673E10"/>
    <w:rsid w:val="0067422C"/>
    <w:rsid w:val="00674A0A"/>
    <w:rsid w:val="00674B7A"/>
    <w:rsid w:val="00675019"/>
    <w:rsid w:val="00675210"/>
    <w:rsid w:val="006755D2"/>
    <w:rsid w:val="00675859"/>
    <w:rsid w:val="006758A1"/>
    <w:rsid w:val="0067616E"/>
    <w:rsid w:val="00676865"/>
    <w:rsid w:val="006775EB"/>
    <w:rsid w:val="0067770E"/>
    <w:rsid w:val="006779E1"/>
    <w:rsid w:val="00677BF5"/>
    <w:rsid w:val="00677C41"/>
    <w:rsid w:val="0068053B"/>
    <w:rsid w:val="00680B4E"/>
    <w:rsid w:val="00680C7C"/>
    <w:rsid w:val="00680D06"/>
    <w:rsid w:val="00680D94"/>
    <w:rsid w:val="00681904"/>
    <w:rsid w:val="00681B45"/>
    <w:rsid w:val="00681F35"/>
    <w:rsid w:val="0068208A"/>
    <w:rsid w:val="006821F5"/>
    <w:rsid w:val="0068231E"/>
    <w:rsid w:val="00682770"/>
    <w:rsid w:val="006828FA"/>
    <w:rsid w:val="006831F5"/>
    <w:rsid w:val="006839E4"/>
    <w:rsid w:val="00683B1B"/>
    <w:rsid w:val="00683BE4"/>
    <w:rsid w:val="00684CBD"/>
    <w:rsid w:val="00684FB2"/>
    <w:rsid w:val="00685139"/>
    <w:rsid w:val="00685831"/>
    <w:rsid w:val="00685BBB"/>
    <w:rsid w:val="00685BFF"/>
    <w:rsid w:val="00685E54"/>
    <w:rsid w:val="00685FD9"/>
    <w:rsid w:val="00686118"/>
    <w:rsid w:val="006863AA"/>
    <w:rsid w:val="006865F3"/>
    <w:rsid w:val="00686B86"/>
    <w:rsid w:val="00686CB5"/>
    <w:rsid w:val="00686CD9"/>
    <w:rsid w:val="006872B4"/>
    <w:rsid w:val="00687408"/>
    <w:rsid w:val="00687B28"/>
    <w:rsid w:val="00687B91"/>
    <w:rsid w:val="006902F4"/>
    <w:rsid w:val="006908BB"/>
    <w:rsid w:val="00690E07"/>
    <w:rsid w:val="00690F9F"/>
    <w:rsid w:val="006915C7"/>
    <w:rsid w:val="006919A4"/>
    <w:rsid w:val="00691D6A"/>
    <w:rsid w:val="00691D88"/>
    <w:rsid w:val="00691DE6"/>
    <w:rsid w:val="00691F25"/>
    <w:rsid w:val="00692301"/>
    <w:rsid w:val="006923A1"/>
    <w:rsid w:val="00692628"/>
    <w:rsid w:val="00692751"/>
    <w:rsid w:val="00692805"/>
    <w:rsid w:val="00692C95"/>
    <w:rsid w:val="00692EAE"/>
    <w:rsid w:val="00693560"/>
    <w:rsid w:val="006937A4"/>
    <w:rsid w:val="00693B42"/>
    <w:rsid w:val="0069418C"/>
    <w:rsid w:val="0069454F"/>
    <w:rsid w:val="0069485F"/>
    <w:rsid w:val="00694B2C"/>
    <w:rsid w:val="00694B3B"/>
    <w:rsid w:val="00695428"/>
    <w:rsid w:val="0069559E"/>
    <w:rsid w:val="00695949"/>
    <w:rsid w:val="00695C7C"/>
    <w:rsid w:val="0069601A"/>
    <w:rsid w:val="006963B9"/>
    <w:rsid w:val="006966E7"/>
    <w:rsid w:val="00696DDD"/>
    <w:rsid w:val="00696E00"/>
    <w:rsid w:val="00697D54"/>
    <w:rsid w:val="00697E32"/>
    <w:rsid w:val="006A0240"/>
    <w:rsid w:val="006A036C"/>
    <w:rsid w:val="006A060B"/>
    <w:rsid w:val="006A0DCA"/>
    <w:rsid w:val="006A0E4B"/>
    <w:rsid w:val="006A10B2"/>
    <w:rsid w:val="006A13DD"/>
    <w:rsid w:val="006A1AE0"/>
    <w:rsid w:val="006A1C1B"/>
    <w:rsid w:val="006A1F77"/>
    <w:rsid w:val="006A233B"/>
    <w:rsid w:val="006A257D"/>
    <w:rsid w:val="006A2915"/>
    <w:rsid w:val="006A29DD"/>
    <w:rsid w:val="006A2A5E"/>
    <w:rsid w:val="006A3138"/>
    <w:rsid w:val="006A36EA"/>
    <w:rsid w:val="006A41AB"/>
    <w:rsid w:val="006A4689"/>
    <w:rsid w:val="006A483F"/>
    <w:rsid w:val="006A487A"/>
    <w:rsid w:val="006A4D17"/>
    <w:rsid w:val="006A4E9C"/>
    <w:rsid w:val="006A531A"/>
    <w:rsid w:val="006A556C"/>
    <w:rsid w:val="006A5A36"/>
    <w:rsid w:val="006A5A8E"/>
    <w:rsid w:val="006A64DC"/>
    <w:rsid w:val="006A6CB9"/>
    <w:rsid w:val="006A6D67"/>
    <w:rsid w:val="006A71D3"/>
    <w:rsid w:val="006A72CE"/>
    <w:rsid w:val="006A7D5E"/>
    <w:rsid w:val="006B01EC"/>
    <w:rsid w:val="006B053C"/>
    <w:rsid w:val="006B05A5"/>
    <w:rsid w:val="006B19E3"/>
    <w:rsid w:val="006B1FA4"/>
    <w:rsid w:val="006B21EC"/>
    <w:rsid w:val="006B2557"/>
    <w:rsid w:val="006B29D5"/>
    <w:rsid w:val="006B2AD8"/>
    <w:rsid w:val="006B2F72"/>
    <w:rsid w:val="006B4238"/>
    <w:rsid w:val="006B4462"/>
    <w:rsid w:val="006B4DE7"/>
    <w:rsid w:val="006B555A"/>
    <w:rsid w:val="006B55E6"/>
    <w:rsid w:val="006B56CC"/>
    <w:rsid w:val="006B61FC"/>
    <w:rsid w:val="006B723F"/>
    <w:rsid w:val="006B74CA"/>
    <w:rsid w:val="006B7780"/>
    <w:rsid w:val="006B7B0E"/>
    <w:rsid w:val="006C0635"/>
    <w:rsid w:val="006C073D"/>
    <w:rsid w:val="006C1034"/>
    <w:rsid w:val="006C16BD"/>
    <w:rsid w:val="006C1966"/>
    <w:rsid w:val="006C1E00"/>
    <w:rsid w:val="006C2002"/>
    <w:rsid w:val="006C22C0"/>
    <w:rsid w:val="006C29AF"/>
    <w:rsid w:val="006C2B85"/>
    <w:rsid w:val="006C2D75"/>
    <w:rsid w:val="006C322E"/>
    <w:rsid w:val="006C3253"/>
    <w:rsid w:val="006C40E8"/>
    <w:rsid w:val="006C4108"/>
    <w:rsid w:val="006C4252"/>
    <w:rsid w:val="006C43CF"/>
    <w:rsid w:val="006C49D2"/>
    <w:rsid w:val="006C4A77"/>
    <w:rsid w:val="006C4AB3"/>
    <w:rsid w:val="006C5349"/>
    <w:rsid w:val="006C59B7"/>
    <w:rsid w:val="006C6214"/>
    <w:rsid w:val="006C65B8"/>
    <w:rsid w:val="006C7095"/>
    <w:rsid w:val="006C7108"/>
    <w:rsid w:val="006C759D"/>
    <w:rsid w:val="006C7C90"/>
    <w:rsid w:val="006D00B7"/>
    <w:rsid w:val="006D0BDD"/>
    <w:rsid w:val="006D0CA2"/>
    <w:rsid w:val="006D0CB0"/>
    <w:rsid w:val="006D107B"/>
    <w:rsid w:val="006D1163"/>
    <w:rsid w:val="006D17B6"/>
    <w:rsid w:val="006D1C66"/>
    <w:rsid w:val="006D28A7"/>
    <w:rsid w:val="006D2952"/>
    <w:rsid w:val="006D2BBA"/>
    <w:rsid w:val="006D357E"/>
    <w:rsid w:val="006D448A"/>
    <w:rsid w:val="006D4C0A"/>
    <w:rsid w:val="006D4C4D"/>
    <w:rsid w:val="006D50D1"/>
    <w:rsid w:val="006D50F3"/>
    <w:rsid w:val="006D5BE6"/>
    <w:rsid w:val="006D6062"/>
    <w:rsid w:val="006D6BC1"/>
    <w:rsid w:val="006D6E0E"/>
    <w:rsid w:val="006D7314"/>
    <w:rsid w:val="006D791B"/>
    <w:rsid w:val="006D7989"/>
    <w:rsid w:val="006E0119"/>
    <w:rsid w:val="006E0165"/>
    <w:rsid w:val="006E03FF"/>
    <w:rsid w:val="006E05B9"/>
    <w:rsid w:val="006E06CA"/>
    <w:rsid w:val="006E06E4"/>
    <w:rsid w:val="006E07F5"/>
    <w:rsid w:val="006E0B45"/>
    <w:rsid w:val="006E0D83"/>
    <w:rsid w:val="006E0F84"/>
    <w:rsid w:val="006E1178"/>
    <w:rsid w:val="006E1296"/>
    <w:rsid w:val="006E1CC1"/>
    <w:rsid w:val="006E1DEC"/>
    <w:rsid w:val="006E1E31"/>
    <w:rsid w:val="006E1F32"/>
    <w:rsid w:val="006E216E"/>
    <w:rsid w:val="006E23EF"/>
    <w:rsid w:val="006E248D"/>
    <w:rsid w:val="006E287E"/>
    <w:rsid w:val="006E2C33"/>
    <w:rsid w:val="006E3519"/>
    <w:rsid w:val="006E40E5"/>
    <w:rsid w:val="006E418F"/>
    <w:rsid w:val="006E4998"/>
    <w:rsid w:val="006E4B85"/>
    <w:rsid w:val="006E4BCB"/>
    <w:rsid w:val="006E58F8"/>
    <w:rsid w:val="006E5908"/>
    <w:rsid w:val="006E5C5D"/>
    <w:rsid w:val="006E60A7"/>
    <w:rsid w:val="006E64B5"/>
    <w:rsid w:val="006E6669"/>
    <w:rsid w:val="006E681D"/>
    <w:rsid w:val="006E6C83"/>
    <w:rsid w:val="006E735F"/>
    <w:rsid w:val="006F013A"/>
    <w:rsid w:val="006F0178"/>
    <w:rsid w:val="006F0835"/>
    <w:rsid w:val="006F1036"/>
    <w:rsid w:val="006F26C2"/>
    <w:rsid w:val="006F2AB4"/>
    <w:rsid w:val="006F2C08"/>
    <w:rsid w:val="006F2E25"/>
    <w:rsid w:val="006F343F"/>
    <w:rsid w:val="006F3AD8"/>
    <w:rsid w:val="006F3D55"/>
    <w:rsid w:val="006F3EB7"/>
    <w:rsid w:val="006F432F"/>
    <w:rsid w:val="006F4AE9"/>
    <w:rsid w:val="006F50B2"/>
    <w:rsid w:val="006F515B"/>
    <w:rsid w:val="006F53F8"/>
    <w:rsid w:val="006F5427"/>
    <w:rsid w:val="006F558D"/>
    <w:rsid w:val="006F56F8"/>
    <w:rsid w:val="006F57DF"/>
    <w:rsid w:val="006F5B51"/>
    <w:rsid w:val="006F5D30"/>
    <w:rsid w:val="006F6383"/>
    <w:rsid w:val="006F6669"/>
    <w:rsid w:val="006F674A"/>
    <w:rsid w:val="006F67B5"/>
    <w:rsid w:val="006F6844"/>
    <w:rsid w:val="006F70A5"/>
    <w:rsid w:val="006F7601"/>
    <w:rsid w:val="006F7BEB"/>
    <w:rsid w:val="00700077"/>
    <w:rsid w:val="007005B6"/>
    <w:rsid w:val="007005E8"/>
    <w:rsid w:val="0070093F"/>
    <w:rsid w:val="00700D6F"/>
    <w:rsid w:val="00701090"/>
    <w:rsid w:val="007011EA"/>
    <w:rsid w:val="00701C63"/>
    <w:rsid w:val="00702A1B"/>
    <w:rsid w:val="00702C10"/>
    <w:rsid w:val="00703225"/>
    <w:rsid w:val="007033E7"/>
    <w:rsid w:val="0070344B"/>
    <w:rsid w:val="007036B8"/>
    <w:rsid w:val="007040BC"/>
    <w:rsid w:val="007043C8"/>
    <w:rsid w:val="00705698"/>
    <w:rsid w:val="00705D61"/>
    <w:rsid w:val="00705F9A"/>
    <w:rsid w:val="00706A0C"/>
    <w:rsid w:val="00706C8D"/>
    <w:rsid w:val="00706FE5"/>
    <w:rsid w:val="00707847"/>
    <w:rsid w:val="007079AC"/>
    <w:rsid w:val="0071039E"/>
    <w:rsid w:val="007109F6"/>
    <w:rsid w:val="00710CFD"/>
    <w:rsid w:val="00710D3F"/>
    <w:rsid w:val="00710EBC"/>
    <w:rsid w:val="00710FA4"/>
    <w:rsid w:val="00711442"/>
    <w:rsid w:val="00711445"/>
    <w:rsid w:val="007119BA"/>
    <w:rsid w:val="00711C6D"/>
    <w:rsid w:val="007121C2"/>
    <w:rsid w:val="0071229C"/>
    <w:rsid w:val="00712DFE"/>
    <w:rsid w:val="00712F87"/>
    <w:rsid w:val="00713039"/>
    <w:rsid w:val="00713A06"/>
    <w:rsid w:val="00713ADA"/>
    <w:rsid w:val="00714433"/>
    <w:rsid w:val="00714614"/>
    <w:rsid w:val="00714C60"/>
    <w:rsid w:val="007158C3"/>
    <w:rsid w:val="00715CB6"/>
    <w:rsid w:val="00715DA1"/>
    <w:rsid w:val="00715DD9"/>
    <w:rsid w:val="00716C71"/>
    <w:rsid w:val="00716DC7"/>
    <w:rsid w:val="00717BA8"/>
    <w:rsid w:val="00720146"/>
    <w:rsid w:val="007202A1"/>
    <w:rsid w:val="00720523"/>
    <w:rsid w:val="00720906"/>
    <w:rsid w:val="00720EF6"/>
    <w:rsid w:val="00721425"/>
    <w:rsid w:val="0072145C"/>
    <w:rsid w:val="00721C2B"/>
    <w:rsid w:val="00722033"/>
    <w:rsid w:val="00722370"/>
    <w:rsid w:val="0072283F"/>
    <w:rsid w:val="00722B97"/>
    <w:rsid w:val="00722C4B"/>
    <w:rsid w:val="007230C2"/>
    <w:rsid w:val="00723992"/>
    <w:rsid w:val="00723D88"/>
    <w:rsid w:val="00723D92"/>
    <w:rsid w:val="00724407"/>
    <w:rsid w:val="00725360"/>
    <w:rsid w:val="00725634"/>
    <w:rsid w:val="0072601D"/>
    <w:rsid w:val="007261BE"/>
    <w:rsid w:val="00726736"/>
    <w:rsid w:val="007268C5"/>
    <w:rsid w:val="00726906"/>
    <w:rsid w:val="00726B79"/>
    <w:rsid w:val="00727040"/>
    <w:rsid w:val="007278C2"/>
    <w:rsid w:val="00727BEF"/>
    <w:rsid w:val="00727E8C"/>
    <w:rsid w:val="0073041B"/>
    <w:rsid w:val="007309AF"/>
    <w:rsid w:val="00730BAB"/>
    <w:rsid w:val="007312FF"/>
    <w:rsid w:val="0073135F"/>
    <w:rsid w:val="007317B0"/>
    <w:rsid w:val="00731972"/>
    <w:rsid w:val="00731A2D"/>
    <w:rsid w:val="0073200D"/>
    <w:rsid w:val="007322B8"/>
    <w:rsid w:val="0073249E"/>
    <w:rsid w:val="00732524"/>
    <w:rsid w:val="00732E2B"/>
    <w:rsid w:val="00733C71"/>
    <w:rsid w:val="007340C2"/>
    <w:rsid w:val="00734744"/>
    <w:rsid w:val="00734897"/>
    <w:rsid w:val="00734A70"/>
    <w:rsid w:val="00734F97"/>
    <w:rsid w:val="007355D0"/>
    <w:rsid w:val="00736333"/>
    <w:rsid w:val="0073642F"/>
    <w:rsid w:val="007366AC"/>
    <w:rsid w:val="0073685E"/>
    <w:rsid w:val="00736C3C"/>
    <w:rsid w:val="00736FF8"/>
    <w:rsid w:val="00737151"/>
    <w:rsid w:val="00737939"/>
    <w:rsid w:val="007379DB"/>
    <w:rsid w:val="00737D7B"/>
    <w:rsid w:val="00740236"/>
    <w:rsid w:val="007402BA"/>
    <w:rsid w:val="00740720"/>
    <w:rsid w:val="0074094C"/>
    <w:rsid w:val="0074098C"/>
    <w:rsid w:val="00740B6E"/>
    <w:rsid w:val="00740D4F"/>
    <w:rsid w:val="00741E69"/>
    <w:rsid w:val="0074232F"/>
    <w:rsid w:val="00742DBD"/>
    <w:rsid w:val="00742F99"/>
    <w:rsid w:val="00743EC7"/>
    <w:rsid w:val="00744489"/>
    <w:rsid w:val="007449CA"/>
    <w:rsid w:val="00744C4D"/>
    <w:rsid w:val="007459EC"/>
    <w:rsid w:val="00746059"/>
    <w:rsid w:val="007465E0"/>
    <w:rsid w:val="00746699"/>
    <w:rsid w:val="00746C29"/>
    <w:rsid w:val="00747530"/>
    <w:rsid w:val="0074779C"/>
    <w:rsid w:val="007479ED"/>
    <w:rsid w:val="00747A85"/>
    <w:rsid w:val="007502C2"/>
    <w:rsid w:val="007510DA"/>
    <w:rsid w:val="007511AC"/>
    <w:rsid w:val="0075140B"/>
    <w:rsid w:val="0075149A"/>
    <w:rsid w:val="00751C36"/>
    <w:rsid w:val="007523EC"/>
    <w:rsid w:val="00752405"/>
    <w:rsid w:val="0075251A"/>
    <w:rsid w:val="007528F1"/>
    <w:rsid w:val="00752AD1"/>
    <w:rsid w:val="00752CEC"/>
    <w:rsid w:val="00753D2F"/>
    <w:rsid w:val="00753DD5"/>
    <w:rsid w:val="00754A88"/>
    <w:rsid w:val="00754C4E"/>
    <w:rsid w:val="00754CFA"/>
    <w:rsid w:val="00754FFF"/>
    <w:rsid w:val="007557FE"/>
    <w:rsid w:val="0075583D"/>
    <w:rsid w:val="00755A1A"/>
    <w:rsid w:val="00755B98"/>
    <w:rsid w:val="00755CAE"/>
    <w:rsid w:val="007564C5"/>
    <w:rsid w:val="007566B6"/>
    <w:rsid w:val="007566F2"/>
    <w:rsid w:val="0075685F"/>
    <w:rsid w:val="00756D0D"/>
    <w:rsid w:val="00756D3E"/>
    <w:rsid w:val="00756F2C"/>
    <w:rsid w:val="007574FB"/>
    <w:rsid w:val="00757B3F"/>
    <w:rsid w:val="00757D3B"/>
    <w:rsid w:val="00757E9D"/>
    <w:rsid w:val="007604BE"/>
    <w:rsid w:val="007609E6"/>
    <w:rsid w:val="00760A52"/>
    <w:rsid w:val="00760C2B"/>
    <w:rsid w:val="00760D8C"/>
    <w:rsid w:val="00761073"/>
    <w:rsid w:val="0076169A"/>
    <w:rsid w:val="007618F1"/>
    <w:rsid w:val="007619F0"/>
    <w:rsid w:val="00761E29"/>
    <w:rsid w:val="00762462"/>
    <w:rsid w:val="00762618"/>
    <w:rsid w:val="0076308D"/>
    <w:rsid w:val="0076324F"/>
    <w:rsid w:val="007633E1"/>
    <w:rsid w:val="007634CB"/>
    <w:rsid w:val="00763829"/>
    <w:rsid w:val="00763947"/>
    <w:rsid w:val="00763DC3"/>
    <w:rsid w:val="00763EBA"/>
    <w:rsid w:val="0076414A"/>
    <w:rsid w:val="00764181"/>
    <w:rsid w:val="007646E2"/>
    <w:rsid w:val="007646E7"/>
    <w:rsid w:val="00764E2E"/>
    <w:rsid w:val="0076569A"/>
    <w:rsid w:val="007658A1"/>
    <w:rsid w:val="00765A03"/>
    <w:rsid w:val="00765B5E"/>
    <w:rsid w:val="00766010"/>
    <w:rsid w:val="007661DC"/>
    <w:rsid w:val="007665D6"/>
    <w:rsid w:val="00766B17"/>
    <w:rsid w:val="00767030"/>
    <w:rsid w:val="00767162"/>
    <w:rsid w:val="00767196"/>
    <w:rsid w:val="0076742F"/>
    <w:rsid w:val="0076757C"/>
    <w:rsid w:val="007678FF"/>
    <w:rsid w:val="00767DB0"/>
    <w:rsid w:val="00770645"/>
    <w:rsid w:val="0077076E"/>
    <w:rsid w:val="00770B21"/>
    <w:rsid w:val="00770CA5"/>
    <w:rsid w:val="00770F6F"/>
    <w:rsid w:val="00771497"/>
    <w:rsid w:val="0077190E"/>
    <w:rsid w:val="00772A1F"/>
    <w:rsid w:val="00772F02"/>
    <w:rsid w:val="007734D4"/>
    <w:rsid w:val="007737B9"/>
    <w:rsid w:val="00773A30"/>
    <w:rsid w:val="00773D6A"/>
    <w:rsid w:val="00773DBE"/>
    <w:rsid w:val="0077413E"/>
    <w:rsid w:val="00774285"/>
    <w:rsid w:val="00774376"/>
    <w:rsid w:val="007744D1"/>
    <w:rsid w:val="00774918"/>
    <w:rsid w:val="007750C1"/>
    <w:rsid w:val="0077539E"/>
    <w:rsid w:val="00776312"/>
    <w:rsid w:val="00776AB6"/>
    <w:rsid w:val="00777213"/>
    <w:rsid w:val="00777312"/>
    <w:rsid w:val="00777860"/>
    <w:rsid w:val="00777C0D"/>
    <w:rsid w:val="00777CD7"/>
    <w:rsid w:val="00777D81"/>
    <w:rsid w:val="0078050A"/>
    <w:rsid w:val="007807D0"/>
    <w:rsid w:val="00780C73"/>
    <w:rsid w:val="00781031"/>
    <w:rsid w:val="007811CC"/>
    <w:rsid w:val="007812C8"/>
    <w:rsid w:val="0078156A"/>
    <w:rsid w:val="00781FDE"/>
    <w:rsid w:val="007822BE"/>
    <w:rsid w:val="00782848"/>
    <w:rsid w:val="0078311C"/>
    <w:rsid w:val="0078354A"/>
    <w:rsid w:val="00783643"/>
    <w:rsid w:val="0078375F"/>
    <w:rsid w:val="00783A84"/>
    <w:rsid w:val="00784239"/>
    <w:rsid w:val="00784D71"/>
    <w:rsid w:val="007859DE"/>
    <w:rsid w:val="007865B2"/>
    <w:rsid w:val="00786766"/>
    <w:rsid w:val="007867A0"/>
    <w:rsid w:val="00786B93"/>
    <w:rsid w:val="007870F1"/>
    <w:rsid w:val="007875FC"/>
    <w:rsid w:val="007877A4"/>
    <w:rsid w:val="00791506"/>
    <w:rsid w:val="00791523"/>
    <w:rsid w:val="00791AA7"/>
    <w:rsid w:val="007926DF"/>
    <w:rsid w:val="0079278B"/>
    <w:rsid w:val="00792C8A"/>
    <w:rsid w:val="007930F3"/>
    <w:rsid w:val="00793ACF"/>
    <w:rsid w:val="00793C7C"/>
    <w:rsid w:val="0079410F"/>
    <w:rsid w:val="007944AA"/>
    <w:rsid w:val="007946EE"/>
    <w:rsid w:val="00794830"/>
    <w:rsid w:val="00794A28"/>
    <w:rsid w:val="00795378"/>
    <w:rsid w:val="0079547A"/>
    <w:rsid w:val="00795AB7"/>
    <w:rsid w:val="00795C17"/>
    <w:rsid w:val="00796038"/>
    <w:rsid w:val="0079737F"/>
    <w:rsid w:val="00797DF8"/>
    <w:rsid w:val="007A0051"/>
    <w:rsid w:val="007A0478"/>
    <w:rsid w:val="007A06C4"/>
    <w:rsid w:val="007A0772"/>
    <w:rsid w:val="007A0C41"/>
    <w:rsid w:val="007A0C62"/>
    <w:rsid w:val="007A0D02"/>
    <w:rsid w:val="007A0F29"/>
    <w:rsid w:val="007A116A"/>
    <w:rsid w:val="007A196B"/>
    <w:rsid w:val="007A1AAA"/>
    <w:rsid w:val="007A1B97"/>
    <w:rsid w:val="007A20E9"/>
    <w:rsid w:val="007A21FA"/>
    <w:rsid w:val="007A2417"/>
    <w:rsid w:val="007A25DD"/>
    <w:rsid w:val="007A2ABE"/>
    <w:rsid w:val="007A2C10"/>
    <w:rsid w:val="007A3077"/>
    <w:rsid w:val="007A3744"/>
    <w:rsid w:val="007A3BC3"/>
    <w:rsid w:val="007A443C"/>
    <w:rsid w:val="007A4679"/>
    <w:rsid w:val="007A48AB"/>
    <w:rsid w:val="007A499F"/>
    <w:rsid w:val="007A4ACD"/>
    <w:rsid w:val="007A5286"/>
    <w:rsid w:val="007A58DF"/>
    <w:rsid w:val="007A5FCC"/>
    <w:rsid w:val="007A6267"/>
    <w:rsid w:val="007A66C4"/>
    <w:rsid w:val="007A66DF"/>
    <w:rsid w:val="007A73B1"/>
    <w:rsid w:val="007A79FD"/>
    <w:rsid w:val="007B0124"/>
    <w:rsid w:val="007B0498"/>
    <w:rsid w:val="007B08D8"/>
    <w:rsid w:val="007B0A7D"/>
    <w:rsid w:val="007B17A6"/>
    <w:rsid w:val="007B1A97"/>
    <w:rsid w:val="007B26B3"/>
    <w:rsid w:val="007B2AFA"/>
    <w:rsid w:val="007B2C5A"/>
    <w:rsid w:val="007B3CCA"/>
    <w:rsid w:val="007B3CCB"/>
    <w:rsid w:val="007B3D3D"/>
    <w:rsid w:val="007B4037"/>
    <w:rsid w:val="007B4581"/>
    <w:rsid w:val="007B51FC"/>
    <w:rsid w:val="007B56DD"/>
    <w:rsid w:val="007B5C68"/>
    <w:rsid w:val="007B5CE3"/>
    <w:rsid w:val="007B5E10"/>
    <w:rsid w:val="007B5FC3"/>
    <w:rsid w:val="007B6137"/>
    <w:rsid w:val="007B6890"/>
    <w:rsid w:val="007B6D1B"/>
    <w:rsid w:val="007B6F7F"/>
    <w:rsid w:val="007B7306"/>
    <w:rsid w:val="007B732C"/>
    <w:rsid w:val="007B77A8"/>
    <w:rsid w:val="007B7B18"/>
    <w:rsid w:val="007B7D51"/>
    <w:rsid w:val="007B7DC4"/>
    <w:rsid w:val="007C0AB3"/>
    <w:rsid w:val="007C133B"/>
    <w:rsid w:val="007C17BE"/>
    <w:rsid w:val="007C18BE"/>
    <w:rsid w:val="007C1CFB"/>
    <w:rsid w:val="007C1EAF"/>
    <w:rsid w:val="007C1F54"/>
    <w:rsid w:val="007C2100"/>
    <w:rsid w:val="007C2243"/>
    <w:rsid w:val="007C24CA"/>
    <w:rsid w:val="007C251A"/>
    <w:rsid w:val="007C27C5"/>
    <w:rsid w:val="007C3448"/>
    <w:rsid w:val="007C35D9"/>
    <w:rsid w:val="007C37D0"/>
    <w:rsid w:val="007C385A"/>
    <w:rsid w:val="007C3ED4"/>
    <w:rsid w:val="007C466A"/>
    <w:rsid w:val="007C4D1A"/>
    <w:rsid w:val="007C4DBD"/>
    <w:rsid w:val="007C52BC"/>
    <w:rsid w:val="007C54D4"/>
    <w:rsid w:val="007C57BE"/>
    <w:rsid w:val="007C59EC"/>
    <w:rsid w:val="007C5B14"/>
    <w:rsid w:val="007C5C23"/>
    <w:rsid w:val="007C60C0"/>
    <w:rsid w:val="007C6AB6"/>
    <w:rsid w:val="007C75A1"/>
    <w:rsid w:val="007C7BA1"/>
    <w:rsid w:val="007C7D4C"/>
    <w:rsid w:val="007C7F74"/>
    <w:rsid w:val="007D04B5"/>
    <w:rsid w:val="007D05A4"/>
    <w:rsid w:val="007D0623"/>
    <w:rsid w:val="007D06A1"/>
    <w:rsid w:val="007D09BA"/>
    <w:rsid w:val="007D0D70"/>
    <w:rsid w:val="007D0E13"/>
    <w:rsid w:val="007D0E25"/>
    <w:rsid w:val="007D15E9"/>
    <w:rsid w:val="007D19DC"/>
    <w:rsid w:val="007D1B1C"/>
    <w:rsid w:val="007D1CBE"/>
    <w:rsid w:val="007D2250"/>
    <w:rsid w:val="007D25AA"/>
    <w:rsid w:val="007D27CE"/>
    <w:rsid w:val="007D3703"/>
    <w:rsid w:val="007D387B"/>
    <w:rsid w:val="007D3A53"/>
    <w:rsid w:val="007D48FF"/>
    <w:rsid w:val="007D4A25"/>
    <w:rsid w:val="007D4FB6"/>
    <w:rsid w:val="007D4FDD"/>
    <w:rsid w:val="007D55F8"/>
    <w:rsid w:val="007D5934"/>
    <w:rsid w:val="007D5A02"/>
    <w:rsid w:val="007D5C33"/>
    <w:rsid w:val="007D6640"/>
    <w:rsid w:val="007D6CA2"/>
    <w:rsid w:val="007D6E79"/>
    <w:rsid w:val="007D7238"/>
    <w:rsid w:val="007D7B32"/>
    <w:rsid w:val="007D7DBD"/>
    <w:rsid w:val="007D7E5A"/>
    <w:rsid w:val="007E038D"/>
    <w:rsid w:val="007E06EB"/>
    <w:rsid w:val="007E0B5C"/>
    <w:rsid w:val="007E0CA3"/>
    <w:rsid w:val="007E0F15"/>
    <w:rsid w:val="007E2767"/>
    <w:rsid w:val="007E2D48"/>
    <w:rsid w:val="007E31A5"/>
    <w:rsid w:val="007E323A"/>
    <w:rsid w:val="007E342E"/>
    <w:rsid w:val="007E34FB"/>
    <w:rsid w:val="007E3507"/>
    <w:rsid w:val="007E3795"/>
    <w:rsid w:val="007E3916"/>
    <w:rsid w:val="007E394B"/>
    <w:rsid w:val="007E3C67"/>
    <w:rsid w:val="007E4459"/>
    <w:rsid w:val="007E54D7"/>
    <w:rsid w:val="007E5C4D"/>
    <w:rsid w:val="007E5EFF"/>
    <w:rsid w:val="007E5FBD"/>
    <w:rsid w:val="007E6425"/>
    <w:rsid w:val="007E6B8C"/>
    <w:rsid w:val="007E6DF7"/>
    <w:rsid w:val="007E7051"/>
    <w:rsid w:val="007E70D3"/>
    <w:rsid w:val="007E72F3"/>
    <w:rsid w:val="007F01E0"/>
    <w:rsid w:val="007F0237"/>
    <w:rsid w:val="007F0786"/>
    <w:rsid w:val="007F07AB"/>
    <w:rsid w:val="007F07FF"/>
    <w:rsid w:val="007F09F2"/>
    <w:rsid w:val="007F0D4C"/>
    <w:rsid w:val="007F1613"/>
    <w:rsid w:val="007F1BD7"/>
    <w:rsid w:val="007F1E63"/>
    <w:rsid w:val="007F1FF0"/>
    <w:rsid w:val="007F21F8"/>
    <w:rsid w:val="007F22EE"/>
    <w:rsid w:val="007F287F"/>
    <w:rsid w:val="007F2A9B"/>
    <w:rsid w:val="007F2BAE"/>
    <w:rsid w:val="007F2BBA"/>
    <w:rsid w:val="007F2C1F"/>
    <w:rsid w:val="007F2FCE"/>
    <w:rsid w:val="007F3755"/>
    <w:rsid w:val="007F3B1B"/>
    <w:rsid w:val="007F3D52"/>
    <w:rsid w:val="007F4510"/>
    <w:rsid w:val="007F4DF0"/>
    <w:rsid w:val="007F5321"/>
    <w:rsid w:val="007F53DF"/>
    <w:rsid w:val="007F584D"/>
    <w:rsid w:val="007F5B79"/>
    <w:rsid w:val="007F5F87"/>
    <w:rsid w:val="007F611C"/>
    <w:rsid w:val="007F689C"/>
    <w:rsid w:val="007F70E7"/>
    <w:rsid w:val="007F718B"/>
    <w:rsid w:val="007F7BD9"/>
    <w:rsid w:val="0080137A"/>
    <w:rsid w:val="008014C2"/>
    <w:rsid w:val="00801954"/>
    <w:rsid w:val="00801AB8"/>
    <w:rsid w:val="00801FF6"/>
    <w:rsid w:val="008020BB"/>
    <w:rsid w:val="00802E04"/>
    <w:rsid w:val="0080377E"/>
    <w:rsid w:val="008038D4"/>
    <w:rsid w:val="0080394F"/>
    <w:rsid w:val="008043E0"/>
    <w:rsid w:val="00804443"/>
    <w:rsid w:val="0080462E"/>
    <w:rsid w:val="008046AD"/>
    <w:rsid w:val="00805572"/>
    <w:rsid w:val="0080558E"/>
    <w:rsid w:val="008055DD"/>
    <w:rsid w:val="00805EB2"/>
    <w:rsid w:val="008066A7"/>
    <w:rsid w:val="00806B3E"/>
    <w:rsid w:val="008070A5"/>
    <w:rsid w:val="00807E82"/>
    <w:rsid w:val="008105A1"/>
    <w:rsid w:val="00810744"/>
    <w:rsid w:val="00810E2C"/>
    <w:rsid w:val="00810E5C"/>
    <w:rsid w:val="00810F41"/>
    <w:rsid w:val="00811076"/>
    <w:rsid w:val="0081110B"/>
    <w:rsid w:val="00811627"/>
    <w:rsid w:val="0081209D"/>
    <w:rsid w:val="0081243D"/>
    <w:rsid w:val="008128FC"/>
    <w:rsid w:val="00813258"/>
    <w:rsid w:val="00813396"/>
    <w:rsid w:val="0081371C"/>
    <w:rsid w:val="00813761"/>
    <w:rsid w:val="00813BB1"/>
    <w:rsid w:val="00813CEF"/>
    <w:rsid w:val="00813D66"/>
    <w:rsid w:val="00813E86"/>
    <w:rsid w:val="008145AD"/>
    <w:rsid w:val="008145DA"/>
    <w:rsid w:val="00814A49"/>
    <w:rsid w:val="00814C69"/>
    <w:rsid w:val="00814C91"/>
    <w:rsid w:val="00814F12"/>
    <w:rsid w:val="0081536B"/>
    <w:rsid w:val="00815452"/>
    <w:rsid w:val="00815494"/>
    <w:rsid w:val="008155B7"/>
    <w:rsid w:val="00815922"/>
    <w:rsid w:val="008159A4"/>
    <w:rsid w:val="00815CB5"/>
    <w:rsid w:val="00815EF0"/>
    <w:rsid w:val="0081603E"/>
    <w:rsid w:val="00816197"/>
    <w:rsid w:val="0081639D"/>
    <w:rsid w:val="00816459"/>
    <w:rsid w:val="00816A44"/>
    <w:rsid w:val="00816ED4"/>
    <w:rsid w:val="008170FF"/>
    <w:rsid w:val="00817337"/>
    <w:rsid w:val="00817AD6"/>
    <w:rsid w:val="008203E4"/>
    <w:rsid w:val="00820A99"/>
    <w:rsid w:val="00821EEE"/>
    <w:rsid w:val="008228F9"/>
    <w:rsid w:val="00822E6B"/>
    <w:rsid w:val="00822F85"/>
    <w:rsid w:val="0082300A"/>
    <w:rsid w:val="008236C4"/>
    <w:rsid w:val="008236FF"/>
    <w:rsid w:val="00823B05"/>
    <w:rsid w:val="008242C7"/>
    <w:rsid w:val="008248F1"/>
    <w:rsid w:val="00824B28"/>
    <w:rsid w:val="00825270"/>
    <w:rsid w:val="00825B32"/>
    <w:rsid w:val="00825E69"/>
    <w:rsid w:val="00826100"/>
    <w:rsid w:val="0082637A"/>
    <w:rsid w:val="0082685F"/>
    <w:rsid w:val="00826901"/>
    <w:rsid w:val="00826A02"/>
    <w:rsid w:val="00826C12"/>
    <w:rsid w:val="00826EAA"/>
    <w:rsid w:val="00826F06"/>
    <w:rsid w:val="008300F9"/>
    <w:rsid w:val="008307E7"/>
    <w:rsid w:val="00830BA5"/>
    <w:rsid w:val="0083141A"/>
    <w:rsid w:val="00831A50"/>
    <w:rsid w:val="00831CA8"/>
    <w:rsid w:val="008320DC"/>
    <w:rsid w:val="00832733"/>
    <w:rsid w:val="008327B0"/>
    <w:rsid w:val="00832E18"/>
    <w:rsid w:val="00832EC7"/>
    <w:rsid w:val="008331A2"/>
    <w:rsid w:val="0083324A"/>
    <w:rsid w:val="008333DA"/>
    <w:rsid w:val="00833630"/>
    <w:rsid w:val="00833633"/>
    <w:rsid w:val="0083363E"/>
    <w:rsid w:val="00833CE6"/>
    <w:rsid w:val="00833F2D"/>
    <w:rsid w:val="00834B51"/>
    <w:rsid w:val="00834E1F"/>
    <w:rsid w:val="00834E68"/>
    <w:rsid w:val="00834FBF"/>
    <w:rsid w:val="0083502A"/>
    <w:rsid w:val="008356A4"/>
    <w:rsid w:val="00835706"/>
    <w:rsid w:val="008359A0"/>
    <w:rsid w:val="00835C9A"/>
    <w:rsid w:val="00835D59"/>
    <w:rsid w:val="00835EED"/>
    <w:rsid w:val="00836281"/>
    <w:rsid w:val="0083664F"/>
    <w:rsid w:val="008375DA"/>
    <w:rsid w:val="008378FA"/>
    <w:rsid w:val="00837D9E"/>
    <w:rsid w:val="0084006F"/>
    <w:rsid w:val="008403C2"/>
    <w:rsid w:val="00840887"/>
    <w:rsid w:val="00841208"/>
    <w:rsid w:val="0084174C"/>
    <w:rsid w:val="0084180C"/>
    <w:rsid w:val="008422FC"/>
    <w:rsid w:val="008425FD"/>
    <w:rsid w:val="008427EA"/>
    <w:rsid w:val="00842AF5"/>
    <w:rsid w:val="008436A7"/>
    <w:rsid w:val="008437AA"/>
    <w:rsid w:val="0084394C"/>
    <w:rsid w:val="00843C63"/>
    <w:rsid w:val="008440B9"/>
    <w:rsid w:val="008441E0"/>
    <w:rsid w:val="008448E1"/>
    <w:rsid w:val="008452E8"/>
    <w:rsid w:val="0084560E"/>
    <w:rsid w:val="008456B3"/>
    <w:rsid w:val="00845788"/>
    <w:rsid w:val="00845CEE"/>
    <w:rsid w:val="00845FF6"/>
    <w:rsid w:val="0084680C"/>
    <w:rsid w:val="00846C5C"/>
    <w:rsid w:val="00846CB8"/>
    <w:rsid w:val="00847860"/>
    <w:rsid w:val="00850688"/>
    <w:rsid w:val="00850BE2"/>
    <w:rsid w:val="008510D9"/>
    <w:rsid w:val="00852AC7"/>
    <w:rsid w:val="008534A8"/>
    <w:rsid w:val="008536D3"/>
    <w:rsid w:val="008538F2"/>
    <w:rsid w:val="008540EF"/>
    <w:rsid w:val="008541E9"/>
    <w:rsid w:val="00854396"/>
    <w:rsid w:val="00854514"/>
    <w:rsid w:val="00854530"/>
    <w:rsid w:val="0085459C"/>
    <w:rsid w:val="00854725"/>
    <w:rsid w:val="008547EE"/>
    <w:rsid w:val="00854830"/>
    <w:rsid w:val="008549BA"/>
    <w:rsid w:val="00854DED"/>
    <w:rsid w:val="008552EB"/>
    <w:rsid w:val="00855565"/>
    <w:rsid w:val="00855659"/>
    <w:rsid w:val="00856606"/>
    <w:rsid w:val="008566AF"/>
    <w:rsid w:val="00856758"/>
    <w:rsid w:val="00857060"/>
    <w:rsid w:val="00857641"/>
    <w:rsid w:val="008579B3"/>
    <w:rsid w:val="00857A44"/>
    <w:rsid w:val="00857B0F"/>
    <w:rsid w:val="008608B3"/>
    <w:rsid w:val="00860ECE"/>
    <w:rsid w:val="008610F3"/>
    <w:rsid w:val="00861249"/>
    <w:rsid w:val="00862008"/>
    <w:rsid w:val="008621CB"/>
    <w:rsid w:val="008622AF"/>
    <w:rsid w:val="008629DB"/>
    <w:rsid w:val="00862BD6"/>
    <w:rsid w:val="00862F94"/>
    <w:rsid w:val="00863BDC"/>
    <w:rsid w:val="008640B6"/>
    <w:rsid w:val="0086435A"/>
    <w:rsid w:val="008648EA"/>
    <w:rsid w:val="00864E9A"/>
    <w:rsid w:val="0086524F"/>
    <w:rsid w:val="00865584"/>
    <w:rsid w:val="008665B0"/>
    <w:rsid w:val="008667FE"/>
    <w:rsid w:val="00866FB2"/>
    <w:rsid w:val="0086725C"/>
    <w:rsid w:val="008676BF"/>
    <w:rsid w:val="00867DBF"/>
    <w:rsid w:val="00867F19"/>
    <w:rsid w:val="008700FC"/>
    <w:rsid w:val="00870117"/>
    <w:rsid w:val="00870185"/>
    <w:rsid w:val="00870384"/>
    <w:rsid w:val="008703A1"/>
    <w:rsid w:val="008705F4"/>
    <w:rsid w:val="00870B36"/>
    <w:rsid w:val="00870EB9"/>
    <w:rsid w:val="00871109"/>
    <w:rsid w:val="008711F3"/>
    <w:rsid w:val="008713AE"/>
    <w:rsid w:val="00871546"/>
    <w:rsid w:val="00871577"/>
    <w:rsid w:val="0087258B"/>
    <w:rsid w:val="00872931"/>
    <w:rsid w:val="0087327F"/>
    <w:rsid w:val="0087376A"/>
    <w:rsid w:val="00873A39"/>
    <w:rsid w:val="00873D1D"/>
    <w:rsid w:val="00874030"/>
    <w:rsid w:val="00874249"/>
    <w:rsid w:val="0087438A"/>
    <w:rsid w:val="00874DD6"/>
    <w:rsid w:val="00874EAE"/>
    <w:rsid w:val="00875365"/>
    <w:rsid w:val="00876030"/>
    <w:rsid w:val="008767C0"/>
    <w:rsid w:val="00876A60"/>
    <w:rsid w:val="00876FB1"/>
    <w:rsid w:val="00877377"/>
    <w:rsid w:val="00877B8B"/>
    <w:rsid w:val="00877E45"/>
    <w:rsid w:val="0088062F"/>
    <w:rsid w:val="00880736"/>
    <w:rsid w:val="00880A73"/>
    <w:rsid w:val="00880EEE"/>
    <w:rsid w:val="00880EF2"/>
    <w:rsid w:val="00881156"/>
    <w:rsid w:val="00881C54"/>
    <w:rsid w:val="00882744"/>
    <w:rsid w:val="00882BAD"/>
    <w:rsid w:val="00882C86"/>
    <w:rsid w:val="00882DD4"/>
    <w:rsid w:val="008839B0"/>
    <w:rsid w:val="00883BBF"/>
    <w:rsid w:val="00883DBB"/>
    <w:rsid w:val="00884BAF"/>
    <w:rsid w:val="00884C20"/>
    <w:rsid w:val="00885104"/>
    <w:rsid w:val="008851BB"/>
    <w:rsid w:val="00885376"/>
    <w:rsid w:val="0088604C"/>
    <w:rsid w:val="00886097"/>
    <w:rsid w:val="00887685"/>
    <w:rsid w:val="00887C24"/>
    <w:rsid w:val="00887F91"/>
    <w:rsid w:val="00890454"/>
    <w:rsid w:val="008904F0"/>
    <w:rsid w:val="008905E8"/>
    <w:rsid w:val="00890777"/>
    <w:rsid w:val="008915B0"/>
    <w:rsid w:val="00891D52"/>
    <w:rsid w:val="00891FEA"/>
    <w:rsid w:val="008923B3"/>
    <w:rsid w:val="00892513"/>
    <w:rsid w:val="008925A1"/>
    <w:rsid w:val="00892893"/>
    <w:rsid w:val="008928D5"/>
    <w:rsid w:val="00893961"/>
    <w:rsid w:val="00893984"/>
    <w:rsid w:val="008939F4"/>
    <w:rsid w:val="00893D90"/>
    <w:rsid w:val="00893E73"/>
    <w:rsid w:val="00894ACE"/>
    <w:rsid w:val="00894BE6"/>
    <w:rsid w:val="00894D0A"/>
    <w:rsid w:val="00896843"/>
    <w:rsid w:val="00896AB6"/>
    <w:rsid w:val="00896ADB"/>
    <w:rsid w:val="00896CBF"/>
    <w:rsid w:val="00897267"/>
    <w:rsid w:val="00897D1E"/>
    <w:rsid w:val="00897D69"/>
    <w:rsid w:val="00897FA0"/>
    <w:rsid w:val="008A0577"/>
    <w:rsid w:val="008A087C"/>
    <w:rsid w:val="008A09A0"/>
    <w:rsid w:val="008A0BC3"/>
    <w:rsid w:val="008A139B"/>
    <w:rsid w:val="008A1482"/>
    <w:rsid w:val="008A159E"/>
    <w:rsid w:val="008A15D7"/>
    <w:rsid w:val="008A2792"/>
    <w:rsid w:val="008A2D3A"/>
    <w:rsid w:val="008A2DF0"/>
    <w:rsid w:val="008A36E2"/>
    <w:rsid w:val="008A3A11"/>
    <w:rsid w:val="008A3CCE"/>
    <w:rsid w:val="008A428D"/>
    <w:rsid w:val="008A4EF5"/>
    <w:rsid w:val="008A4F61"/>
    <w:rsid w:val="008A5196"/>
    <w:rsid w:val="008A52B8"/>
    <w:rsid w:val="008A564E"/>
    <w:rsid w:val="008A5830"/>
    <w:rsid w:val="008A584D"/>
    <w:rsid w:val="008A5CA5"/>
    <w:rsid w:val="008A5FFC"/>
    <w:rsid w:val="008A623B"/>
    <w:rsid w:val="008A6298"/>
    <w:rsid w:val="008A63C8"/>
    <w:rsid w:val="008A7B89"/>
    <w:rsid w:val="008B0323"/>
    <w:rsid w:val="008B04F1"/>
    <w:rsid w:val="008B0645"/>
    <w:rsid w:val="008B0BB7"/>
    <w:rsid w:val="008B0CCD"/>
    <w:rsid w:val="008B0FA7"/>
    <w:rsid w:val="008B1805"/>
    <w:rsid w:val="008B2717"/>
    <w:rsid w:val="008B307F"/>
    <w:rsid w:val="008B3243"/>
    <w:rsid w:val="008B3760"/>
    <w:rsid w:val="008B46F3"/>
    <w:rsid w:val="008B569D"/>
    <w:rsid w:val="008B592D"/>
    <w:rsid w:val="008B5AF6"/>
    <w:rsid w:val="008B5B16"/>
    <w:rsid w:val="008B5CC8"/>
    <w:rsid w:val="008B6D12"/>
    <w:rsid w:val="008B736E"/>
    <w:rsid w:val="008B7ACF"/>
    <w:rsid w:val="008B7AE0"/>
    <w:rsid w:val="008B7CC6"/>
    <w:rsid w:val="008C04A6"/>
    <w:rsid w:val="008C0631"/>
    <w:rsid w:val="008C06D7"/>
    <w:rsid w:val="008C1080"/>
    <w:rsid w:val="008C14CD"/>
    <w:rsid w:val="008C15FD"/>
    <w:rsid w:val="008C172C"/>
    <w:rsid w:val="008C18A0"/>
    <w:rsid w:val="008C1990"/>
    <w:rsid w:val="008C1A85"/>
    <w:rsid w:val="008C1F8F"/>
    <w:rsid w:val="008C1FE1"/>
    <w:rsid w:val="008C21E7"/>
    <w:rsid w:val="008C2493"/>
    <w:rsid w:val="008C2C52"/>
    <w:rsid w:val="008C2FDC"/>
    <w:rsid w:val="008C316C"/>
    <w:rsid w:val="008C3213"/>
    <w:rsid w:val="008C3390"/>
    <w:rsid w:val="008C3C36"/>
    <w:rsid w:val="008C41B3"/>
    <w:rsid w:val="008C42B9"/>
    <w:rsid w:val="008C43D9"/>
    <w:rsid w:val="008C48EC"/>
    <w:rsid w:val="008C4B61"/>
    <w:rsid w:val="008C4DF5"/>
    <w:rsid w:val="008C52FF"/>
    <w:rsid w:val="008C57A2"/>
    <w:rsid w:val="008C57F0"/>
    <w:rsid w:val="008C5A88"/>
    <w:rsid w:val="008C5C9B"/>
    <w:rsid w:val="008C666F"/>
    <w:rsid w:val="008C6DE7"/>
    <w:rsid w:val="008C6FB8"/>
    <w:rsid w:val="008C7080"/>
    <w:rsid w:val="008C7B04"/>
    <w:rsid w:val="008C7EA5"/>
    <w:rsid w:val="008D021B"/>
    <w:rsid w:val="008D0303"/>
    <w:rsid w:val="008D045F"/>
    <w:rsid w:val="008D0484"/>
    <w:rsid w:val="008D0A78"/>
    <w:rsid w:val="008D150F"/>
    <w:rsid w:val="008D16AD"/>
    <w:rsid w:val="008D1814"/>
    <w:rsid w:val="008D2470"/>
    <w:rsid w:val="008D296A"/>
    <w:rsid w:val="008D2B1E"/>
    <w:rsid w:val="008D3282"/>
    <w:rsid w:val="008D346A"/>
    <w:rsid w:val="008D34D0"/>
    <w:rsid w:val="008D34D6"/>
    <w:rsid w:val="008D36D9"/>
    <w:rsid w:val="008D3873"/>
    <w:rsid w:val="008D3CA9"/>
    <w:rsid w:val="008D44EF"/>
    <w:rsid w:val="008D453C"/>
    <w:rsid w:val="008D4CB4"/>
    <w:rsid w:val="008D4CC7"/>
    <w:rsid w:val="008D4FC4"/>
    <w:rsid w:val="008D5023"/>
    <w:rsid w:val="008D513C"/>
    <w:rsid w:val="008D5294"/>
    <w:rsid w:val="008D544F"/>
    <w:rsid w:val="008D5618"/>
    <w:rsid w:val="008D5635"/>
    <w:rsid w:val="008D6170"/>
    <w:rsid w:val="008D6C3D"/>
    <w:rsid w:val="008D6CFB"/>
    <w:rsid w:val="008D723C"/>
    <w:rsid w:val="008D72F5"/>
    <w:rsid w:val="008D7391"/>
    <w:rsid w:val="008D74B0"/>
    <w:rsid w:val="008D756C"/>
    <w:rsid w:val="008D7D6D"/>
    <w:rsid w:val="008D7F3B"/>
    <w:rsid w:val="008E0037"/>
    <w:rsid w:val="008E039D"/>
    <w:rsid w:val="008E1704"/>
    <w:rsid w:val="008E19BD"/>
    <w:rsid w:val="008E1FE3"/>
    <w:rsid w:val="008E219D"/>
    <w:rsid w:val="008E24B3"/>
    <w:rsid w:val="008E24E6"/>
    <w:rsid w:val="008E27E8"/>
    <w:rsid w:val="008E2A1B"/>
    <w:rsid w:val="008E3040"/>
    <w:rsid w:val="008E30A0"/>
    <w:rsid w:val="008E3A3D"/>
    <w:rsid w:val="008E3CDA"/>
    <w:rsid w:val="008E3D34"/>
    <w:rsid w:val="008E3DB4"/>
    <w:rsid w:val="008E3EAB"/>
    <w:rsid w:val="008E3FDC"/>
    <w:rsid w:val="008E413A"/>
    <w:rsid w:val="008E4323"/>
    <w:rsid w:val="008E4802"/>
    <w:rsid w:val="008E4809"/>
    <w:rsid w:val="008E49A1"/>
    <w:rsid w:val="008E4B3A"/>
    <w:rsid w:val="008E4E8D"/>
    <w:rsid w:val="008E4FCA"/>
    <w:rsid w:val="008E527F"/>
    <w:rsid w:val="008E5394"/>
    <w:rsid w:val="008E580F"/>
    <w:rsid w:val="008E5A78"/>
    <w:rsid w:val="008E5E39"/>
    <w:rsid w:val="008E5EB2"/>
    <w:rsid w:val="008E5FD7"/>
    <w:rsid w:val="008E6752"/>
    <w:rsid w:val="008E6D38"/>
    <w:rsid w:val="008E73EA"/>
    <w:rsid w:val="008E745E"/>
    <w:rsid w:val="008E75ED"/>
    <w:rsid w:val="008E7C27"/>
    <w:rsid w:val="008E7E68"/>
    <w:rsid w:val="008E7E7C"/>
    <w:rsid w:val="008F0306"/>
    <w:rsid w:val="008F05D6"/>
    <w:rsid w:val="008F0CA1"/>
    <w:rsid w:val="008F1775"/>
    <w:rsid w:val="008F2868"/>
    <w:rsid w:val="008F2C7A"/>
    <w:rsid w:val="008F2DA6"/>
    <w:rsid w:val="008F2DEC"/>
    <w:rsid w:val="008F2EB2"/>
    <w:rsid w:val="008F33A1"/>
    <w:rsid w:val="008F3A3D"/>
    <w:rsid w:val="008F3D2C"/>
    <w:rsid w:val="008F3EDF"/>
    <w:rsid w:val="008F4058"/>
    <w:rsid w:val="008F474E"/>
    <w:rsid w:val="008F4C74"/>
    <w:rsid w:val="008F542F"/>
    <w:rsid w:val="008F55F3"/>
    <w:rsid w:val="008F56C2"/>
    <w:rsid w:val="008F5A37"/>
    <w:rsid w:val="008F5A94"/>
    <w:rsid w:val="008F600B"/>
    <w:rsid w:val="008F6A2E"/>
    <w:rsid w:val="008F6A5A"/>
    <w:rsid w:val="008F7273"/>
    <w:rsid w:val="008F7E3D"/>
    <w:rsid w:val="00900217"/>
    <w:rsid w:val="009008D1"/>
    <w:rsid w:val="00900B38"/>
    <w:rsid w:val="00901625"/>
    <w:rsid w:val="00901ED8"/>
    <w:rsid w:val="00902006"/>
    <w:rsid w:val="009020A6"/>
    <w:rsid w:val="009029C8"/>
    <w:rsid w:val="00902A6B"/>
    <w:rsid w:val="00902E0B"/>
    <w:rsid w:val="009031E2"/>
    <w:rsid w:val="00903BB0"/>
    <w:rsid w:val="00903E77"/>
    <w:rsid w:val="00903EC0"/>
    <w:rsid w:val="009046B3"/>
    <w:rsid w:val="0090485F"/>
    <w:rsid w:val="00904F8F"/>
    <w:rsid w:val="00905096"/>
    <w:rsid w:val="0090512A"/>
    <w:rsid w:val="009051B3"/>
    <w:rsid w:val="00905205"/>
    <w:rsid w:val="0090537C"/>
    <w:rsid w:val="009053B8"/>
    <w:rsid w:val="0090541D"/>
    <w:rsid w:val="0090601E"/>
    <w:rsid w:val="009063A0"/>
    <w:rsid w:val="00906E15"/>
    <w:rsid w:val="009071EE"/>
    <w:rsid w:val="0090720C"/>
    <w:rsid w:val="009075D6"/>
    <w:rsid w:val="009075F3"/>
    <w:rsid w:val="0090794C"/>
    <w:rsid w:val="00907F0F"/>
    <w:rsid w:val="0091052D"/>
    <w:rsid w:val="0091055D"/>
    <w:rsid w:val="00910593"/>
    <w:rsid w:val="0091162A"/>
    <w:rsid w:val="00911A88"/>
    <w:rsid w:val="00912631"/>
    <w:rsid w:val="00912999"/>
    <w:rsid w:val="00912B04"/>
    <w:rsid w:val="00912C74"/>
    <w:rsid w:val="00912C7A"/>
    <w:rsid w:val="00913045"/>
    <w:rsid w:val="00913069"/>
    <w:rsid w:val="0091332A"/>
    <w:rsid w:val="00913959"/>
    <w:rsid w:val="00913C33"/>
    <w:rsid w:val="00913F95"/>
    <w:rsid w:val="0091478F"/>
    <w:rsid w:val="00914BA8"/>
    <w:rsid w:val="00914BEC"/>
    <w:rsid w:val="00914D7F"/>
    <w:rsid w:val="00914FB8"/>
    <w:rsid w:val="009156EE"/>
    <w:rsid w:val="009156FB"/>
    <w:rsid w:val="00915727"/>
    <w:rsid w:val="009157A8"/>
    <w:rsid w:val="00915C0D"/>
    <w:rsid w:val="00915FD7"/>
    <w:rsid w:val="009162BC"/>
    <w:rsid w:val="009164C0"/>
    <w:rsid w:val="0091670C"/>
    <w:rsid w:val="00916853"/>
    <w:rsid w:val="00916CDA"/>
    <w:rsid w:val="00916FEA"/>
    <w:rsid w:val="00917122"/>
    <w:rsid w:val="0091753F"/>
    <w:rsid w:val="00917668"/>
    <w:rsid w:val="009176EE"/>
    <w:rsid w:val="009177F2"/>
    <w:rsid w:val="00917EE6"/>
    <w:rsid w:val="00920248"/>
    <w:rsid w:val="009202A0"/>
    <w:rsid w:val="009205D4"/>
    <w:rsid w:val="00921EA5"/>
    <w:rsid w:val="0092223C"/>
    <w:rsid w:val="009224CE"/>
    <w:rsid w:val="00923244"/>
    <w:rsid w:val="00923A55"/>
    <w:rsid w:val="00923B2B"/>
    <w:rsid w:val="0092434C"/>
    <w:rsid w:val="00924442"/>
    <w:rsid w:val="0092452F"/>
    <w:rsid w:val="0092499D"/>
    <w:rsid w:val="00924EEF"/>
    <w:rsid w:val="009250B6"/>
    <w:rsid w:val="00925429"/>
    <w:rsid w:val="00925D21"/>
    <w:rsid w:val="00925F7A"/>
    <w:rsid w:val="009261F6"/>
    <w:rsid w:val="009262E3"/>
    <w:rsid w:val="0092630F"/>
    <w:rsid w:val="0092645A"/>
    <w:rsid w:val="00926519"/>
    <w:rsid w:val="009266D3"/>
    <w:rsid w:val="00927646"/>
    <w:rsid w:val="00927D95"/>
    <w:rsid w:val="00927E66"/>
    <w:rsid w:val="00927ED9"/>
    <w:rsid w:val="009301ED"/>
    <w:rsid w:val="00930865"/>
    <w:rsid w:val="00930EDC"/>
    <w:rsid w:val="00931D73"/>
    <w:rsid w:val="00932220"/>
    <w:rsid w:val="009325A7"/>
    <w:rsid w:val="00933760"/>
    <w:rsid w:val="009338F6"/>
    <w:rsid w:val="00933981"/>
    <w:rsid w:val="0093411A"/>
    <w:rsid w:val="009342A4"/>
    <w:rsid w:val="00934748"/>
    <w:rsid w:val="00934C74"/>
    <w:rsid w:val="00934F4D"/>
    <w:rsid w:val="0093512F"/>
    <w:rsid w:val="009352E0"/>
    <w:rsid w:val="00935E11"/>
    <w:rsid w:val="00936199"/>
    <w:rsid w:val="00936B80"/>
    <w:rsid w:val="00936D64"/>
    <w:rsid w:val="009371F4"/>
    <w:rsid w:val="0093743E"/>
    <w:rsid w:val="009377AE"/>
    <w:rsid w:val="00937A25"/>
    <w:rsid w:val="00940C2C"/>
    <w:rsid w:val="0094140E"/>
    <w:rsid w:val="00941BBF"/>
    <w:rsid w:val="00941F7A"/>
    <w:rsid w:val="00941F8D"/>
    <w:rsid w:val="00942C70"/>
    <w:rsid w:val="00943410"/>
    <w:rsid w:val="009436CF"/>
    <w:rsid w:val="00943CFB"/>
    <w:rsid w:val="00944085"/>
    <w:rsid w:val="0094420E"/>
    <w:rsid w:val="0094441F"/>
    <w:rsid w:val="009444AC"/>
    <w:rsid w:val="009446B3"/>
    <w:rsid w:val="00944C24"/>
    <w:rsid w:val="00944F87"/>
    <w:rsid w:val="0094509E"/>
    <w:rsid w:val="0094524A"/>
    <w:rsid w:val="0094600D"/>
    <w:rsid w:val="009464B9"/>
    <w:rsid w:val="00946A70"/>
    <w:rsid w:val="00946C6B"/>
    <w:rsid w:val="00946E9E"/>
    <w:rsid w:val="0094785D"/>
    <w:rsid w:val="00947FDF"/>
    <w:rsid w:val="00950204"/>
    <w:rsid w:val="00950284"/>
    <w:rsid w:val="00950291"/>
    <w:rsid w:val="00950718"/>
    <w:rsid w:val="00950935"/>
    <w:rsid w:val="009517D1"/>
    <w:rsid w:val="00951947"/>
    <w:rsid w:val="00951A06"/>
    <w:rsid w:val="00952699"/>
    <w:rsid w:val="00952C9C"/>
    <w:rsid w:val="00952CCE"/>
    <w:rsid w:val="00952E10"/>
    <w:rsid w:val="00952EAD"/>
    <w:rsid w:val="009530D6"/>
    <w:rsid w:val="009537F3"/>
    <w:rsid w:val="00953CEF"/>
    <w:rsid w:val="00953F29"/>
    <w:rsid w:val="00954200"/>
    <w:rsid w:val="0095478D"/>
    <w:rsid w:val="00954D11"/>
    <w:rsid w:val="00955197"/>
    <w:rsid w:val="009553C6"/>
    <w:rsid w:val="00955D2B"/>
    <w:rsid w:val="00955E24"/>
    <w:rsid w:val="009562D5"/>
    <w:rsid w:val="00957170"/>
    <w:rsid w:val="00957D91"/>
    <w:rsid w:val="0096001E"/>
    <w:rsid w:val="00960322"/>
    <w:rsid w:val="00960EF9"/>
    <w:rsid w:val="0096160D"/>
    <w:rsid w:val="00962788"/>
    <w:rsid w:val="0096278C"/>
    <w:rsid w:val="009629ED"/>
    <w:rsid w:val="00962A72"/>
    <w:rsid w:val="00962ABD"/>
    <w:rsid w:val="00962AD7"/>
    <w:rsid w:val="009630C0"/>
    <w:rsid w:val="0096321A"/>
    <w:rsid w:val="0096352F"/>
    <w:rsid w:val="009639F4"/>
    <w:rsid w:val="00963BA6"/>
    <w:rsid w:val="00963E5E"/>
    <w:rsid w:val="00964C17"/>
    <w:rsid w:val="00965F5D"/>
    <w:rsid w:val="00965FDA"/>
    <w:rsid w:val="00966178"/>
    <w:rsid w:val="00967024"/>
    <w:rsid w:val="0096778F"/>
    <w:rsid w:val="00967A0F"/>
    <w:rsid w:val="00970396"/>
    <w:rsid w:val="00970CE7"/>
    <w:rsid w:val="00970D56"/>
    <w:rsid w:val="00970E85"/>
    <w:rsid w:val="0097138D"/>
    <w:rsid w:val="0097243D"/>
    <w:rsid w:val="0097278B"/>
    <w:rsid w:val="00973438"/>
    <w:rsid w:val="00974116"/>
    <w:rsid w:val="00974375"/>
    <w:rsid w:val="009748AD"/>
    <w:rsid w:val="009749EB"/>
    <w:rsid w:val="009749F1"/>
    <w:rsid w:val="00974CCD"/>
    <w:rsid w:val="00974D6F"/>
    <w:rsid w:val="009753D2"/>
    <w:rsid w:val="0097545B"/>
    <w:rsid w:val="009754EB"/>
    <w:rsid w:val="009757F0"/>
    <w:rsid w:val="00975B86"/>
    <w:rsid w:val="009761B4"/>
    <w:rsid w:val="0097628C"/>
    <w:rsid w:val="009763C5"/>
    <w:rsid w:val="00976802"/>
    <w:rsid w:val="0097692D"/>
    <w:rsid w:val="00976D5F"/>
    <w:rsid w:val="00976DCB"/>
    <w:rsid w:val="00977062"/>
    <w:rsid w:val="00977175"/>
    <w:rsid w:val="00977206"/>
    <w:rsid w:val="009802C7"/>
    <w:rsid w:val="009805E9"/>
    <w:rsid w:val="0098093E"/>
    <w:rsid w:val="00980D04"/>
    <w:rsid w:val="00981991"/>
    <w:rsid w:val="009822C0"/>
    <w:rsid w:val="00982A78"/>
    <w:rsid w:val="00982AD7"/>
    <w:rsid w:val="00983E4D"/>
    <w:rsid w:val="0098488A"/>
    <w:rsid w:val="00984B44"/>
    <w:rsid w:val="00984D01"/>
    <w:rsid w:val="009850C7"/>
    <w:rsid w:val="009851F9"/>
    <w:rsid w:val="0098596C"/>
    <w:rsid w:val="00986194"/>
    <w:rsid w:val="009862EA"/>
    <w:rsid w:val="00986707"/>
    <w:rsid w:val="009867E4"/>
    <w:rsid w:val="00987084"/>
    <w:rsid w:val="0098774B"/>
    <w:rsid w:val="009878AE"/>
    <w:rsid w:val="00987A0E"/>
    <w:rsid w:val="00987AE5"/>
    <w:rsid w:val="00990465"/>
    <w:rsid w:val="00990743"/>
    <w:rsid w:val="00991F29"/>
    <w:rsid w:val="0099209E"/>
    <w:rsid w:val="00992249"/>
    <w:rsid w:val="00992676"/>
    <w:rsid w:val="00992BED"/>
    <w:rsid w:val="009930A0"/>
    <w:rsid w:val="00993888"/>
    <w:rsid w:val="0099436F"/>
    <w:rsid w:val="009944CD"/>
    <w:rsid w:val="009946C8"/>
    <w:rsid w:val="00994A46"/>
    <w:rsid w:val="00994CE2"/>
    <w:rsid w:val="00994F51"/>
    <w:rsid w:val="00995592"/>
    <w:rsid w:val="009956C1"/>
    <w:rsid w:val="00995866"/>
    <w:rsid w:val="00995F27"/>
    <w:rsid w:val="009961B8"/>
    <w:rsid w:val="00997537"/>
    <w:rsid w:val="009977BE"/>
    <w:rsid w:val="00997CA0"/>
    <w:rsid w:val="009A017E"/>
    <w:rsid w:val="009A018D"/>
    <w:rsid w:val="009A036D"/>
    <w:rsid w:val="009A0CCD"/>
    <w:rsid w:val="009A1393"/>
    <w:rsid w:val="009A16F3"/>
    <w:rsid w:val="009A1BB4"/>
    <w:rsid w:val="009A1DC3"/>
    <w:rsid w:val="009A210A"/>
    <w:rsid w:val="009A248C"/>
    <w:rsid w:val="009A2729"/>
    <w:rsid w:val="009A2748"/>
    <w:rsid w:val="009A29C4"/>
    <w:rsid w:val="009A2D40"/>
    <w:rsid w:val="009A34EA"/>
    <w:rsid w:val="009A42FD"/>
    <w:rsid w:val="009A49F2"/>
    <w:rsid w:val="009A51A1"/>
    <w:rsid w:val="009A584B"/>
    <w:rsid w:val="009A5ABE"/>
    <w:rsid w:val="009A5B25"/>
    <w:rsid w:val="009A5D8F"/>
    <w:rsid w:val="009A6793"/>
    <w:rsid w:val="009A6885"/>
    <w:rsid w:val="009A6AF0"/>
    <w:rsid w:val="009A6F7A"/>
    <w:rsid w:val="009A726E"/>
    <w:rsid w:val="009A77C3"/>
    <w:rsid w:val="009A7915"/>
    <w:rsid w:val="009A7EB8"/>
    <w:rsid w:val="009B00A4"/>
    <w:rsid w:val="009B0553"/>
    <w:rsid w:val="009B05E4"/>
    <w:rsid w:val="009B08EE"/>
    <w:rsid w:val="009B1C02"/>
    <w:rsid w:val="009B1D56"/>
    <w:rsid w:val="009B1D9B"/>
    <w:rsid w:val="009B219D"/>
    <w:rsid w:val="009B2CE3"/>
    <w:rsid w:val="009B2D97"/>
    <w:rsid w:val="009B3626"/>
    <w:rsid w:val="009B3F2B"/>
    <w:rsid w:val="009B427B"/>
    <w:rsid w:val="009B48D0"/>
    <w:rsid w:val="009B5102"/>
    <w:rsid w:val="009B5425"/>
    <w:rsid w:val="009B57F5"/>
    <w:rsid w:val="009B5EC4"/>
    <w:rsid w:val="009B6122"/>
    <w:rsid w:val="009B63C5"/>
    <w:rsid w:val="009B649A"/>
    <w:rsid w:val="009B6952"/>
    <w:rsid w:val="009B6956"/>
    <w:rsid w:val="009B74D4"/>
    <w:rsid w:val="009B77DD"/>
    <w:rsid w:val="009B78F2"/>
    <w:rsid w:val="009B79E9"/>
    <w:rsid w:val="009B79FB"/>
    <w:rsid w:val="009C0DDB"/>
    <w:rsid w:val="009C0F6B"/>
    <w:rsid w:val="009C1357"/>
    <w:rsid w:val="009C1A6E"/>
    <w:rsid w:val="009C2695"/>
    <w:rsid w:val="009C3B40"/>
    <w:rsid w:val="009C3CF8"/>
    <w:rsid w:val="009C4523"/>
    <w:rsid w:val="009C478A"/>
    <w:rsid w:val="009C48ED"/>
    <w:rsid w:val="009C4BEA"/>
    <w:rsid w:val="009C4D42"/>
    <w:rsid w:val="009C4E1C"/>
    <w:rsid w:val="009C5299"/>
    <w:rsid w:val="009C64F5"/>
    <w:rsid w:val="009C6550"/>
    <w:rsid w:val="009C6A75"/>
    <w:rsid w:val="009C6F83"/>
    <w:rsid w:val="009C7280"/>
    <w:rsid w:val="009C730B"/>
    <w:rsid w:val="009C7418"/>
    <w:rsid w:val="009C7614"/>
    <w:rsid w:val="009C77C1"/>
    <w:rsid w:val="009C7879"/>
    <w:rsid w:val="009C7A10"/>
    <w:rsid w:val="009C7AB2"/>
    <w:rsid w:val="009C7F83"/>
    <w:rsid w:val="009D029F"/>
    <w:rsid w:val="009D04DD"/>
    <w:rsid w:val="009D0D9A"/>
    <w:rsid w:val="009D17E6"/>
    <w:rsid w:val="009D21E0"/>
    <w:rsid w:val="009D2281"/>
    <w:rsid w:val="009D275A"/>
    <w:rsid w:val="009D289E"/>
    <w:rsid w:val="009D2E5E"/>
    <w:rsid w:val="009D309B"/>
    <w:rsid w:val="009D3543"/>
    <w:rsid w:val="009D3680"/>
    <w:rsid w:val="009D36B6"/>
    <w:rsid w:val="009D4089"/>
    <w:rsid w:val="009D4156"/>
    <w:rsid w:val="009D4674"/>
    <w:rsid w:val="009D535D"/>
    <w:rsid w:val="009D53D7"/>
    <w:rsid w:val="009D540A"/>
    <w:rsid w:val="009D59BB"/>
    <w:rsid w:val="009D5DAD"/>
    <w:rsid w:val="009D5EBE"/>
    <w:rsid w:val="009D62D1"/>
    <w:rsid w:val="009D64AA"/>
    <w:rsid w:val="009D6502"/>
    <w:rsid w:val="009D686A"/>
    <w:rsid w:val="009D6BD0"/>
    <w:rsid w:val="009D6C6B"/>
    <w:rsid w:val="009D6E89"/>
    <w:rsid w:val="009D78B3"/>
    <w:rsid w:val="009D7A27"/>
    <w:rsid w:val="009D7D1A"/>
    <w:rsid w:val="009E023B"/>
    <w:rsid w:val="009E0244"/>
    <w:rsid w:val="009E0274"/>
    <w:rsid w:val="009E02BD"/>
    <w:rsid w:val="009E0D49"/>
    <w:rsid w:val="009E131B"/>
    <w:rsid w:val="009E1414"/>
    <w:rsid w:val="009E1FBE"/>
    <w:rsid w:val="009E2204"/>
    <w:rsid w:val="009E2305"/>
    <w:rsid w:val="009E2397"/>
    <w:rsid w:val="009E2813"/>
    <w:rsid w:val="009E29DC"/>
    <w:rsid w:val="009E2A3B"/>
    <w:rsid w:val="009E3EF3"/>
    <w:rsid w:val="009E3F0E"/>
    <w:rsid w:val="009E4125"/>
    <w:rsid w:val="009E4170"/>
    <w:rsid w:val="009E43B0"/>
    <w:rsid w:val="009E4699"/>
    <w:rsid w:val="009E4985"/>
    <w:rsid w:val="009E4A98"/>
    <w:rsid w:val="009E4E22"/>
    <w:rsid w:val="009E4F4A"/>
    <w:rsid w:val="009E4FB6"/>
    <w:rsid w:val="009E55ED"/>
    <w:rsid w:val="009E5631"/>
    <w:rsid w:val="009E5B56"/>
    <w:rsid w:val="009E5D11"/>
    <w:rsid w:val="009E5D90"/>
    <w:rsid w:val="009E5EA4"/>
    <w:rsid w:val="009E62F6"/>
    <w:rsid w:val="009E6371"/>
    <w:rsid w:val="009E6753"/>
    <w:rsid w:val="009E6AC2"/>
    <w:rsid w:val="009E6AD1"/>
    <w:rsid w:val="009E6F8E"/>
    <w:rsid w:val="009E77CE"/>
    <w:rsid w:val="009E78B6"/>
    <w:rsid w:val="009E7E53"/>
    <w:rsid w:val="009E7F9B"/>
    <w:rsid w:val="009F014A"/>
    <w:rsid w:val="009F0638"/>
    <w:rsid w:val="009F06B1"/>
    <w:rsid w:val="009F07B7"/>
    <w:rsid w:val="009F0A16"/>
    <w:rsid w:val="009F0BCA"/>
    <w:rsid w:val="009F0F59"/>
    <w:rsid w:val="009F150E"/>
    <w:rsid w:val="009F1750"/>
    <w:rsid w:val="009F197D"/>
    <w:rsid w:val="009F1B91"/>
    <w:rsid w:val="009F1C1B"/>
    <w:rsid w:val="009F21D3"/>
    <w:rsid w:val="009F26D1"/>
    <w:rsid w:val="009F2807"/>
    <w:rsid w:val="009F29E8"/>
    <w:rsid w:val="009F2D1F"/>
    <w:rsid w:val="009F2F24"/>
    <w:rsid w:val="009F3269"/>
    <w:rsid w:val="009F36F5"/>
    <w:rsid w:val="009F39AD"/>
    <w:rsid w:val="009F3A59"/>
    <w:rsid w:val="009F46C0"/>
    <w:rsid w:val="009F4A0B"/>
    <w:rsid w:val="009F4B3C"/>
    <w:rsid w:val="009F4CDD"/>
    <w:rsid w:val="009F519E"/>
    <w:rsid w:val="009F5282"/>
    <w:rsid w:val="009F5973"/>
    <w:rsid w:val="009F5BA3"/>
    <w:rsid w:val="009F6802"/>
    <w:rsid w:val="009F688F"/>
    <w:rsid w:val="009F68A9"/>
    <w:rsid w:val="009F6E18"/>
    <w:rsid w:val="009F702C"/>
    <w:rsid w:val="009F773D"/>
    <w:rsid w:val="009F7A8E"/>
    <w:rsid w:val="009F7E29"/>
    <w:rsid w:val="00A006CE"/>
    <w:rsid w:val="00A00D68"/>
    <w:rsid w:val="00A00E4F"/>
    <w:rsid w:val="00A00FAC"/>
    <w:rsid w:val="00A01388"/>
    <w:rsid w:val="00A01978"/>
    <w:rsid w:val="00A01CE9"/>
    <w:rsid w:val="00A023A7"/>
    <w:rsid w:val="00A027AD"/>
    <w:rsid w:val="00A02AD1"/>
    <w:rsid w:val="00A02D1D"/>
    <w:rsid w:val="00A03ECB"/>
    <w:rsid w:val="00A03FFD"/>
    <w:rsid w:val="00A046D0"/>
    <w:rsid w:val="00A04BAF"/>
    <w:rsid w:val="00A04CC0"/>
    <w:rsid w:val="00A04FD5"/>
    <w:rsid w:val="00A0500B"/>
    <w:rsid w:val="00A0515E"/>
    <w:rsid w:val="00A052D2"/>
    <w:rsid w:val="00A05A56"/>
    <w:rsid w:val="00A06725"/>
    <w:rsid w:val="00A06742"/>
    <w:rsid w:val="00A070C4"/>
    <w:rsid w:val="00A070EB"/>
    <w:rsid w:val="00A07975"/>
    <w:rsid w:val="00A07B8F"/>
    <w:rsid w:val="00A07F10"/>
    <w:rsid w:val="00A10548"/>
    <w:rsid w:val="00A10860"/>
    <w:rsid w:val="00A10D22"/>
    <w:rsid w:val="00A112EA"/>
    <w:rsid w:val="00A11395"/>
    <w:rsid w:val="00A113AC"/>
    <w:rsid w:val="00A114D3"/>
    <w:rsid w:val="00A1197D"/>
    <w:rsid w:val="00A12585"/>
    <w:rsid w:val="00A133EA"/>
    <w:rsid w:val="00A136CF"/>
    <w:rsid w:val="00A137D6"/>
    <w:rsid w:val="00A1455F"/>
    <w:rsid w:val="00A1492D"/>
    <w:rsid w:val="00A14A9C"/>
    <w:rsid w:val="00A14AEF"/>
    <w:rsid w:val="00A14B0D"/>
    <w:rsid w:val="00A14D12"/>
    <w:rsid w:val="00A15331"/>
    <w:rsid w:val="00A154F8"/>
    <w:rsid w:val="00A1556B"/>
    <w:rsid w:val="00A1562D"/>
    <w:rsid w:val="00A15739"/>
    <w:rsid w:val="00A160CF"/>
    <w:rsid w:val="00A1619A"/>
    <w:rsid w:val="00A162CA"/>
    <w:rsid w:val="00A16351"/>
    <w:rsid w:val="00A16384"/>
    <w:rsid w:val="00A1691F"/>
    <w:rsid w:val="00A16C89"/>
    <w:rsid w:val="00A16F02"/>
    <w:rsid w:val="00A170D5"/>
    <w:rsid w:val="00A170DB"/>
    <w:rsid w:val="00A1744B"/>
    <w:rsid w:val="00A17C47"/>
    <w:rsid w:val="00A17D04"/>
    <w:rsid w:val="00A20003"/>
    <w:rsid w:val="00A20BDF"/>
    <w:rsid w:val="00A20D6F"/>
    <w:rsid w:val="00A20FF6"/>
    <w:rsid w:val="00A212B5"/>
    <w:rsid w:val="00A21393"/>
    <w:rsid w:val="00A217AE"/>
    <w:rsid w:val="00A21BCE"/>
    <w:rsid w:val="00A229DE"/>
    <w:rsid w:val="00A229F7"/>
    <w:rsid w:val="00A22D59"/>
    <w:rsid w:val="00A23998"/>
    <w:rsid w:val="00A23C85"/>
    <w:rsid w:val="00A241FE"/>
    <w:rsid w:val="00A24827"/>
    <w:rsid w:val="00A24D29"/>
    <w:rsid w:val="00A25D5E"/>
    <w:rsid w:val="00A2628E"/>
    <w:rsid w:val="00A26309"/>
    <w:rsid w:val="00A2630D"/>
    <w:rsid w:val="00A2677A"/>
    <w:rsid w:val="00A2679B"/>
    <w:rsid w:val="00A26CAB"/>
    <w:rsid w:val="00A27135"/>
    <w:rsid w:val="00A271BD"/>
    <w:rsid w:val="00A2728E"/>
    <w:rsid w:val="00A2756D"/>
    <w:rsid w:val="00A27590"/>
    <w:rsid w:val="00A2798C"/>
    <w:rsid w:val="00A30A35"/>
    <w:rsid w:val="00A30E71"/>
    <w:rsid w:val="00A31095"/>
    <w:rsid w:val="00A31115"/>
    <w:rsid w:val="00A31261"/>
    <w:rsid w:val="00A31288"/>
    <w:rsid w:val="00A31484"/>
    <w:rsid w:val="00A31DAC"/>
    <w:rsid w:val="00A31FAA"/>
    <w:rsid w:val="00A326C5"/>
    <w:rsid w:val="00A32FD5"/>
    <w:rsid w:val="00A33255"/>
    <w:rsid w:val="00A3364D"/>
    <w:rsid w:val="00A336EC"/>
    <w:rsid w:val="00A3398D"/>
    <w:rsid w:val="00A33B96"/>
    <w:rsid w:val="00A3413E"/>
    <w:rsid w:val="00A348FE"/>
    <w:rsid w:val="00A35002"/>
    <w:rsid w:val="00A351B3"/>
    <w:rsid w:val="00A357D9"/>
    <w:rsid w:val="00A35B91"/>
    <w:rsid w:val="00A36067"/>
    <w:rsid w:val="00A364D1"/>
    <w:rsid w:val="00A36765"/>
    <w:rsid w:val="00A36EB9"/>
    <w:rsid w:val="00A36FD1"/>
    <w:rsid w:val="00A370F5"/>
    <w:rsid w:val="00A373FE"/>
    <w:rsid w:val="00A37A95"/>
    <w:rsid w:val="00A405AC"/>
    <w:rsid w:val="00A40BF9"/>
    <w:rsid w:val="00A414E0"/>
    <w:rsid w:val="00A41527"/>
    <w:rsid w:val="00A4172D"/>
    <w:rsid w:val="00A41CB8"/>
    <w:rsid w:val="00A42094"/>
    <w:rsid w:val="00A422F9"/>
    <w:rsid w:val="00A426EC"/>
    <w:rsid w:val="00A42993"/>
    <w:rsid w:val="00A42AD1"/>
    <w:rsid w:val="00A430AF"/>
    <w:rsid w:val="00A43506"/>
    <w:rsid w:val="00A4375B"/>
    <w:rsid w:val="00A438B4"/>
    <w:rsid w:val="00A439A1"/>
    <w:rsid w:val="00A43A2B"/>
    <w:rsid w:val="00A43DF3"/>
    <w:rsid w:val="00A445DE"/>
    <w:rsid w:val="00A44E5A"/>
    <w:rsid w:val="00A45815"/>
    <w:rsid w:val="00A45ECB"/>
    <w:rsid w:val="00A4646F"/>
    <w:rsid w:val="00A46956"/>
    <w:rsid w:val="00A46FE8"/>
    <w:rsid w:val="00A47438"/>
    <w:rsid w:val="00A47A89"/>
    <w:rsid w:val="00A47D81"/>
    <w:rsid w:val="00A47F04"/>
    <w:rsid w:val="00A50002"/>
    <w:rsid w:val="00A50611"/>
    <w:rsid w:val="00A5069C"/>
    <w:rsid w:val="00A50C1A"/>
    <w:rsid w:val="00A51433"/>
    <w:rsid w:val="00A5171D"/>
    <w:rsid w:val="00A51AD2"/>
    <w:rsid w:val="00A52103"/>
    <w:rsid w:val="00A524DB"/>
    <w:rsid w:val="00A5283B"/>
    <w:rsid w:val="00A52F3A"/>
    <w:rsid w:val="00A5307A"/>
    <w:rsid w:val="00A53149"/>
    <w:rsid w:val="00A53194"/>
    <w:rsid w:val="00A53A93"/>
    <w:rsid w:val="00A53EFD"/>
    <w:rsid w:val="00A54317"/>
    <w:rsid w:val="00A54600"/>
    <w:rsid w:val="00A54930"/>
    <w:rsid w:val="00A549D8"/>
    <w:rsid w:val="00A54AA6"/>
    <w:rsid w:val="00A54F80"/>
    <w:rsid w:val="00A555A2"/>
    <w:rsid w:val="00A55804"/>
    <w:rsid w:val="00A55B10"/>
    <w:rsid w:val="00A55D3B"/>
    <w:rsid w:val="00A55D98"/>
    <w:rsid w:val="00A56592"/>
    <w:rsid w:val="00A56AE1"/>
    <w:rsid w:val="00A57029"/>
    <w:rsid w:val="00A5739E"/>
    <w:rsid w:val="00A5773D"/>
    <w:rsid w:val="00A579C1"/>
    <w:rsid w:val="00A57B7C"/>
    <w:rsid w:val="00A60BB0"/>
    <w:rsid w:val="00A6184B"/>
    <w:rsid w:val="00A61905"/>
    <w:rsid w:val="00A61B1D"/>
    <w:rsid w:val="00A61D69"/>
    <w:rsid w:val="00A62198"/>
    <w:rsid w:val="00A62262"/>
    <w:rsid w:val="00A62564"/>
    <w:rsid w:val="00A6270C"/>
    <w:rsid w:val="00A629C7"/>
    <w:rsid w:val="00A62B8A"/>
    <w:rsid w:val="00A62F97"/>
    <w:rsid w:val="00A63081"/>
    <w:rsid w:val="00A6312F"/>
    <w:rsid w:val="00A63367"/>
    <w:rsid w:val="00A646EA"/>
    <w:rsid w:val="00A6479B"/>
    <w:rsid w:val="00A64B83"/>
    <w:rsid w:val="00A6508C"/>
    <w:rsid w:val="00A6511B"/>
    <w:rsid w:val="00A6517D"/>
    <w:rsid w:val="00A652E9"/>
    <w:rsid w:val="00A65A92"/>
    <w:rsid w:val="00A65FF1"/>
    <w:rsid w:val="00A666D5"/>
    <w:rsid w:val="00A6721A"/>
    <w:rsid w:val="00A70037"/>
    <w:rsid w:val="00A700CA"/>
    <w:rsid w:val="00A70147"/>
    <w:rsid w:val="00A704FC"/>
    <w:rsid w:val="00A70A5C"/>
    <w:rsid w:val="00A70DCF"/>
    <w:rsid w:val="00A717BF"/>
    <w:rsid w:val="00A71823"/>
    <w:rsid w:val="00A71BF5"/>
    <w:rsid w:val="00A71FBF"/>
    <w:rsid w:val="00A72333"/>
    <w:rsid w:val="00A723E3"/>
    <w:rsid w:val="00A72738"/>
    <w:rsid w:val="00A73AC9"/>
    <w:rsid w:val="00A73BA5"/>
    <w:rsid w:val="00A73CFC"/>
    <w:rsid w:val="00A743A8"/>
    <w:rsid w:val="00A748B0"/>
    <w:rsid w:val="00A74E3F"/>
    <w:rsid w:val="00A7522D"/>
    <w:rsid w:val="00A75444"/>
    <w:rsid w:val="00A755F7"/>
    <w:rsid w:val="00A758E2"/>
    <w:rsid w:val="00A760F2"/>
    <w:rsid w:val="00A7629A"/>
    <w:rsid w:val="00A7654B"/>
    <w:rsid w:val="00A76BCE"/>
    <w:rsid w:val="00A76CEE"/>
    <w:rsid w:val="00A76ED8"/>
    <w:rsid w:val="00A77196"/>
    <w:rsid w:val="00A771D5"/>
    <w:rsid w:val="00A77436"/>
    <w:rsid w:val="00A7777E"/>
    <w:rsid w:val="00A80116"/>
    <w:rsid w:val="00A80289"/>
    <w:rsid w:val="00A802B4"/>
    <w:rsid w:val="00A802DE"/>
    <w:rsid w:val="00A806A8"/>
    <w:rsid w:val="00A80AA2"/>
    <w:rsid w:val="00A8181F"/>
    <w:rsid w:val="00A81D42"/>
    <w:rsid w:val="00A81E77"/>
    <w:rsid w:val="00A81F22"/>
    <w:rsid w:val="00A820D3"/>
    <w:rsid w:val="00A821B1"/>
    <w:rsid w:val="00A823C1"/>
    <w:rsid w:val="00A823C2"/>
    <w:rsid w:val="00A824BC"/>
    <w:rsid w:val="00A824F6"/>
    <w:rsid w:val="00A829D8"/>
    <w:rsid w:val="00A830F5"/>
    <w:rsid w:val="00A83DF9"/>
    <w:rsid w:val="00A83F18"/>
    <w:rsid w:val="00A83F76"/>
    <w:rsid w:val="00A84A7D"/>
    <w:rsid w:val="00A84BA8"/>
    <w:rsid w:val="00A84D54"/>
    <w:rsid w:val="00A85312"/>
    <w:rsid w:val="00A85AAF"/>
    <w:rsid w:val="00A85F37"/>
    <w:rsid w:val="00A86226"/>
    <w:rsid w:val="00A862A5"/>
    <w:rsid w:val="00A86451"/>
    <w:rsid w:val="00A86DD8"/>
    <w:rsid w:val="00A8706B"/>
    <w:rsid w:val="00A87387"/>
    <w:rsid w:val="00A9002D"/>
    <w:rsid w:val="00A90A02"/>
    <w:rsid w:val="00A90F9C"/>
    <w:rsid w:val="00A91722"/>
    <w:rsid w:val="00A91995"/>
    <w:rsid w:val="00A91B06"/>
    <w:rsid w:val="00A91E20"/>
    <w:rsid w:val="00A9247C"/>
    <w:rsid w:val="00A925C0"/>
    <w:rsid w:val="00A92604"/>
    <w:rsid w:val="00A92BEA"/>
    <w:rsid w:val="00A92F91"/>
    <w:rsid w:val="00A93A58"/>
    <w:rsid w:val="00A93F87"/>
    <w:rsid w:val="00A9423B"/>
    <w:rsid w:val="00A9472A"/>
    <w:rsid w:val="00A948AE"/>
    <w:rsid w:val="00A94CE1"/>
    <w:rsid w:val="00A94E8B"/>
    <w:rsid w:val="00A9519D"/>
    <w:rsid w:val="00A951AD"/>
    <w:rsid w:val="00A959B4"/>
    <w:rsid w:val="00A95DF5"/>
    <w:rsid w:val="00A962F2"/>
    <w:rsid w:val="00A9707A"/>
    <w:rsid w:val="00A97965"/>
    <w:rsid w:val="00A97C20"/>
    <w:rsid w:val="00AA01A8"/>
    <w:rsid w:val="00AA0284"/>
    <w:rsid w:val="00AA09B2"/>
    <w:rsid w:val="00AA0AD3"/>
    <w:rsid w:val="00AA0EDF"/>
    <w:rsid w:val="00AA107D"/>
    <w:rsid w:val="00AA1308"/>
    <w:rsid w:val="00AA18E2"/>
    <w:rsid w:val="00AA1C70"/>
    <w:rsid w:val="00AA1DDB"/>
    <w:rsid w:val="00AA20FE"/>
    <w:rsid w:val="00AA212B"/>
    <w:rsid w:val="00AA27A1"/>
    <w:rsid w:val="00AA27C6"/>
    <w:rsid w:val="00AA2A57"/>
    <w:rsid w:val="00AA2D80"/>
    <w:rsid w:val="00AA3D33"/>
    <w:rsid w:val="00AA423E"/>
    <w:rsid w:val="00AA46E7"/>
    <w:rsid w:val="00AA4899"/>
    <w:rsid w:val="00AA4FD5"/>
    <w:rsid w:val="00AA51D7"/>
    <w:rsid w:val="00AA612F"/>
    <w:rsid w:val="00AA64D8"/>
    <w:rsid w:val="00AA685A"/>
    <w:rsid w:val="00AA6A29"/>
    <w:rsid w:val="00AA6E91"/>
    <w:rsid w:val="00AA74FF"/>
    <w:rsid w:val="00AA76DA"/>
    <w:rsid w:val="00AA7873"/>
    <w:rsid w:val="00AA7B6F"/>
    <w:rsid w:val="00AB0029"/>
    <w:rsid w:val="00AB0096"/>
    <w:rsid w:val="00AB08E4"/>
    <w:rsid w:val="00AB0A7A"/>
    <w:rsid w:val="00AB0DDB"/>
    <w:rsid w:val="00AB0F7F"/>
    <w:rsid w:val="00AB0FB2"/>
    <w:rsid w:val="00AB11C7"/>
    <w:rsid w:val="00AB1CF5"/>
    <w:rsid w:val="00AB23D1"/>
    <w:rsid w:val="00AB2C17"/>
    <w:rsid w:val="00AB2D81"/>
    <w:rsid w:val="00AB2E16"/>
    <w:rsid w:val="00AB2F33"/>
    <w:rsid w:val="00AB3456"/>
    <w:rsid w:val="00AB3568"/>
    <w:rsid w:val="00AB3595"/>
    <w:rsid w:val="00AB38B2"/>
    <w:rsid w:val="00AB38C9"/>
    <w:rsid w:val="00AB3DD2"/>
    <w:rsid w:val="00AB3E9D"/>
    <w:rsid w:val="00AB4125"/>
    <w:rsid w:val="00AB42C6"/>
    <w:rsid w:val="00AB4416"/>
    <w:rsid w:val="00AB562A"/>
    <w:rsid w:val="00AB5829"/>
    <w:rsid w:val="00AB5A44"/>
    <w:rsid w:val="00AB671E"/>
    <w:rsid w:val="00AB6C4F"/>
    <w:rsid w:val="00AB6F26"/>
    <w:rsid w:val="00AB7590"/>
    <w:rsid w:val="00AB75E5"/>
    <w:rsid w:val="00AB793F"/>
    <w:rsid w:val="00AC0027"/>
    <w:rsid w:val="00AC053D"/>
    <w:rsid w:val="00AC067D"/>
    <w:rsid w:val="00AC0789"/>
    <w:rsid w:val="00AC0ADF"/>
    <w:rsid w:val="00AC0C31"/>
    <w:rsid w:val="00AC0D7A"/>
    <w:rsid w:val="00AC115B"/>
    <w:rsid w:val="00AC13FE"/>
    <w:rsid w:val="00AC1D60"/>
    <w:rsid w:val="00AC2296"/>
    <w:rsid w:val="00AC229F"/>
    <w:rsid w:val="00AC25C6"/>
    <w:rsid w:val="00AC2D33"/>
    <w:rsid w:val="00AC33FC"/>
    <w:rsid w:val="00AC3C5A"/>
    <w:rsid w:val="00AC3F1F"/>
    <w:rsid w:val="00AC3F44"/>
    <w:rsid w:val="00AC3FD9"/>
    <w:rsid w:val="00AC3FF9"/>
    <w:rsid w:val="00AC40A7"/>
    <w:rsid w:val="00AC42B2"/>
    <w:rsid w:val="00AC434D"/>
    <w:rsid w:val="00AC4891"/>
    <w:rsid w:val="00AC48D8"/>
    <w:rsid w:val="00AC4942"/>
    <w:rsid w:val="00AC49F7"/>
    <w:rsid w:val="00AC4A18"/>
    <w:rsid w:val="00AC4F8D"/>
    <w:rsid w:val="00AC54A1"/>
    <w:rsid w:val="00AC5801"/>
    <w:rsid w:val="00AC5959"/>
    <w:rsid w:val="00AC5A60"/>
    <w:rsid w:val="00AC5F53"/>
    <w:rsid w:val="00AC6521"/>
    <w:rsid w:val="00AC6CCB"/>
    <w:rsid w:val="00AC7204"/>
    <w:rsid w:val="00AC77FD"/>
    <w:rsid w:val="00AC7C49"/>
    <w:rsid w:val="00AC7D2D"/>
    <w:rsid w:val="00AC7E11"/>
    <w:rsid w:val="00AD0AA0"/>
    <w:rsid w:val="00AD0D67"/>
    <w:rsid w:val="00AD0D81"/>
    <w:rsid w:val="00AD12FD"/>
    <w:rsid w:val="00AD153A"/>
    <w:rsid w:val="00AD271A"/>
    <w:rsid w:val="00AD2B03"/>
    <w:rsid w:val="00AD2B80"/>
    <w:rsid w:val="00AD2D23"/>
    <w:rsid w:val="00AD30E2"/>
    <w:rsid w:val="00AD33F4"/>
    <w:rsid w:val="00AD3D3E"/>
    <w:rsid w:val="00AD418A"/>
    <w:rsid w:val="00AD463D"/>
    <w:rsid w:val="00AD4A0B"/>
    <w:rsid w:val="00AD58DC"/>
    <w:rsid w:val="00AD5AF9"/>
    <w:rsid w:val="00AD5FCC"/>
    <w:rsid w:val="00AD6851"/>
    <w:rsid w:val="00AD713C"/>
    <w:rsid w:val="00AD757A"/>
    <w:rsid w:val="00AD77A4"/>
    <w:rsid w:val="00AE0415"/>
    <w:rsid w:val="00AE0DB6"/>
    <w:rsid w:val="00AE119D"/>
    <w:rsid w:val="00AE1308"/>
    <w:rsid w:val="00AE146C"/>
    <w:rsid w:val="00AE19E1"/>
    <w:rsid w:val="00AE22E1"/>
    <w:rsid w:val="00AE2438"/>
    <w:rsid w:val="00AE27F6"/>
    <w:rsid w:val="00AE2C08"/>
    <w:rsid w:val="00AE31FF"/>
    <w:rsid w:val="00AE3388"/>
    <w:rsid w:val="00AE390C"/>
    <w:rsid w:val="00AE41FB"/>
    <w:rsid w:val="00AE4330"/>
    <w:rsid w:val="00AE470D"/>
    <w:rsid w:val="00AE4C38"/>
    <w:rsid w:val="00AE4E26"/>
    <w:rsid w:val="00AE5279"/>
    <w:rsid w:val="00AE54C3"/>
    <w:rsid w:val="00AE5588"/>
    <w:rsid w:val="00AE5866"/>
    <w:rsid w:val="00AE5987"/>
    <w:rsid w:val="00AE5AB3"/>
    <w:rsid w:val="00AE6615"/>
    <w:rsid w:val="00AE6B96"/>
    <w:rsid w:val="00AE6BB0"/>
    <w:rsid w:val="00AE751A"/>
    <w:rsid w:val="00AE7B4D"/>
    <w:rsid w:val="00AF0172"/>
    <w:rsid w:val="00AF0C80"/>
    <w:rsid w:val="00AF0CFA"/>
    <w:rsid w:val="00AF0EA6"/>
    <w:rsid w:val="00AF127A"/>
    <w:rsid w:val="00AF1F88"/>
    <w:rsid w:val="00AF20BD"/>
    <w:rsid w:val="00AF2111"/>
    <w:rsid w:val="00AF2541"/>
    <w:rsid w:val="00AF26A6"/>
    <w:rsid w:val="00AF2953"/>
    <w:rsid w:val="00AF2DB6"/>
    <w:rsid w:val="00AF30AD"/>
    <w:rsid w:val="00AF3231"/>
    <w:rsid w:val="00AF33A9"/>
    <w:rsid w:val="00AF34E3"/>
    <w:rsid w:val="00AF3D29"/>
    <w:rsid w:val="00AF3E23"/>
    <w:rsid w:val="00AF45A2"/>
    <w:rsid w:val="00AF4733"/>
    <w:rsid w:val="00AF479F"/>
    <w:rsid w:val="00AF4899"/>
    <w:rsid w:val="00AF4BE0"/>
    <w:rsid w:val="00AF4DDD"/>
    <w:rsid w:val="00AF55B5"/>
    <w:rsid w:val="00AF606E"/>
    <w:rsid w:val="00AF60E5"/>
    <w:rsid w:val="00AF690E"/>
    <w:rsid w:val="00AF6CDB"/>
    <w:rsid w:val="00AF6D62"/>
    <w:rsid w:val="00AF744F"/>
    <w:rsid w:val="00AF7BBC"/>
    <w:rsid w:val="00B00089"/>
    <w:rsid w:val="00B00208"/>
    <w:rsid w:val="00B0027F"/>
    <w:rsid w:val="00B00A48"/>
    <w:rsid w:val="00B00A5D"/>
    <w:rsid w:val="00B013D5"/>
    <w:rsid w:val="00B015FF"/>
    <w:rsid w:val="00B02628"/>
    <w:rsid w:val="00B02A99"/>
    <w:rsid w:val="00B02BD3"/>
    <w:rsid w:val="00B03177"/>
    <w:rsid w:val="00B033AC"/>
    <w:rsid w:val="00B039C1"/>
    <w:rsid w:val="00B03B46"/>
    <w:rsid w:val="00B03CCA"/>
    <w:rsid w:val="00B03CD1"/>
    <w:rsid w:val="00B03ED4"/>
    <w:rsid w:val="00B03F9F"/>
    <w:rsid w:val="00B045FB"/>
    <w:rsid w:val="00B0469C"/>
    <w:rsid w:val="00B0481C"/>
    <w:rsid w:val="00B048BC"/>
    <w:rsid w:val="00B04D98"/>
    <w:rsid w:val="00B04DDA"/>
    <w:rsid w:val="00B06444"/>
    <w:rsid w:val="00B06C2B"/>
    <w:rsid w:val="00B0710B"/>
    <w:rsid w:val="00B0716C"/>
    <w:rsid w:val="00B07451"/>
    <w:rsid w:val="00B10294"/>
    <w:rsid w:val="00B1059C"/>
    <w:rsid w:val="00B10BF4"/>
    <w:rsid w:val="00B112C5"/>
    <w:rsid w:val="00B117ED"/>
    <w:rsid w:val="00B11A37"/>
    <w:rsid w:val="00B12584"/>
    <w:rsid w:val="00B129A4"/>
    <w:rsid w:val="00B12D52"/>
    <w:rsid w:val="00B1309E"/>
    <w:rsid w:val="00B13B3B"/>
    <w:rsid w:val="00B13C77"/>
    <w:rsid w:val="00B14A14"/>
    <w:rsid w:val="00B14B40"/>
    <w:rsid w:val="00B14DA8"/>
    <w:rsid w:val="00B154E8"/>
    <w:rsid w:val="00B156A1"/>
    <w:rsid w:val="00B15CCC"/>
    <w:rsid w:val="00B15D1D"/>
    <w:rsid w:val="00B15DC5"/>
    <w:rsid w:val="00B160F5"/>
    <w:rsid w:val="00B161DA"/>
    <w:rsid w:val="00B16595"/>
    <w:rsid w:val="00B168CB"/>
    <w:rsid w:val="00B16912"/>
    <w:rsid w:val="00B16B12"/>
    <w:rsid w:val="00B16EAC"/>
    <w:rsid w:val="00B1706F"/>
    <w:rsid w:val="00B1777C"/>
    <w:rsid w:val="00B177F0"/>
    <w:rsid w:val="00B17965"/>
    <w:rsid w:val="00B17A10"/>
    <w:rsid w:val="00B17CD7"/>
    <w:rsid w:val="00B20929"/>
    <w:rsid w:val="00B20B05"/>
    <w:rsid w:val="00B2195F"/>
    <w:rsid w:val="00B21D10"/>
    <w:rsid w:val="00B21D3D"/>
    <w:rsid w:val="00B21DEF"/>
    <w:rsid w:val="00B226F2"/>
    <w:rsid w:val="00B22AD3"/>
    <w:rsid w:val="00B22BA3"/>
    <w:rsid w:val="00B23111"/>
    <w:rsid w:val="00B23117"/>
    <w:rsid w:val="00B23370"/>
    <w:rsid w:val="00B2369C"/>
    <w:rsid w:val="00B23A08"/>
    <w:rsid w:val="00B23D83"/>
    <w:rsid w:val="00B241D5"/>
    <w:rsid w:val="00B24428"/>
    <w:rsid w:val="00B246EA"/>
    <w:rsid w:val="00B24E4A"/>
    <w:rsid w:val="00B26506"/>
    <w:rsid w:val="00B26735"/>
    <w:rsid w:val="00B26F5E"/>
    <w:rsid w:val="00B27AF3"/>
    <w:rsid w:val="00B30533"/>
    <w:rsid w:val="00B31807"/>
    <w:rsid w:val="00B31F48"/>
    <w:rsid w:val="00B32327"/>
    <w:rsid w:val="00B32935"/>
    <w:rsid w:val="00B32A1F"/>
    <w:rsid w:val="00B332E1"/>
    <w:rsid w:val="00B33602"/>
    <w:rsid w:val="00B33867"/>
    <w:rsid w:val="00B33AF2"/>
    <w:rsid w:val="00B34052"/>
    <w:rsid w:val="00B3436F"/>
    <w:rsid w:val="00B343F3"/>
    <w:rsid w:val="00B3468D"/>
    <w:rsid w:val="00B34700"/>
    <w:rsid w:val="00B34789"/>
    <w:rsid w:val="00B3480F"/>
    <w:rsid w:val="00B34A43"/>
    <w:rsid w:val="00B34A5C"/>
    <w:rsid w:val="00B35828"/>
    <w:rsid w:val="00B3625D"/>
    <w:rsid w:val="00B365C1"/>
    <w:rsid w:val="00B3671C"/>
    <w:rsid w:val="00B3693C"/>
    <w:rsid w:val="00B37195"/>
    <w:rsid w:val="00B37688"/>
    <w:rsid w:val="00B37BA3"/>
    <w:rsid w:val="00B37C81"/>
    <w:rsid w:val="00B37EA8"/>
    <w:rsid w:val="00B40161"/>
    <w:rsid w:val="00B408D1"/>
    <w:rsid w:val="00B40B45"/>
    <w:rsid w:val="00B40F82"/>
    <w:rsid w:val="00B41393"/>
    <w:rsid w:val="00B4169C"/>
    <w:rsid w:val="00B41807"/>
    <w:rsid w:val="00B42737"/>
    <w:rsid w:val="00B42960"/>
    <w:rsid w:val="00B42DC0"/>
    <w:rsid w:val="00B433F3"/>
    <w:rsid w:val="00B43876"/>
    <w:rsid w:val="00B439AB"/>
    <w:rsid w:val="00B43F5D"/>
    <w:rsid w:val="00B447E8"/>
    <w:rsid w:val="00B44FB1"/>
    <w:rsid w:val="00B45297"/>
    <w:rsid w:val="00B4615C"/>
    <w:rsid w:val="00B466F5"/>
    <w:rsid w:val="00B46855"/>
    <w:rsid w:val="00B469EF"/>
    <w:rsid w:val="00B4772D"/>
    <w:rsid w:val="00B47810"/>
    <w:rsid w:val="00B47811"/>
    <w:rsid w:val="00B47EB1"/>
    <w:rsid w:val="00B501B9"/>
    <w:rsid w:val="00B506A9"/>
    <w:rsid w:val="00B50DB8"/>
    <w:rsid w:val="00B510A3"/>
    <w:rsid w:val="00B51392"/>
    <w:rsid w:val="00B51748"/>
    <w:rsid w:val="00B517B3"/>
    <w:rsid w:val="00B517D0"/>
    <w:rsid w:val="00B51B4E"/>
    <w:rsid w:val="00B526FC"/>
    <w:rsid w:val="00B52ADD"/>
    <w:rsid w:val="00B52EFF"/>
    <w:rsid w:val="00B535F7"/>
    <w:rsid w:val="00B53630"/>
    <w:rsid w:val="00B53D87"/>
    <w:rsid w:val="00B54072"/>
    <w:rsid w:val="00B54279"/>
    <w:rsid w:val="00B54A4C"/>
    <w:rsid w:val="00B54DD0"/>
    <w:rsid w:val="00B54F7F"/>
    <w:rsid w:val="00B54FE6"/>
    <w:rsid w:val="00B55056"/>
    <w:rsid w:val="00B552A1"/>
    <w:rsid w:val="00B5551A"/>
    <w:rsid w:val="00B55B1A"/>
    <w:rsid w:val="00B55C19"/>
    <w:rsid w:val="00B55FA9"/>
    <w:rsid w:val="00B56314"/>
    <w:rsid w:val="00B56CA8"/>
    <w:rsid w:val="00B56F59"/>
    <w:rsid w:val="00B5760E"/>
    <w:rsid w:val="00B576CC"/>
    <w:rsid w:val="00B57D8A"/>
    <w:rsid w:val="00B57EBA"/>
    <w:rsid w:val="00B57EE9"/>
    <w:rsid w:val="00B60184"/>
    <w:rsid w:val="00B605BC"/>
    <w:rsid w:val="00B60A12"/>
    <w:rsid w:val="00B60CC8"/>
    <w:rsid w:val="00B61348"/>
    <w:rsid w:val="00B613CD"/>
    <w:rsid w:val="00B61584"/>
    <w:rsid w:val="00B618C9"/>
    <w:rsid w:val="00B61C79"/>
    <w:rsid w:val="00B61ED0"/>
    <w:rsid w:val="00B62008"/>
    <w:rsid w:val="00B627E3"/>
    <w:rsid w:val="00B62C3A"/>
    <w:rsid w:val="00B62D06"/>
    <w:rsid w:val="00B6386A"/>
    <w:rsid w:val="00B638E1"/>
    <w:rsid w:val="00B6396D"/>
    <w:rsid w:val="00B639E7"/>
    <w:rsid w:val="00B63D73"/>
    <w:rsid w:val="00B641B8"/>
    <w:rsid w:val="00B6475D"/>
    <w:rsid w:val="00B64AA0"/>
    <w:rsid w:val="00B64C66"/>
    <w:rsid w:val="00B652AE"/>
    <w:rsid w:val="00B65424"/>
    <w:rsid w:val="00B65603"/>
    <w:rsid w:val="00B65EDA"/>
    <w:rsid w:val="00B66033"/>
    <w:rsid w:val="00B6652B"/>
    <w:rsid w:val="00B66542"/>
    <w:rsid w:val="00B6667B"/>
    <w:rsid w:val="00B66BFC"/>
    <w:rsid w:val="00B66C2A"/>
    <w:rsid w:val="00B678FD"/>
    <w:rsid w:val="00B67BD2"/>
    <w:rsid w:val="00B67D1C"/>
    <w:rsid w:val="00B70082"/>
    <w:rsid w:val="00B700ED"/>
    <w:rsid w:val="00B70274"/>
    <w:rsid w:val="00B7039F"/>
    <w:rsid w:val="00B70D2D"/>
    <w:rsid w:val="00B70D9E"/>
    <w:rsid w:val="00B714F3"/>
    <w:rsid w:val="00B7192C"/>
    <w:rsid w:val="00B71978"/>
    <w:rsid w:val="00B71D5E"/>
    <w:rsid w:val="00B72EB1"/>
    <w:rsid w:val="00B74B3D"/>
    <w:rsid w:val="00B753C9"/>
    <w:rsid w:val="00B75BAB"/>
    <w:rsid w:val="00B75C7A"/>
    <w:rsid w:val="00B75F19"/>
    <w:rsid w:val="00B761AE"/>
    <w:rsid w:val="00B76FDC"/>
    <w:rsid w:val="00B771C6"/>
    <w:rsid w:val="00B77C7E"/>
    <w:rsid w:val="00B77F6A"/>
    <w:rsid w:val="00B80006"/>
    <w:rsid w:val="00B810E4"/>
    <w:rsid w:val="00B81833"/>
    <w:rsid w:val="00B8195D"/>
    <w:rsid w:val="00B824CE"/>
    <w:rsid w:val="00B82697"/>
    <w:rsid w:val="00B8288C"/>
    <w:rsid w:val="00B83439"/>
    <w:rsid w:val="00B83527"/>
    <w:rsid w:val="00B8384F"/>
    <w:rsid w:val="00B838FD"/>
    <w:rsid w:val="00B83B64"/>
    <w:rsid w:val="00B83F16"/>
    <w:rsid w:val="00B840D3"/>
    <w:rsid w:val="00B841A9"/>
    <w:rsid w:val="00B8423D"/>
    <w:rsid w:val="00B84451"/>
    <w:rsid w:val="00B84506"/>
    <w:rsid w:val="00B84859"/>
    <w:rsid w:val="00B8485E"/>
    <w:rsid w:val="00B84D9F"/>
    <w:rsid w:val="00B8500E"/>
    <w:rsid w:val="00B85964"/>
    <w:rsid w:val="00B85B0C"/>
    <w:rsid w:val="00B864D0"/>
    <w:rsid w:val="00B869FC"/>
    <w:rsid w:val="00B87963"/>
    <w:rsid w:val="00B879B0"/>
    <w:rsid w:val="00B87D6E"/>
    <w:rsid w:val="00B909EF"/>
    <w:rsid w:val="00B90E19"/>
    <w:rsid w:val="00B910E1"/>
    <w:rsid w:val="00B912FC"/>
    <w:rsid w:val="00B915DC"/>
    <w:rsid w:val="00B92B12"/>
    <w:rsid w:val="00B92CE1"/>
    <w:rsid w:val="00B92E19"/>
    <w:rsid w:val="00B930BC"/>
    <w:rsid w:val="00B931B5"/>
    <w:rsid w:val="00B93355"/>
    <w:rsid w:val="00B939C0"/>
    <w:rsid w:val="00B93CC4"/>
    <w:rsid w:val="00B93F44"/>
    <w:rsid w:val="00B94AE5"/>
    <w:rsid w:val="00B9506D"/>
    <w:rsid w:val="00B95124"/>
    <w:rsid w:val="00B9568D"/>
    <w:rsid w:val="00B957D1"/>
    <w:rsid w:val="00B95A1A"/>
    <w:rsid w:val="00B962AB"/>
    <w:rsid w:val="00B965BE"/>
    <w:rsid w:val="00B96D3B"/>
    <w:rsid w:val="00B96D8E"/>
    <w:rsid w:val="00B970DF"/>
    <w:rsid w:val="00B97667"/>
    <w:rsid w:val="00B97803"/>
    <w:rsid w:val="00B97882"/>
    <w:rsid w:val="00B978F7"/>
    <w:rsid w:val="00B97967"/>
    <w:rsid w:val="00B97F21"/>
    <w:rsid w:val="00BA01DF"/>
    <w:rsid w:val="00BA05B3"/>
    <w:rsid w:val="00BA0C28"/>
    <w:rsid w:val="00BA0ECD"/>
    <w:rsid w:val="00BA0F47"/>
    <w:rsid w:val="00BA1036"/>
    <w:rsid w:val="00BA1289"/>
    <w:rsid w:val="00BA1597"/>
    <w:rsid w:val="00BA1B82"/>
    <w:rsid w:val="00BA1C43"/>
    <w:rsid w:val="00BA1FEB"/>
    <w:rsid w:val="00BA2197"/>
    <w:rsid w:val="00BA2DA9"/>
    <w:rsid w:val="00BA2E21"/>
    <w:rsid w:val="00BA3714"/>
    <w:rsid w:val="00BA3FE5"/>
    <w:rsid w:val="00BA515B"/>
    <w:rsid w:val="00BA566C"/>
    <w:rsid w:val="00BA5DFC"/>
    <w:rsid w:val="00BA6260"/>
    <w:rsid w:val="00BA630F"/>
    <w:rsid w:val="00BA6A02"/>
    <w:rsid w:val="00BA6BE7"/>
    <w:rsid w:val="00BA6C7C"/>
    <w:rsid w:val="00BA6F9A"/>
    <w:rsid w:val="00BA7575"/>
    <w:rsid w:val="00BA7905"/>
    <w:rsid w:val="00BA7D56"/>
    <w:rsid w:val="00BA7E83"/>
    <w:rsid w:val="00BB0236"/>
    <w:rsid w:val="00BB0283"/>
    <w:rsid w:val="00BB0372"/>
    <w:rsid w:val="00BB070C"/>
    <w:rsid w:val="00BB08AA"/>
    <w:rsid w:val="00BB09B5"/>
    <w:rsid w:val="00BB0A1F"/>
    <w:rsid w:val="00BB0BED"/>
    <w:rsid w:val="00BB108A"/>
    <w:rsid w:val="00BB16A5"/>
    <w:rsid w:val="00BB1879"/>
    <w:rsid w:val="00BB2A55"/>
    <w:rsid w:val="00BB2ED6"/>
    <w:rsid w:val="00BB2F9F"/>
    <w:rsid w:val="00BB2FFA"/>
    <w:rsid w:val="00BB3234"/>
    <w:rsid w:val="00BB3492"/>
    <w:rsid w:val="00BB36E4"/>
    <w:rsid w:val="00BB3A98"/>
    <w:rsid w:val="00BB3B52"/>
    <w:rsid w:val="00BB3D92"/>
    <w:rsid w:val="00BB3EE9"/>
    <w:rsid w:val="00BB40E7"/>
    <w:rsid w:val="00BB4258"/>
    <w:rsid w:val="00BB45C7"/>
    <w:rsid w:val="00BB48BE"/>
    <w:rsid w:val="00BB4A0A"/>
    <w:rsid w:val="00BB4A52"/>
    <w:rsid w:val="00BB542F"/>
    <w:rsid w:val="00BB581B"/>
    <w:rsid w:val="00BB5A01"/>
    <w:rsid w:val="00BB5B1A"/>
    <w:rsid w:val="00BB5C4C"/>
    <w:rsid w:val="00BB5E55"/>
    <w:rsid w:val="00BB623E"/>
    <w:rsid w:val="00BB68CE"/>
    <w:rsid w:val="00BB6A27"/>
    <w:rsid w:val="00BB6E8A"/>
    <w:rsid w:val="00BB7097"/>
    <w:rsid w:val="00BB78F0"/>
    <w:rsid w:val="00BB7DC3"/>
    <w:rsid w:val="00BB7FFE"/>
    <w:rsid w:val="00BC0268"/>
    <w:rsid w:val="00BC05F9"/>
    <w:rsid w:val="00BC1B43"/>
    <w:rsid w:val="00BC1DF0"/>
    <w:rsid w:val="00BC2084"/>
    <w:rsid w:val="00BC2254"/>
    <w:rsid w:val="00BC345B"/>
    <w:rsid w:val="00BC3560"/>
    <w:rsid w:val="00BC3CE2"/>
    <w:rsid w:val="00BC4557"/>
    <w:rsid w:val="00BC4CD6"/>
    <w:rsid w:val="00BC4E7F"/>
    <w:rsid w:val="00BC4F97"/>
    <w:rsid w:val="00BC50D1"/>
    <w:rsid w:val="00BC540F"/>
    <w:rsid w:val="00BC562C"/>
    <w:rsid w:val="00BC5E6F"/>
    <w:rsid w:val="00BC641A"/>
    <w:rsid w:val="00BC65F3"/>
    <w:rsid w:val="00BC6831"/>
    <w:rsid w:val="00BD01E9"/>
    <w:rsid w:val="00BD0244"/>
    <w:rsid w:val="00BD035B"/>
    <w:rsid w:val="00BD0401"/>
    <w:rsid w:val="00BD0639"/>
    <w:rsid w:val="00BD06DF"/>
    <w:rsid w:val="00BD0B02"/>
    <w:rsid w:val="00BD0F50"/>
    <w:rsid w:val="00BD1065"/>
    <w:rsid w:val="00BD1219"/>
    <w:rsid w:val="00BD1908"/>
    <w:rsid w:val="00BD1E35"/>
    <w:rsid w:val="00BD1F9E"/>
    <w:rsid w:val="00BD206A"/>
    <w:rsid w:val="00BD26EE"/>
    <w:rsid w:val="00BD2C02"/>
    <w:rsid w:val="00BD35B2"/>
    <w:rsid w:val="00BD37C4"/>
    <w:rsid w:val="00BD3988"/>
    <w:rsid w:val="00BD3F34"/>
    <w:rsid w:val="00BD4368"/>
    <w:rsid w:val="00BD46A5"/>
    <w:rsid w:val="00BD4A79"/>
    <w:rsid w:val="00BD4AF5"/>
    <w:rsid w:val="00BD4B8F"/>
    <w:rsid w:val="00BD4CF3"/>
    <w:rsid w:val="00BD4DF5"/>
    <w:rsid w:val="00BD5132"/>
    <w:rsid w:val="00BD5201"/>
    <w:rsid w:val="00BD5746"/>
    <w:rsid w:val="00BD5F37"/>
    <w:rsid w:val="00BD5FE3"/>
    <w:rsid w:val="00BD619C"/>
    <w:rsid w:val="00BD688B"/>
    <w:rsid w:val="00BD6FD1"/>
    <w:rsid w:val="00BD72E4"/>
    <w:rsid w:val="00BD7583"/>
    <w:rsid w:val="00BD7D04"/>
    <w:rsid w:val="00BE039E"/>
    <w:rsid w:val="00BE03C8"/>
    <w:rsid w:val="00BE053B"/>
    <w:rsid w:val="00BE0B8E"/>
    <w:rsid w:val="00BE0FE0"/>
    <w:rsid w:val="00BE122F"/>
    <w:rsid w:val="00BE24D4"/>
    <w:rsid w:val="00BE264E"/>
    <w:rsid w:val="00BE27CF"/>
    <w:rsid w:val="00BE2AAD"/>
    <w:rsid w:val="00BE2C7B"/>
    <w:rsid w:val="00BE326B"/>
    <w:rsid w:val="00BE3AD2"/>
    <w:rsid w:val="00BE3CB0"/>
    <w:rsid w:val="00BE3EE3"/>
    <w:rsid w:val="00BE41A6"/>
    <w:rsid w:val="00BE43C7"/>
    <w:rsid w:val="00BE4883"/>
    <w:rsid w:val="00BE4AD7"/>
    <w:rsid w:val="00BE580D"/>
    <w:rsid w:val="00BE5C41"/>
    <w:rsid w:val="00BE60D4"/>
    <w:rsid w:val="00BE6621"/>
    <w:rsid w:val="00BE6B2D"/>
    <w:rsid w:val="00BE6C9C"/>
    <w:rsid w:val="00BE6EC5"/>
    <w:rsid w:val="00BE6F8A"/>
    <w:rsid w:val="00BE772F"/>
    <w:rsid w:val="00BF071C"/>
    <w:rsid w:val="00BF1814"/>
    <w:rsid w:val="00BF1849"/>
    <w:rsid w:val="00BF1960"/>
    <w:rsid w:val="00BF1B75"/>
    <w:rsid w:val="00BF1E49"/>
    <w:rsid w:val="00BF1FBB"/>
    <w:rsid w:val="00BF222D"/>
    <w:rsid w:val="00BF2410"/>
    <w:rsid w:val="00BF29CE"/>
    <w:rsid w:val="00BF2C98"/>
    <w:rsid w:val="00BF2F8B"/>
    <w:rsid w:val="00BF38A7"/>
    <w:rsid w:val="00BF38EF"/>
    <w:rsid w:val="00BF3BA7"/>
    <w:rsid w:val="00BF3E97"/>
    <w:rsid w:val="00BF406E"/>
    <w:rsid w:val="00BF44E0"/>
    <w:rsid w:val="00BF45AA"/>
    <w:rsid w:val="00BF49DA"/>
    <w:rsid w:val="00BF4A3D"/>
    <w:rsid w:val="00BF5316"/>
    <w:rsid w:val="00BF56D2"/>
    <w:rsid w:val="00BF5B9C"/>
    <w:rsid w:val="00BF6B00"/>
    <w:rsid w:val="00BF701D"/>
    <w:rsid w:val="00BF76F1"/>
    <w:rsid w:val="00BF789C"/>
    <w:rsid w:val="00BF7AE8"/>
    <w:rsid w:val="00BF7CD6"/>
    <w:rsid w:val="00C001CC"/>
    <w:rsid w:val="00C003A5"/>
    <w:rsid w:val="00C00B16"/>
    <w:rsid w:val="00C00EC4"/>
    <w:rsid w:val="00C014F6"/>
    <w:rsid w:val="00C028BC"/>
    <w:rsid w:val="00C02F50"/>
    <w:rsid w:val="00C03971"/>
    <w:rsid w:val="00C03E1A"/>
    <w:rsid w:val="00C03EE1"/>
    <w:rsid w:val="00C0420E"/>
    <w:rsid w:val="00C04584"/>
    <w:rsid w:val="00C0470F"/>
    <w:rsid w:val="00C04858"/>
    <w:rsid w:val="00C04876"/>
    <w:rsid w:val="00C04EAA"/>
    <w:rsid w:val="00C05093"/>
    <w:rsid w:val="00C05836"/>
    <w:rsid w:val="00C066DB"/>
    <w:rsid w:val="00C0698C"/>
    <w:rsid w:val="00C06E15"/>
    <w:rsid w:val="00C071C0"/>
    <w:rsid w:val="00C0766B"/>
    <w:rsid w:val="00C07E64"/>
    <w:rsid w:val="00C10150"/>
    <w:rsid w:val="00C1027B"/>
    <w:rsid w:val="00C10D5D"/>
    <w:rsid w:val="00C10EB0"/>
    <w:rsid w:val="00C1104B"/>
    <w:rsid w:val="00C110FA"/>
    <w:rsid w:val="00C11D1A"/>
    <w:rsid w:val="00C11D26"/>
    <w:rsid w:val="00C11FA9"/>
    <w:rsid w:val="00C1218F"/>
    <w:rsid w:val="00C122CA"/>
    <w:rsid w:val="00C1246B"/>
    <w:rsid w:val="00C125F4"/>
    <w:rsid w:val="00C12AD5"/>
    <w:rsid w:val="00C133F9"/>
    <w:rsid w:val="00C13776"/>
    <w:rsid w:val="00C137EB"/>
    <w:rsid w:val="00C1384A"/>
    <w:rsid w:val="00C138B6"/>
    <w:rsid w:val="00C13B41"/>
    <w:rsid w:val="00C13EF1"/>
    <w:rsid w:val="00C14477"/>
    <w:rsid w:val="00C1475C"/>
    <w:rsid w:val="00C1492A"/>
    <w:rsid w:val="00C14D8B"/>
    <w:rsid w:val="00C14EBC"/>
    <w:rsid w:val="00C14F29"/>
    <w:rsid w:val="00C150EB"/>
    <w:rsid w:val="00C15352"/>
    <w:rsid w:val="00C15765"/>
    <w:rsid w:val="00C159D6"/>
    <w:rsid w:val="00C161EF"/>
    <w:rsid w:val="00C16354"/>
    <w:rsid w:val="00C164CB"/>
    <w:rsid w:val="00C169B2"/>
    <w:rsid w:val="00C169B8"/>
    <w:rsid w:val="00C172FE"/>
    <w:rsid w:val="00C17687"/>
    <w:rsid w:val="00C179E7"/>
    <w:rsid w:val="00C17C72"/>
    <w:rsid w:val="00C17FC9"/>
    <w:rsid w:val="00C20420"/>
    <w:rsid w:val="00C204C7"/>
    <w:rsid w:val="00C20500"/>
    <w:rsid w:val="00C20BA7"/>
    <w:rsid w:val="00C21024"/>
    <w:rsid w:val="00C214F8"/>
    <w:rsid w:val="00C219A9"/>
    <w:rsid w:val="00C21BB1"/>
    <w:rsid w:val="00C21EE2"/>
    <w:rsid w:val="00C2238D"/>
    <w:rsid w:val="00C22CAB"/>
    <w:rsid w:val="00C22E16"/>
    <w:rsid w:val="00C23AF6"/>
    <w:rsid w:val="00C23D80"/>
    <w:rsid w:val="00C242A7"/>
    <w:rsid w:val="00C24C01"/>
    <w:rsid w:val="00C25299"/>
    <w:rsid w:val="00C25632"/>
    <w:rsid w:val="00C26178"/>
    <w:rsid w:val="00C262B2"/>
    <w:rsid w:val="00C2645B"/>
    <w:rsid w:val="00C265F3"/>
    <w:rsid w:val="00C26784"/>
    <w:rsid w:val="00C267BB"/>
    <w:rsid w:val="00C27404"/>
    <w:rsid w:val="00C2791B"/>
    <w:rsid w:val="00C30259"/>
    <w:rsid w:val="00C304D3"/>
    <w:rsid w:val="00C304F1"/>
    <w:rsid w:val="00C306EC"/>
    <w:rsid w:val="00C30BCF"/>
    <w:rsid w:val="00C31361"/>
    <w:rsid w:val="00C315F5"/>
    <w:rsid w:val="00C31688"/>
    <w:rsid w:val="00C31A70"/>
    <w:rsid w:val="00C31B36"/>
    <w:rsid w:val="00C31EEC"/>
    <w:rsid w:val="00C31FFB"/>
    <w:rsid w:val="00C322FF"/>
    <w:rsid w:val="00C329A1"/>
    <w:rsid w:val="00C32BB8"/>
    <w:rsid w:val="00C32BFE"/>
    <w:rsid w:val="00C33533"/>
    <w:rsid w:val="00C33537"/>
    <w:rsid w:val="00C335B7"/>
    <w:rsid w:val="00C33867"/>
    <w:rsid w:val="00C339C5"/>
    <w:rsid w:val="00C33BB9"/>
    <w:rsid w:val="00C3415B"/>
    <w:rsid w:val="00C34339"/>
    <w:rsid w:val="00C347BD"/>
    <w:rsid w:val="00C349C1"/>
    <w:rsid w:val="00C34FBD"/>
    <w:rsid w:val="00C3567B"/>
    <w:rsid w:val="00C359BA"/>
    <w:rsid w:val="00C35B7B"/>
    <w:rsid w:val="00C36D41"/>
    <w:rsid w:val="00C370B5"/>
    <w:rsid w:val="00C373CD"/>
    <w:rsid w:val="00C37491"/>
    <w:rsid w:val="00C37518"/>
    <w:rsid w:val="00C3757A"/>
    <w:rsid w:val="00C37E16"/>
    <w:rsid w:val="00C37F95"/>
    <w:rsid w:val="00C403C9"/>
    <w:rsid w:val="00C4098A"/>
    <w:rsid w:val="00C412A9"/>
    <w:rsid w:val="00C4188A"/>
    <w:rsid w:val="00C41D9B"/>
    <w:rsid w:val="00C422F5"/>
    <w:rsid w:val="00C42399"/>
    <w:rsid w:val="00C4258C"/>
    <w:rsid w:val="00C42C45"/>
    <w:rsid w:val="00C43709"/>
    <w:rsid w:val="00C43CB5"/>
    <w:rsid w:val="00C442F4"/>
    <w:rsid w:val="00C4492F"/>
    <w:rsid w:val="00C44EEB"/>
    <w:rsid w:val="00C45034"/>
    <w:rsid w:val="00C45D8D"/>
    <w:rsid w:val="00C45F24"/>
    <w:rsid w:val="00C45F3C"/>
    <w:rsid w:val="00C4603F"/>
    <w:rsid w:val="00C462BF"/>
    <w:rsid w:val="00C46F61"/>
    <w:rsid w:val="00C475E8"/>
    <w:rsid w:val="00C47835"/>
    <w:rsid w:val="00C47D09"/>
    <w:rsid w:val="00C47F0F"/>
    <w:rsid w:val="00C50657"/>
    <w:rsid w:val="00C50959"/>
    <w:rsid w:val="00C50D4F"/>
    <w:rsid w:val="00C50D61"/>
    <w:rsid w:val="00C5116F"/>
    <w:rsid w:val="00C5133D"/>
    <w:rsid w:val="00C513D4"/>
    <w:rsid w:val="00C51585"/>
    <w:rsid w:val="00C51E82"/>
    <w:rsid w:val="00C5201E"/>
    <w:rsid w:val="00C52303"/>
    <w:rsid w:val="00C5287D"/>
    <w:rsid w:val="00C528D2"/>
    <w:rsid w:val="00C52ACC"/>
    <w:rsid w:val="00C5304A"/>
    <w:rsid w:val="00C53967"/>
    <w:rsid w:val="00C53C68"/>
    <w:rsid w:val="00C54348"/>
    <w:rsid w:val="00C5463F"/>
    <w:rsid w:val="00C5494E"/>
    <w:rsid w:val="00C54D1B"/>
    <w:rsid w:val="00C556E9"/>
    <w:rsid w:val="00C557E9"/>
    <w:rsid w:val="00C55DC8"/>
    <w:rsid w:val="00C56630"/>
    <w:rsid w:val="00C56E2F"/>
    <w:rsid w:val="00C56ED0"/>
    <w:rsid w:val="00C573ED"/>
    <w:rsid w:val="00C576D0"/>
    <w:rsid w:val="00C60422"/>
    <w:rsid w:val="00C6055F"/>
    <w:rsid w:val="00C60A3D"/>
    <w:rsid w:val="00C60B0A"/>
    <w:rsid w:val="00C60D94"/>
    <w:rsid w:val="00C60E94"/>
    <w:rsid w:val="00C6101A"/>
    <w:rsid w:val="00C61548"/>
    <w:rsid w:val="00C61837"/>
    <w:rsid w:val="00C62466"/>
    <w:rsid w:val="00C624BD"/>
    <w:rsid w:val="00C628B6"/>
    <w:rsid w:val="00C62963"/>
    <w:rsid w:val="00C62D28"/>
    <w:rsid w:val="00C6325D"/>
    <w:rsid w:val="00C63FD2"/>
    <w:rsid w:val="00C65060"/>
    <w:rsid w:val="00C6539E"/>
    <w:rsid w:val="00C653E9"/>
    <w:rsid w:val="00C65406"/>
    <w:rsid w:val="00C6550F"/>
    <w:rsid w:val="00C6569F"/>
    <w:rsid w:val="00C657E9"/>
    <w:rsid w:val="00C65821"/>
    <w:rsid w:val="00C65EC5"/>
    <w:rsid w:val="00C6660A"/>
    <w:rsid w:val="00C6677C"/>
    <w:rsid w:val="00C66E33"/>
    <w:rsid w:val="00C67207"/>
    <w:rsid w:val="00C67CD1"/>
    <w:rsid w:val="00C70138"/>
    <w:rsid w:val="00C702FE"/>
    <w:rsid w:val="00C70790"/>
    <w:rsid w:val="00C70998"/>
    <w:rsid w:val="00C70E1A"/>
    <w:rsid w:val="00C70EF5"/>
    <w:rsid w:val="00C7102E"/>
    <w:rsid w:val="00C71100"/>
    <w:rsid w:val="00C71884"/>
    <w:rsid w:val="00C71D7A"/>
    <w:rsid w:val="00C71DD9"/>
    <w:rsid w:val="00C720E5"/>
    <w:rsid w:val="00C7211B"/>
    <w:rsid w:val="00C729A8"/>
    <w:rsid w:val="00C72DAD"/>
    <w:rsid w:val="00C732B0"/>
    <w:rsid w:val="00C734AC"/>
    <w:rsid w:val="00C73768"/>
    <w:rsid w:val="00C74547"/>
    <w:rsid w:val="00C75050"/>
    <w:rsid w:val="00C75233"/>
    <w:rsid w:val="00C75935"/>
    <w:rsid w:val="00C75FFF"/>
    <w:rsid w:val="00C7624F"/>
    <w:rsid w:val="00C7655B"/>
    <w:rsid w:val="00C766A1"/>
    <w:rsid w:val="00C769C4"/>
    <w:rsid w:val="00C76A7B"/>
    <w:rsid w:val="00C76E84"/>
    <w:rsid w:val="00C77798"/>
    <w:rsid w:val="00C801D2"/>
    <w:rsid w:val="00C80670"/>
    <w:rsid w:val="00C8067C"/>
    <w:rsid w:val="00C80BBC"/>
    <w:rsid w:val="00C80D7D"/>
    <w:rsid w:val="00C80F13"/>
    <w:rsid w:val="00C80FEA"/>
    <w:rsid w:val="00C81055"/>
    <w:rsid w:val="00C810A9"/>
    <w:rsid w:val="00C810F6"/>
    <w:rsid w:val="00C814F9"/>
    <w:rsid w:val="00C81DA0"/>
    <w:rsid w:val="00C8235B"/>
    <w:rsid w:val="00C82873"/>
    <w:rsid w:val="00C82B93"/>
    <w:rsid w:val="00C83612"/>
    <w:rsid w:val="00C8387B"/>
    <w:rsid w:val="00C83AA5"/>
    <w:rsid w:val="00C83CA8"/>
    <w:rsid w:val="00C83E30"/>
    <w:rsid w:val="00C8426A"/>
    <w:rsid w:val="00C8456E"/>
    <w:rsid w:val="00C845D8"/>
    <w:rsid w:val="00C84886"/>
    <w:rsid w:val="00C84E81"/>
    <w:rsid w:val="00C84F24"/>
    <w:rsid w:val="00C8557E"/>
    <w:rsid w:val="00C855AC"/>
    <w:rsid w:val="00C8574C"/>
    <w:rsid w:val="00C85CF7"/>
    <w:rsid w:val="00C85D24"/>
    <w:rsid w:val="00C86488"/>
    <w:rsid w:val="00C866A1"/>
    <w:rsid w:val="00C86D96"/>
    <w:rsid w:val="00C873DD"/>
    <w:rsid w:val="00C873F4"/>
    <w:rsid w:val="00C87881"/>
    <w:rsid w:val="00C87D30"/>
    <w:rsid w:val="00C90056"/>
    <w:rsid w:val="00C90C1C"/>
    <w:rsid w:val="00C90CA0"/>
    <w:rsid w:val="00C90ED7"/>
    <w:rsid w:val="00C91174"/>
    <w:rsid w:val="00C91F53"/>
    <w:rsid w:val="00C92059"/>
    <w:rsid w:val="00C9239A"/>
    <w:rsid w:val="00C92431"/>
    <w:rsid w:val="00C92609"/>
    <w:rsid w:val="00C92682"/>
    <w:rsid w:val="00C9298E"/>
    <w:rsid w:val="00C92998"/>
    <w:rsid w:val="00C929CE"/>
    <w:rsid w:val="00C92A39"/>
    <w:rsid w:val="00C9343B"/>
    <w:rsid w:val="00C9362B"/>
    <w:rsid w:val="00C945CB"/>
    <w:rsid w:val="00C9468C"/>
    <w:rsid w:val="00C9486E"/>
    <w:rsid w:val="00C94A59"/>
    <w:rsid w:val="00C94F61"/>
    <w:rsid w:val="00C9520C"/>
    <w:rsid w:val="00C955F7"/>
    <w:rsid w:val="00C95727"/>
    <w:rsid w:val="00C95AF9"/>
    <w:rsid w:val="00C95C6D"/>
    <w:rsid w:val="00C960A1"/>
    <w:rsid w:val="00C961EA"/>
    <w:rsid w:val="00C962F9"/>
    <w:rsid w:val="00C96973"/>
    <w:rsid w:val="00C96A1C"/>
    <w:rsid w:val="00C96ADE"/>
    <w:rsid w:val="00C96C66"/>
    <w:rsid w:val="00C9704B"/>
    <w:rsid w:val="00C97392"/>
    <w:rsid w:val="00C9791C"/>
    <w:rsid w:val="00C97A5B"/>
    <w:rsid w:val="00C97C1A"/>
    <w:rsid w:val="00C97C33"/>
    <w:rsid w:val="00CA08E0"/>
    <w:rsid w:val="00CA0BAA"/>
    <w:rsid w:val="00CA0CAD"/>
    <w:rsid w:val="00CA0D6C"/>
    <w:rsid w:val="00CA0EFC"/>
    <w:rsid w:val="00CA18FA"/>
    <w:rsid w:val="00CA1B90"/>
    <w:rsid w:val="00CA2028"/>
    <w:rsid w:val="00CA2040"/>
    <w:rsid w:val="00CA281D"/>
    <w:rsid w:val="00CA2928"/>
    <w:rsid w:val="00CA2BBB"/>
    <w:rsid w:val="00CA2BC4"/>
    <w:rsid w:val="00CA4221"/>
    <w:rsid w:val="00CA479C"/>
    <w:rsid w:val="00CA4803"/>
    <w:rsid w:val="00CA4861"/>
    <w:rsid w:val="00CA4967"/>
    <w:rsid w:val="00CA4CA0"/>
    <w:rsid w:val="00CA559C"/>
    <w:rsid w:val="00CA642A"/>
    <w:rsid w:val="00CA65F8"/>
    <w:rsid w:val="00CA68B9"/>
    <w:rsid w:val="00CA69AE"/>
    <w:rsid w:val="00CA6A45"/>
    <w:rsid w:val="00CA7205"/>
    <w:rsid w:val="00CA7889"/>
    <w:rsid w:val="00CA7CA1"/>
    <w:rsid w:val="00CA7DD3"/>
    <w:rsid w:val="00CB0145"/>
    <w:rsid w:val="00CB08C8"/>
    <w:rsid w:val="00CB08FF"/>
    <w:rsid w:val="00CB127D"/>
    <w:rsid w:val="00CB1D57"/>
    <w:rsid w:val="00CB26F0"/>
    <w:rsid w:val="00CB26FB"/>
    <w:rsid w:val="00CB26FF"/>
    <w:rsid w:val="00CB2860"/>
    <w:rsid w:val="00CB31D8"/>
    <w:rsid w:val="00CB33F9"/>
    <w:rsid w:val="00CB3F14"/>
    <w:rsid w:val="00CB4255"/>
    <w:rsid w:val="00CB446A"/>
    <w:rsid w:val="00CB44EA"/>
    <w:rsid w:val="00CB45F1"/>
    <w:rsid w:val="00CB50F8"/>
    <w:rsid w:val="00CB574E"/>
    <w:rsid w:val="00CB6E4D"/>
    <w:rsid w:val="00CB6E69"/>
    <w:rsid w:val="00CB6FF2"/>
    <w:rsid w:val="00CB72E7"/>
    <w:rsid w:val="00CB7843"/>
    <w:rsid w:val="00CB78E4"/>
    <w:rsid w:val="00CB7949"/>
    <w:rsid w:val="00CC0065"/>
    <w:rsid w:val="00CC0668"/>
    <w:rsid w:val="00CC0AF9"/>
    <w:rsid w:val="00CC0C2B"/>
    <w:rsid w:val="00CC1486"/>
    <w:rsid w:val="00CC1E1B"/>
    <w:rsid w:val="00CC2272"/>
    <w:rsid w:val="00CC2724"/>
    <w:rsid w:val="00CC2944"/>
    <w:rsid w:val="00CC2A07"/>
    <w:rsid w:val="00CC2A9D"/>
    <w:rsid w:val="00CC2FB7"/>
    <w:rsid w:val="00CC3B1C"/>
    <w:rsid w:val="00CC4211"/>
    <w:rsid w:val="00CC4EB3"/>
    <w:rsid w:val="00CC5227"/>
    <w:rsid w:val="00CC545A"/>
    <w:rsid w:val="00CC5A38"/>
    <w:rsid w:val="00CC6355"/>
    <w:rsid w:val="00CC657E"/>
    <w:rsid w:val="00CC6ADD"/>
    <w:rsid w:val="00CC6FA1"/>
    <w:rsid w:val="00CC7024"/>
    <w:rsid w:val="00CC72B9"/>
    <w:rsid w:val="00CC7384"/>
    <w:rsid w:val="00CC74DE"/>
    <w:rsid w:val="00CC7940"/>
    <w:rsid w:val="00CC7942"/>
    <w:rsid w:val="00CC79E1"/>
    <w:rsid w:val="00CC7DA2"/>
    <w:rsid w:val="00CC7E0E"/>
    <w:rsid w:val="00CD01BB"/>
    <w:rsid w:val="00CD03D0"/>
    <w:rsid w:val="00CD05B7"/>
    <w:rsid w:val="00CD0636"/>
    <w:rsid w:val="00CD0F46"/>
    <w:rsid w:val="00CD15E8"/>
    <w:rsid w:val="00CD181C"/>
    <w:rsid w:val="00CD1D40"/>
    <w:rsid w:val="00CD1E7A"/>
    <w:rsid w:val="00CD222C"/>
    <w:rsid w:val="00CD269B"/>
    <w:rsid w:val="00CD2818"/>
    <w:rsid w:val="00CD2B27"/>
    <w:rsid w:val="00CD449D"/>
    <w:rsid w:val="00CD494E"/>
    <w:rsid w:val="00CD4B19"/>
    <w:rsid w:val="00CD5050"/>
    <w:rsid w:val="00CD51A4"/>
    <w:rsid w:val="00CD536F"/>
    <w:rsid w:val="00CD5863"/>
    <w:rsid w:val="00CD65FE"/>
    <w:rsid w:val="00CD681A"/>
    <w:rsid w:val="00CD69CF"/>
    <w:rsid w:val="00CD6A1B"/>
    <w:rsid w:val="00CD6DB5"/>
    <w:rsid w:val="00CD6EAA"/>
    <w:rsid w:val="00CD6ECF"/>
    <w:rsid w:val="00CD6FD4"/>
    <w:rsid w:val="00CD708F"/>
    <w:rsid w:val="00CD7097"/>
    <w:rsid w:val="00CD752A"/>
    <w:rsid w:val="00CD7E25"/>
    <w:rsid w:val="00CE006A"/>
    <w:rsid w:val="00CE0116"/>
    <w:rsid w:val="00CE04CE"/>
    <w:rsid w:val="00CE0818"/>
    <w:rsid w:val="00CE0B09"/>
    <w:rsid w:val="00CE0D41"/>
    <w:rsid w:val="00CE1742"/>
    <w:rsid w:val="00CE1B01"/>
    <w:rsid w:val="00CE1C01"/>
    <w:rsid w:val="00CE1E0F"/>
    <w:rsid w:val="00CE20D7"/>
    <w:rsid w:val="00CE2157"/>
    <w:rsid w:val="00CE240D"/>
    <w:rsid w:val="00CE2E53"/>
    <w:rsid w:val="00CE32EE"/>
    <w:rsid w:val="00CE3AB3"/>
    <w:rsid w:val="00CE404A"/>
    <w:rsid w:val="00CE404E"/>
    <w:rsid w:val="00CE4276"/>
    <w:rsid w:val="00CE4367"/>
    <w:rsid w:val="00CE44F9"/>
    <w:rsid w:val="00CE505B"/>
    <w:rsid w:val="00CE51A2"/>
    <w:rsid w:val="00CE53CC"/>
    <w:rsid w:val="00CE58E4"/>
    <w:rsid w:val="00CE5923"/>
    <w:rsid w:val="00CE60C1"/>
    <w:rsid w:val="00CE6409"/>
    <w:rsid w:val="00CE6831"/>
    <w:rsid w:val="00CE6AB8"/>
    <w:rsid w:val="00CE7818"/>
    <w:rsid w:val="00CE7835"/>
    <w:rsid w:val="00CE7EFE"/>
    <w:rsid w:val="00CF0639"/>
    <w:rsid w:val="00CF0C11"/>
    <w:rsid w:val="00CF10D0"/>
    <w:rsid w:val="00CF1796"/>
    <w:rsid w:val="00CF1931"/>
    <w:rsid w:val="00CF1B19"/>
    <w:rsid w:val="00CF1DED"/>
    <w:rsid w:val="00CF226F"/>
    <w:rsid w:val="00CF26F9"/>
    <w:rsid w:val="00CF2FEE"/>
    <w:rsid w:val="00CF312B"/>
    <w:rsid w:val="00CF3939"/>
    <w:rsid w:val="00CF3AEF"/>
    <w:rsid w:val="00CF42A1"/>
    <w:rsid w:val="00CF48F1"/>
    <w:rsid w:val="00CF4ED1"/>
    <w:rsid w:val="00CF53EB"/>
    <w:rsid w:val="00CF54AC"/>
    <w:rsid w:val="00CF58D1"/>
    <w:rsid w:val="00CF702D"/>
    <w:rsid w:val="00CF7B48"/>
    <w:rsid w:val="00CF7D29"/>
    <w:rsid w:val="00D002B2"/>
    <w:rsid w:val="00D002B6"/>
    <w:rsid w:val="00D00339"/>
    <w:rsid w:val="00D00355"/>
    <w:rsid w:val="00D005EC"/>
    <w:rsid w:val="00D006E9"/>
    <w:rsid w:val="00D027C0"/>
    <w:rsid w:val="00D02D09"/>
    <w:rsid w:val="00D030EE"/>
    <w:rsid w:val="00D033B8"/>
    <w:rsid w:val="00D03A93"/>
    <w:rsid w:val="00D03CCC"/>
    <w:rsid w:val="00D03D3F"/>
    <w:rsid w:val="00D04022"/>
    <w:rsid w:val="00D047EF"/>
    <w:rsid w:val="00D04850"/>
    <w:rsid w:val="00D0637F"/>
    <w:rsid w:val="00D06419"/>
    <w:rsid w:val="00D064ED"/>
    <w:rsid w:val="00D06A76"/>
    <w:rsid w:val="00D0707D"/>
    <w:rsid w:val="00D0721C"/>
    <w:rsid w:val="00D072D2"/>
    <w:rsid w:val="00D07762"/>
    <w:rsid w:val="00D077C8"/>
    <w:rsid w:val="00D078EA"/>
    <w:rsid w:val="00D079E3"/>
    <w:rsid w:val="00D07ADE"/>
    <w:rsid w:val="00D07B7F"/>
    <w:rsid w:val="00D07E89"/>
    <w:rsid w:val="00D1045C"/>
    <w:rsid w:val="00D107D1"/>
    <w:rsid w:val="00D107EC"/>
    <w:rsid w:val="00D10B32"/>
    <w:rsid w:val="00D10DA5"/>
    <w:rsid w:val="00D113BE"/>
    <w:rsid w:val="00D1214C"/>
    <w:rsid w:val="00D12292"/>
    <w:rsid w:val="00D1230A"/>
    <w:rsid w:val="00D126CB"/>
    <w:rsid w:val="00D1273E"/>
    <w:rsid w:val="00D129C3"/>
    <w:rsid w:val="00D12BDE"/>
    <w:rsid w:val="00D13041"/>
    <w:rsid w:val="00D13109"/>
    <w:rsid w:val="00D13507"/>
    <w:rsid w:val="00D13A36"/>
    <w:rsid w:val="00D13C4E"/>
    <w:rsid w:val="00D13E67"/>
    <w:rsid w:val="00D13F5A"/>
    <w:rsid w:val="00D1424C"/>
    <w:rsid w:val="00D1436C"/>
    <w:rsid w:val="00D1438A"/>
    <w:rsid w:val="00D14ACA"/>
    <w:rsid w:val="00D1541C"/>
    <w:rsid w:val="00D15BE3"/>
    <w:rsid w:val="00D15D09"/>
    <w:rsid w:val="00D16146"/>
    <w:rsid w:val="00D166FD"/>
    <w:rsid w:val="00D16A24"/>
    <w:rsid w:val="00D170AF"/>
    <w:rsid w:val="00D17536"/>
    <w:rsid w:val="00D17935"/>
    <w:rsid w:val="00D20159"/>
    <w:rsid w:val="00D2051C"/>
    <w:rsid w:val="00D205B3"/>
    <w:rsid w:val="00D20C12"/>
    <w:rsid w:val="00D211B1"/>
    <w:rsid w:val="00D21297"/>
    <w:rsid w:val="00D21316"/>
    <w:rsid w:val="00D21334"/>
    <w:rsid w:val="00D21487"/>
    <w:rsid w:val="00D2180F"/>
    <w:rsid w:val="00D21B98"/>
    <w:rsid w:val="00D21E95"/>
    <w:rsid w:val="00D2240A"/>
    <w:rsid w:val="00D2280B"/>
    <w:rsid w:val="00D22872"/>
    <w:rsid w:val="00D228EB"/>
    <w:rsid w:val="00D22A02"/>
    <w:rsid w:val="00D233FD"/>
    <w:rsid w:val="00D235B7"/>
    <w:rsid w:val="00D239E5"/>
    <w:rsid w:val="00D23C58"/>
    <w:rsid w:val="00D24807"/>
    <w:rsid w:val="00D24B0E"/>
    <w:rsid w:val="00D254D8"/>
    <w:rsid w:val="00D254EE"/>
    <w:rsid w:val="00D255E1"/>
    <w:rsid w:val="00D258A4"/>
    <w:rsid w:val="00D25957"/>
    <w:rsid w:val="00D2600B"/>
    <w:rsid w:val="00D26161"/>
    <w:rsid w:val="00D273B5"/>
    <w:rsid w:val="00D27505"/>
    <w:rsid w:val="00D2765C"/>
    <w:rsid w:val="00D27DAF"/>
    <w:rsid w:val="00D309EB"/>
    <w:rsid w:val="00D30E9E"/>
    <w:rsid w:val="00D315F1"/>
    <w:rsid w:val="00D3160F"/>
    <w:rsid w:val="00D31C01"/>
    <w:rsid w:val="00D31F73"/>
    <w:rsid w:val="00D3263A"/>
    <w:rsid w:val="00D329EA"/>
    <w:rsid w:val="00D337EC"/>
    <w:rsid w:val="00D33C73"/>
    <w:rsid w:val="00D33D40"/>
    <w:rsid w:val="00D33DC9"/>
    <w:rsid w:val="00D3418F"/>
    <w:rsid w:val="00D345A7"/>
    <w:rsid w:val="00D345C9"/>
    <w:rsid w:val="00D34BAA"/>
    <w:rsid w:val="00D34DEF"/>
    <w:rsid w:val="00D35274"/>
    <w:rsid w:val="00D35959"/>
    <w:rsid w:val="00D35B48"/>
    <w:rsid w:val="00D35BB8"/>
    <w:rsid w:val="00D36236"/>
    <w:rsid w:val="00D367B3"/>
    <w:rsid w:val="00D3690A"/>
    <w:rsid w:val="00D36B40"/>
    <w:rsid w:val="00D36D08"/>
    <w:rsid w:val="00D36DC9"/>
    <w:rsid w:val="00D36E3E"/>
    <w:rsid w:val="00D37489"/>
    <w:rsid w:val="00D37621"/>
    <w:rsid w:val="00D37631"/>
    <w:rsid w:val="00D376C1"/>
    <w:rsid w:val="00D378DD"/>
    <w:rsid w:val="00D37DFD"/>
    <w:rsid w:val="00D40425"/>
    <w:rsid w:val="00D405AD"/>
    <w:rsid w:val="00D408FF"/>
    <w:rsid w:val="00D40D43"/>
    <w:rsid w:val="00D40E3D"/>
    <w:rsid w:val="00D41257"/>
    <w:rsid w:val="00D41379"/>
    <w:rsid w:val="00D41397"/>
    <w:rsid w:val="00D416B8"/>
    <w:rsid w:val="00D416E7"/>
    <w:rsid w:val="00D41A78"/>
    <w:rsid w:val="00D41A88"/>
    <w:rsid w:val="00D41D6F"/>
    <w:rsid w:val="00D4229E"/>
    <w:rsid w:val="00D42772"/>
    <w:rsid w:val="00D427E0"/>
    <w:rsid w:val="00D42AFA"/>
    <w:rsid w:val="00D42B02"/>
    <w:rsid w:val="00D42CD1"/>
    <w:rsid w:val="00D43343"/>
    <w:rsid w:val="00D433DB"/>
    <w:rsid w:val="00D43714"/>
    <w:rsid w:val="00D43A46"/>
    <w:rsid w:val="00D43A99"/>
    <w:rsid w:val="00D43C70"/>
    <w:rsid w:val="00D43D03"/>
    <w:rsid w:val="00D43E46"/>
    <w:rsid w:val="00D44103"/>
    <w:rsid w:val="00D444C4"/>
    <w:rsid w:val="00D4454F"/>
    <w:rsid w:val="00D44A2C"/>
    <w:rsid w:val="00D44BED"/>
    <w:rsid w:val="00D4506C"/>
    <w:rsid w:val="00D45970"/>
    <w:rsid w:val="00D45CF0"/>
    <w:rsid w:val="00D45D07"/>
    <w:rsid w:val="00D460F1"/>
    <w:rsid w:val="00D46271"/>
    <w:rsid w:val="00D463F5"/>
    <w:rsid w:val="00D465CB"/>
    <w:rsid w:val="00D46615"/>
    <w:rsid w:val="00D46C6F"/>
    <w:rsid w:val="00D470C5"/>
    <w:rsid w:val="00D47172"/>
    <w:rsid w:val="00D473D1"/>
    <w:rsid w:val="00D474EC"/>
    <w:rsid w:val="00D477C8"/>
    <w:rsid w:val="00D47AAA"/>
    <w:rsid w:val="00D47AEC"/>
    <w:rsid w:val="00D47E42"/>
    <w:rsid w:val="00D47E88"/>
    <w:rsid w:val="00D501D1"/>
    <w:rsid w:val="00D50428"/>
    <w:rsid w:val="00D5045C"/>
    <w:rsid w:val="00D50B3D"/>
    <w:rsid w:val="00D5106D"/>
    <w:rsid w:val="00D51082"/>
    <w:rsid w:val="00D51A01"/>
    <w:rsid w:val="00D527F8"/>
    <w:rsid w:val="00D5380C"/>
    <w:rsid w:val="00D53BF7"/>
    <w:rsid w:val="00D545EE"/>
    <w:rsid w:val="00D547A7"/>
    <w:rsid w:val="00D55645"/>
    <w:rsid w:val="00D55AE8"/>
    <w:rsid w:val="00D55EEB"/>
    <w:rsid w:val="00D565F6"/>
    <w:rsid w:val="00D568F1"/>
    <w:rsid w:val="00D56A4F"/>
    <w:rsid w:val="00D56C18"/>
    <w:rsid w:val="00D56D88"/>
    <w:rsid w:val="00D572A2"/>
    <w:rsid w:val="00D577B6"/>
    <w:rsid w:val="00D578E2"/>
    <w:rsid w:val="00D57DBD"/>
    <w:rsid w:val="00D6091C"/>
    <w:rsid w:val="00D60926"/>
    <w:rsid w:val="00D609D7"/>
    <w:rsid w:val="00D6149F"/>
    <w:rsid w:val="00D61705"/>
    <w:rsid w:val="00D61F8F"/>
    <w:rsid w:val="00D6207E"/>
    <w:rsid w:val="00D62201"/>
    <w:rsid w:val="00D62349"/>
    <w:rsid w:val="00D62A79"/>
    <w:rsid w:val="00D62FCD"/>
    <w:rsid w:val="00D63780"/>
    <w:rsid w:val="00D63877"/>
    <w:rsid w:val="00D63984"/>
    <w:rsid w:val="00D63A41"/>
    <w:rsid w:val="00D64141"/>
    <w:rsid w:val="00D64408"/>
    <w:rsid w:val="00D64C0E"/>
    <w:rsid w:val="00D64C3C"/>
    <w:rsid w:val="00D64E95"/>
    <w:rsid w:val="00D64F73"/>
    <w:rsid w:val="00D65388"/>
    <w:rsid w:val="00D65670"/>
    <w:rsid w:val="00D656BF"/>
    <w:rsid w:val="00D65B76"/>
    <w:rsid w:val="00D6627C"/>
    <w:rsid w:val="00D662BA"/>
    <w:rsid w:val="00D66740"/>
    <w:rsid w:val="00D669BC"/>
    <w:rsid w:val="00D66F47"/>
    <w:rsid w:val="00D67696"/>
    <w:rsid w:val="00D677E2"/>
    <w:rsid w:val="00D67CBF"/>
    <w:rsid w:val="00D702C8"/>
    <w:rsid w:val="00D703F8"/>
    <w:rsid w:val="00D704BD"/>
    <w:rsid w:val="00D7065A"/>
    <w:rsid w:val="00D70BAC"/>
    <w:rsid w:val="00D722EC"/>
    <w:rsid w:val="00D72429"/>
    <w:rsid w:val="00D725BC"/>
    <w:rsid w:val="00D73072"/>
    <w:rsid w:val="00D731BB"/>
    <w:rsid w:val="00D736C2"/>
    <w:rsid w:val="00D73DD5"/>
    <w:rsid w:val="00D73F57"/>
    <w:rsid w:val="00D74915"/>
    <w:rsid w:val="00D74A67"/>
    <w:rsid w:val="00D74B33"/>
    <w:rsid w:val="00D74BA2"/>
    <w:rsid w:val="00D74BDC"/>
    <w:rsid w:val="00D750AD"/>
    <w:rsid w:val="00D75330"/>
    <w:rsid w:val="00D75427"/>
    <w:rsid w:val="00D7583D"/>
    <w:rsid w:val="00D75A9B"/>
    <w:rsid w:val="00D75BE2"/>
    <w:rsid w:val="00D75C5A"/>
    <w:rsid w:val="00D76247"/>
    <w:rsid w:val="00D76861"/>
    <w:rsid w:val="00D76AC3"/>
    <w:rsid w:val="00D76B0A"/>
    <w:rsid w:val="00D76EB2"/>
    <w:rsid w:val="00D76EB3"/>
    <w:rsid w:val="00D80274"/>
    <w:rsid w:val="00D807EF"/>
    <w:rsid w:val="00D80CF0"/>
    <w:rsid w:val="00D81153"/>
    <w:rsid w:val="00D81B42"/>
    <w:rsid w:val="00D81E6B"/>
    <w:rsid w:val="00D821AB"/>
    <w:rsid w:val="00D82239"/>
    <w:rsid w:val="00D822C0"/>
    <w:rsid w:val="00D82678"/>
    <w:rsid w:val="00D83247"/>
    <w:rsid w:val="00D838AC"/>
    <w:rsid w:val="00D83E66"/>
    <w:rsid w:val="00D8484B"/>
    <w:rsid w:val="00D85F09"/>
    <w:rsid w:val="00D8608F"/>
    <w:rsid w:val="00D86140"/>
    <w:rsid w:val="00D86464"/>
    <w:rsid w:val="00D86778"/>
    <w:rsid w:val="00D86DFD"/>
    <w:rsid w:val="00D86E0A"/>
    <w:rsid w:val="00D86E26"/>
    <w:rsid w:val="00D873F0"/>
    <w:rsid w:val="00D87935"/>
    <w:rsid w:val="00D87B7B"/>
    <w:rsid w:val="00D87D19"/>
    <w:rsid w:val="00D87E4B"/>
    <w:rsid w:val="00D9050D"/>
    <w:rsid w:val="00D906F9"/>
    <w:rsid w:val="00D90A58"/>
    <w:rsid w:val="00D90C48"/>
    <w:rsid w:val="00D90EBD"/>
    <w:rsid w:val="00D9107E"/>
    <w:rsid w:val="00D91401"/>
    <w:rsid w:val="00D914D8"/>
    <w:rsid w:val="00D915C2"/>
    <w:rsid w:val="00D917AA"/>
    <w:rsid w:val="00D91A46"/>
    <w:rsid w:val="00D91BFA"/>
    <w:rsid w:val="00D91C04"/>
    <w:rsid w:val="00D91CF3"/>
    <w:rsid w:val="00D9246F"/>
    <w:rsid w:val="00D92751"/>
    <w:rsid w:val="00D931E5"/>
    <w:rsid w:val="00D9356B"/>
    <w:rsid w:val="00D935C6"/>
    <w:rsid w:val="00D9443B"/>
    <w:rsid w:val="00D94927"/>
    <w:rsid w:val="00D94AA0"/>
    <w:rsid w:val="00D94CE6"/>
    <w:rsid w:val="00D94F2A"/>
    <w:rsid w:val="00D9526E"/>
    <w:rsid w:val="00D9528C"/>
    <w:rsid w:val="00D95A2A"/>
    <w:rsid w:val="00D95D87"/>
    <w:rsid w:val="00D96884"/>
    <w:rsid w:val="00D96894"/>
    <w:rsid w:val="00D96F26"/>
    <w:rsid w:val="00D96F3D"/>
    <w:rsid w:val="00D972CB"/>
    <w:rsid w:val="00D9757B"/>
    <w:rsid w:val="00D975C7"/>
    <w:rsid w:val="00D97D44"/>
    <w:rsid w:val="00D97F4F"/>
    <w:rsid w:val="00DA0843"/>
    <w:rsid w:val="00DA0B79"/>
    <w:rsid w:val="00DA0F92"/>
    <w:rsid w:val="00DA11B0"/>
    <w:rsid w:val="00DA12CF"/>
    <w:rsid w:val="00DA14BE"/>
    <w:rsid w:val="00DA184C"/>
    <w:rsid w:val="00DA1A84"/>
    <w:rsid w:val="00DA3102"/>
    <w:rsid w:val="00DA36EF"/>
    <w:rsid w:val="00DA395F"/>
    <w:rsid w:val="00DA3A9E"/>
    <w:rsid w:val="00DA3E5D"/>
    <w:rsid w:val="00DA48BA"/>
    <w:rsid w:val="00DA5083"/>
    <w:rsid w:val="00DA56E2"/>
    <w:rsid w:val="00DA5B35"/>
    <w:rsid w:val="00DA64BA"/>
    <w:rsid w:val="00DA70E4"/>
    <w:rsid w:val="00DA7768"/>
    <w:rsid w:val="00DA7C6E"/>
    <w:rsid w:val="00DA7DF5"/>
    <w:rsid w:val="00DB0583"/>
    <w:rsid w:val="00DB0789"/>
    <w:rsid w:val="00DB0C3A"/>
    <w:rsid w:val="00DB1119"/>
    <w:rsid w:val="00DB13A6"/>
    <w:rsid w:val="00DB16D5"/>
    <w:rsid w:val="00DB19CF"/>
    <w:rsid w:val="00DB1BF0"/>
    <w:rsid w:val="00DB2109"/>
    <w:rsid w:val="00DB2464"/>
    <w:rsid w:val="00DB2BE4"/>
    <w:rsid w:val="00DB2CDD"/>
    <w:rsid w:val="00DB2FBE"/>
    <w:rsid w:val="00DB3358"/>
    <w:rsid w:val="00DB3585"/>
    <w:rsid w:val="00DB4212"/>
    <w:rsid w:val="00DB42F3"/>
    <w:rsid w:val="00DB48A3"/>
    <w:rsid w:val="00DB4A17"/>
    <w:rsid w:val="00DB54A1"/>
    <w:rsid w:val="00DB5662"/>
    <w:rsid w:val="00DB58E2"/>
    <w:rsid w:val="00DB5B20"/>
    <w:rsid w:val="00DB64FD"/>
    <w:rsid w:val="00DB6974"/>
    <w:rsid w:val="00DB6B6D"/>
    <w:rsid w:val="00DB6E43"/>
    <w:rsid w:val="00DB74F7"/>
    <w:rsid w:val="00DB7991"/>
    <w:rsid w:val="00DB7AD2"/>
    <w:rsid w:val="00DC058C"/>
    <w:rsid w:val="00DC09B6"/>
    <w:rsid w:val="00DC0B3E"/>
    <w:rsid w:val="00DC0C0C"/>
    <w:rsid w:val="00DC15EB"/>
    <w:rsid w:val="00DC15FB"/>
    <w:rsid w:val="00DC19D0"/>
    <w:rsid w:val="00DC1CFA"/>
    <w:rsid w:val="00DC2035"/>
    <w:rsid w:val="00DC20B4"/>
    <w:rsid w:val="00DC2931"/>
    <w:rsid w:val="00DC2C4F"/>
    <w:rsid w:val="00DC2D21"/>
    <w:rsid w:val="00DC340D"/>
    <w:rsid w:val="00DC3776"/>
    <w:rsid w:val="00DC37DF"/>
    <w:rsid w:val="00DC387E"/>
    <w:rsid w:val="00DC41B5"/>
    <w:rsid w:val="00DC42C2"/>
    <w:rsid w:val="00DC4B4C"/>
    <w:rsid w:val="00DC4BE6"/>
    <w:rsid w:val="00DC52DA"/>
    <w:rsid w:val="00DC54DE"/>
    <w:rsid w:val="00DC5656"/>
    <w:rsid w:val="00DC58AA"/>
    <w:rsid w:val="00DC5960"/>
    <w:rsid w:val="00DC5C65"/>
    <w:rsid w:val="00DC5D49"/>
    <w:rsid w:val="00DC698D"/>
    <w:rsid w:val="00DC7814"/>
    <w:rsid w:val="00DC7DD7"/>
    <w:rsid w:val="00DC7E21"/>
    <w:rsid w:val="00DD0466"/>
    <w:rsid w:val="00DD068A"/>
    <w:rsid w:val="00DD0A89"/>
    <w:rsid w:val="00DD0D27"/>
    <w:rsid w:val="00DD0F46"/>
    <w:rsid w:val="00DD12A6"/>
    <w:rsid w:val="00DD1DE0"/>
    <w:rsid w:val="00DD204C"/>
    <w:rsid w:val="00DD217A"/>
    <w:rsid w:val="00DD2339"/>
    <w:rsid w:val="00DD317B"/>
    <w:rsid w:val="00DD33CD"/>
    <w:rsid w:val="00DD4B3D"/>
    <w:rsid w:val="00DD4C62"/>
    <w:rsid w:val="00DD4F44"/>
    <w:rsid w:val="00DD6697"/>
    <w:rsid w:val="00DD73D1"/>
    <w:rsid w:val="00DD787B"/>
    <w:rsid w:val="00DD7C7A"/>
    <w:rsid w:val="00DD7CD7"/>
    <w:rsid w:val="00DD7D14"/>
    <w:rsid w:val="00DD7D62"/>
    <w:rsid w:val="00DD7F43"/>
    <w:rsid w:val="00DD7F48"/>
    <w:rsid w:val="00DE0221"/>
    <w:rsid w:val="00DE0A40"/>
    <w:rsid w:val="00DE0E3A"/>
    <w:rsid w:val="00DE1245"/>
    <w:rsid w:val="00DE1272"/>
    <w:rsid w:val="00DE1282"/>
    <w:rsid w:val="00DE14A7"/>
    <w:rsid w:val="00DE1A29"/>
    <w:rsid w:val="00DE1BB9"/>
    <w:rsid w:val="00DE1C9E"/>
    <w:rsid w:val="00DE264C"/>
    <w:rsid w:val="00DE2683"/>
    <w:rsid w:val="00DE3EBE"/>
    <w:rsid w:val="00DE419C"/>
    <w:rsid w:val="00DE44DF"/>
    <w:rsid w:val="00DE4B1D"/>
    <w:rsid w:val="00DE4F2B"/>
    <w:rsid w:val="00DE50FE"/>
    <w:rsid w:val="00DE52DC"/>
    <w:rsid w:val="00DE5939"/>
    <w:rsid w:val="00DE5B16"/>
    <w:rsid w:val="00DE6837"/>
    <w:rsid w:val="00DE6E03"/>
    <w:rsid w:val="00DE720A"/>
    <w:rsid w:val="00DE74E3"/>
    <w:rsid w:val="00DE76DE"/>
    <w:rsid w:val="00DE7EA6"/>
    <w:rsid w:val="00DE7F44"/>
    <w:rsid w:val="00DF0688"/>
    <w:rsid w:val="00DF08EF"/>
    <w:rsid w:val="00DF0D9E"/>
    <w:rsid w:val="00DF1126"/>
    <w:rsid w:val="00DF1182"/>
    <w:rsid w:val="00DF136F"/>
    <w:rsid w:val="00DF1D0D"/>
    <w:rsid w:val="00DF21FB"/>
    <w:rsid w:val="00DF24F9"/>
    <w:rsid w:val="00DF27C0"/>
    <w:rsid w:val="00DF2BA1"/>
    <w:rsid w:val="00DF2C34"/>
    <w:rsid w:val="00DF2D89"/>
    <w:rsid w:val="00DF2E84"/>
    <w:rsid w:val="00DF3221"/>
    <w:rsid w:val="00DF385E"/>
    <w:rsid w:val="00DF5283"/>
    <w:rsid w:val="00DF5740"/>
    <w:rsid w:val="00DF59A7"/>
    <w:rsid w:val="00DF59EA"/>
    <w:rsid w:val="00DF5B4E"/>
    <w:rsid w:val="00DF5B7C"/>
    <w:rsid w:val="00DF5CC4"/>
    <w:rsid w:val="00DF6106"/>
    <w:rsid w:val="00DF61F8"/>
    <w:rsid w:val="00DF65BD"/>
    <w:rsid w:val="00DF65F3"/>
    <w:rsid w:val="00DF6A06"/>
    <w:rsid w:val="00DF6D1D"/>
    <w:rsid w:val="00DF706A"/>
    <w:rsid w:val="00DF73FD"/>
    <w:rsid w:val="00DF7404"/>
    <w:rsid w:val="00DF784D"/>
    <w:rsid w:val="00DF79ED"/>
    <w:rsid w:val="00DF7B16"/>
    <w:rsid w:val="00DF7E01"/>
    <w:rsid w:val="00E0041F"/>
    <w:rsid w:val="00E00DA1"/>
    <w:rsid w:val="00E01056"/>
    <w:rsid w:val="00E011D4"/>
    <w:rsid w:val="00E0293E"/>
    <w:rsid w:val="00E030D0"/>
    <w:rsid w:val="00E03122"/>
    <w:rsid w:val="00E03961"/>
    <w:rsid w:val="00E039F3"/>
    <w:rsid w:val="00E044D7"/>
    <w:rsid w:val="00E04E84"/>
    <w:rsid w:val="00E05069"/>
    <w:rsid w:val="00E0566B"/>
    <w:rsid w:val="00E0620C"/>
    <w:rsid w:val="00E06A88"/>
    <w:rsid w:val="00E06CA8"/>
    <w:rsid w:val="00E06E9C"/>
    <w:rsid w:val="00E070EC"/>
    <w:rsid w:val="00E071A3"/>
    <w:rsid w:val="00E079F8"/>
    <w:rsid w:val="00E07CC9"/>
    <w:rsid w:val="00E07EC1"/>
    <w:rsid w:val="00E103FA"/>
    <w:rsid w:val="00E105F1"/>
    <w:rsid w:val="00E10A4F"/>
    <w:rsid w:val="00E10CCE"/>
    <w:rsid w:val="00E1146F"/>
    <w:rsid w:val="00E116A8"/>
    <w:rsid w:val="00E11861"/>
    <w:rsid w:val="00E11B71"/>
    <w:rsid w:val="00E11D82"/>
    <w:rsid w:val="00E11DC6"/>
    <w:rsid w:val="00E120A5"/>
    <w:rsid w:val="00E1266A"/>
    <w:rsid w:val="00E126E1"/>
    <w:rsid w:val="00E12A09"/>
    <w:rsid w:val="00E1318F"/>
    <w:rsid w:val="00E131D7"/>
    <w:rsid w:val="00E1326B"/>
    <w:rsid w:val="00E13303"/>
    <w:rsid w:val="00E13310"/>
    <w:rsid w:val="00E13378"/>
    <w:rsid w:val="00E136B1"/>
    <w:rsid w:val="00E1414A"/>
    <w:rsid w:val="00E141A9"/>
    <w:rsid w:val="00E143DC"/>
    <w:rsid w:val="00E14519"/>
    <w:rsid w:val="00E14538"/>
    <w:rsid w:val="00E1467F"/>
    <w:rsid w:val="00E14929"/>
    <w:rsid w:val="00E149CF"/>
    <w:rsid w:val="00E15337"/>
    <w:rsid w:val="00E15495"/>
    <w:rsid w:val="00E159DC"/>
    <w:rsid w:val="00E159E8"/>
    <w:rsid w:val="00E15B5C"/>
    <w:rsid w:val="00E15BB5"/>
    <w:rsid w:val="00E15D7A"/>
    <w:rsid w:val="00E15DAF"/>
    <w:rsid w:val="00E16902"/>
    <w:rsid w:val="00E16931"/>
    <w:rsid w:val="00E1698D"/>
    <w:rsid w:val="00E170EC"/>
    <w:rsid w:val="00E1730F"/>
    <w:rsid w:val="00E17348"/>
    <w:rsid w:val="00E17CE3"/>
    <w:rsid w:val="00E17FBF"/>
    <w:rsid w:val="00E205E9"/>
    <w:rsid w:val="00E20C2B"/>
    <w:rsid w:val="00E20DF3"/>
    <w:rsid w:val="00E20DFB"/>
    <w:rsid w:val="00E20DFD"/>
    <w:rsid w:val="00E212F2"/>
    <w:rsid w:val="00E2133B"/>
    <w:rsid w:val="00E21462"/>
    <w:rsid w:val="00E21BF2"/>
    <w:rsid w:val="00E21E42"/>
    <w:rsid w:val="00E225C6"/>
    <w:rsid w:val="00E228C1"/>
    <w:rsid w:val="00E22C7C"/>
    <w:rsid w:val="00E233AE"/>
    <w:rsid w:val="00E236CC"/>
    <w:rsid w:val="00E238FE"/>
    <w:rsid w:val="00E239BD"/>
    <w:rsid w:val="00E239E8"/>
    <w:rsid w:val="00E23A84"/>
    <w:rsid w:val="00E240D8"/>
    <w:rsid w:val="00E24212"/>
    <w:rsid w:val="00E2449A"/>
    <w:rsid w:val="00E24762"/>
    <w:rsid w:val="00E24861"/>
    <w:rsid w:val="00E24FC7"/>
    <w:rsid w:val="00E24FF6"/>
    <w:rsid w:val="00E253FF"/>
    <w:rsid w:val="00E2543D"/>
    <w:rsid w:val="00E25B12"/>
    <w:rsid w:val="00E25C26"/>
    <w:rsid w:val="00E2655B"/>
    <w:rsid w:val="00E265BA"/>
    <w:rsid w:val="00E26D23"/>
    <w:rsid w:val="00E27021"/>
    <w:rsid w:val="00E27411"/>
    <w:rsid w:val="00E27631"/>
    <w:rsid w:val="00E27F4E"/>
    <w:rsid w:val="00E300CB"/>
    <w:rsid w:val="00E30138"/>
    <w:rsid w:val="00E3043B"/>
    <w:rsid w:val="00E3068B"/>
    <w:rsid w:val="00E309A3"/>
    <w:rsid w:val="00E30A01"/>
    <w:rsid w:val="00E310A1"/>
    <w:rsid w:val="00E31285"/>
    <w:rsid w:val="00E31404"/>
    <w:rsid w:val="00E314BD"/>
    <w:rsid w:val="00E31781"/>
    <w:rsid w:val="00E31A5E"/>
    <w:rsid w:val="00E31D14"/>
    <w:rsid w:val="00E31DEC"/>
    <w:rsid w:val="00E32D15"/>
    <w:rsid w:val="00E32E90"/>
    <w:rsid w:val="00E32F84"/>
    <w:rsid w:val="00E330FF"/>
    <w:rsid w:val="00E33176"/>
    <w:rsid w:val="00E3342F"/>
    <w:rsid w:val="00E33F4A"/>
    <w:rsid w:val="00E33FEE"/>
    <w:rsid w:val="00E3429C"/>
    <w:rsid w:val="00E343EE"/>
    <w:rsid w:val="00E3477D"/>
    <w:rsid w:val="00E35E5A"/>
    <w:rsid w:val="00E35E65"/>
    <w:rsid w:val="00E35ED8"/>
    <w:rsid w:val="00E367A2"/>
    <w:rsid w:val="00E36CD1"/>
    <w:rsid w:val="00E3702A"/>
    <w:rsid w:val="00E37C2F"/>
    <w:rsid w:val="00E405F8"/>
    <w:rsid w:val="00E4073E"/>
    <w:rsid w:val="00E40AE6"/>
    <w:rsid w:val="00E40EE8"/>
    <w:rsid w:val="00E4186C"/>
    <w:rsid w:val="00E419FD"/>
    <w:rsid w:val="00E42127"/>
    <w:rsid w:val="00E42807"/>
    <w:rsid w:val="00E42B1F"/>
    <w:rsid w:val="00E432E6"/>
    <w:rsid w:val="00E44AD9"/>
    <w:rsid w:val="00E44E48"/>
    <w:rsid w:val="00E454D2"/>
    <w:rsid w:val="00E4592D"/>
    <w:rsid w:val="00E45BE6"/>
    <w:rsid w:val="00E45E75"/>
    <w:rsid w:val="00E45E8A"/>
    <w:rsid w:val="00E462A4"/>
    <w:rsid w:val="00E46306"/>
    <w:rsid w:val="00E466FE"/>
    <w:rsid w:val="00E46935"/>
    <w:rsid w:val="00E46C2F"/>
    <w:rsid w:val="00E47D64"/>
    <w:rsid w:val="00E47D6B"/>
    <w:rsid w:val="00E47EC0"/>
    <w:rsid w:val="00E50037"/>
    <w:rsid w:val="00E50208"/>
    <w:rsid w:val="00E502C2"/>
    <w:rsid w:val="00E5033A"/>
    <w:rsid w:val="00E50362"/>
    <w:rsid w:val="00E51021"/>
    <w:rsid w:val="00E51205"/>
    <w:rsid w:val="00E51249"/>
    <w:rsid w:val="00E51AAE"/>
    <w:rsid w:val="00E51AE5"/>
    <w:rsid w:val="00E51FA8"/>
    <w:rsid w:val="00E5255B"/>
    <w:rsid w:val="00E5284A"/>
    <w:rsid w:val="00E52882"/>
    <w:rsid w:val="00E53023"/>
    <w:rsid w:val="00E53276"/>
    <w:rsid w:val="00E53479"/>
    <w:rsid w:val="00E537B7"/>
    <w:rsid w:val="00E5392E"/>
    <w:rsid w:val="00E539ED"/>
    <w:rsid w:val="00E53B82"/>
    <w:rsid w:val="00E54346"/>
    <w:rsid w:val="00E5500E"/>
    <w:rsid w:val="00E5543B"/>
    <w:rsid w:val="00E55D0B"/>
    <w:rsid w:val="00E55D34"/>
    <w:rsid w:val="00E55F99"/>
    <w:rsid w:val="00E563EC"/>
    <w:rsid w:val="00E565C2"/>
    <w:rsid w:val="00E569B4"/>
    <w:rsid w:val="00E56C1E"/>
    <w:rsid w:val="00E57093"/>
    <w:rsid w:val="00E603E1"/>
    <w:rsid w:val="00E604A2"/>
    <w:rsid w:val="00E60918"/>
    <w:rsid w:val="00E611BB"/>
    <w:rsid w:val="00E612C9"/>
    <w:rsid w:val="00E6152E"/>
    <w:rsid w:val="00E61537"/>
    <w:rsid w:val="00E61770"/>
    <w:rsid w:val="00E61FCF"/>
    <w:rsid w:val="00E6225B"/>
    <w:rsid w:val="00E626B6"/>
    <w:rsid w:val="00E6290F"/>
    <w:rsid w:val="00E62B15"/>
    <w:rsid w:val="00E62D4D"/>
    <w:rsid w:val="00E63237"/>
    <w:rsid w:val="00E64149"/>
    <w:rsid w:val="00E64570"/>
    <w:rsid w:val="00E64935"/>
    <w:rsid w:val="00E654E8"/>
    <w:rsid w:val="00E65B62"/>
    <w:rsid w:val="00E6615D"/>
    <w:rsid w:val="00E663C4"/>
    <w:rsid w:val="00E6651C"/>
    <w:rsid w:val="00E6682D"/>
    <w:rsid w:val="00E66939"/>
    <w:rsid w:val="00E66993"/>
    <w:rsid w:val="00E66997"/>
    <w:rsid w:val="00E6710F"/>
    <w:rsid w:val="00E67379"/>
    <w:rsid w:val="00E67894"/>
    <w:rsid w:val="00E67A59"/>
    <w:rsid w:val="00E67D2C"/>
    <w:rsid w:val="00E7006B"/>
    <w:rsid w:val="00E707AE"/>
    <w:rsid w:val="00E70F7F"/>
    <w:rsid w:val="00E7149B"/>
    <w:rsid w:val="00E717C2"/>
    <w:rsid w:val="00E71C11"/>
    <w:rsid w:val="00E721F6"/>
    <w:rsid w:val="00E72208"/>
    <w:rsid w:val="00E727DB"/>
    <w:rsid w:val="00E72C4E"/>
    <w:rsid w:val="00E72F39"/>
    <w:rsid w:val="00E735F9"/>
    <w:rsid w:val="00E7436B"/>
    <w:rsid w:val="00E746D3"/>
    <w:rsid w:val="00E74C0B"/>
    <w:rsid w:val="00E74C54"/>
    <w:rsid w:val="00E750A3"/>
    <w:rsid w:val="00E7528F"/>
    <w:rsid w:val="00E7538C"/>
    <w:rsid w:val="00E757F4"/>
    <w:rsid w:val="00E75C49"/>
    <w:rsid w:val="00E75FC7"/>
    <w:rsid w:val="00E762AC"/>
    <w:rsid w:val="00E763CC"/>
    <w:rsid w:val="00E763CF"/>
    <w:rsid w:val="00E76508"/>
    <w:rsid w:val="00E76534"/>
    <w:rsid w:val="00E768F3"/>
    <w:rsid w:val="00E769D4"/>
    <w:rsid w:val="00E770D7"/>
    <w:rsid w:val="00E77198"/>
    <w:rsid w:val="00E77536"/>
    <w:rsid w:val="00E775CF"/>
    <w:rsid w:val="00E77D71"/>
    <w:rsid w:val="00E802EA"/>
    <w:rsid w:val="00E8059F"/>
    <w:rsid w:val="00E806FB"/>
    <w:rsid w:val="00E80899"/>
    <w:rsid w:val="00E80A2B"/>
    <w:rsid w:val="00E80F27"/>
    <w:rsid w:val="00E81404"/>
    <w:rsid w:val="00E81D58"/>
    <w:rsid w:val="00E81F48"/>
    <w:rsid w:val="00E82A87"/>
    <w:rsid w:val="00E834D7"/>
    <w:rsid w:val="00E8435C"/>
    <w:rsid w:val="00E843AD"/>
    <w:rsid w:val="00E845B8"/>
    <w:rsid w:val="00E84642"/>
    <w:rsid w:val="00E8473D"/>
    <w:rsid w:val="00E84830"/>
    <w:rsid w:val="00E84BB0"/>
    <w:rsid w:val="00E84D8C"/>
    <w:rsid w:val="00E84EA9"/>
    <w:rsid w:val="00E8504D"/>
    <w:rsid w:val="00E8584F"/>
    <w:rsid w:val="00E85B43"/>
    <w:rsid w:val="00E860A1"/>
    <w:rsid w:val="00E865F9"/>
    <w:rsid w:val="00E86A78"/>
    <w:rsid w:val="00E86AC6"/>
    <w:rsid w:val="00E86BF4"/>
    <w:rsid w:val="00E86D62"/>
    <w:rsid w:val="00E87004"/>
    <w:rsid w:val="00E872AD"/>
    <w:rsid w:val="00E8797C"/>
    <w:rsid w:val="00E87E6F"/>
    <w:rsid w:val="00E87E77"/>
    <w:rsid w:val="00E9039A"/>
    <w:rsid w:val="00E90BAA"/>
    <w:rsid w:val="00E90CC6"/>
    <w:rsid w:val="00E91313"/>
    <w:rsid w:val="00E913A7"/>
    <w:rsid w:val="00E9151E"/>
    <w:rsid w:val="00E92259"/>
    <w:rsid w:val="00E9242E"/>
    <w:rsid w:val="00E92458"/>
    <w:rsid w:val="00E9264A"/>
    <w:rsid w:val="00E92F0A"/>
    <w:rsid w:val="00E9306D"/>
    <w:rsid w:val="00E9308D"/>
    <w:rsid w:val="00E9329D"/>
    <w:rsid w:val="00E934A3"/>
    <w:rsid w:val="00E93B40"/>
    <w:rsid w:val="00E93E8A"/>
    <w:rsid w:val="00E944EE"/>
    <w:rsid w:val="00E947A3"/>
    <w:rsid w:val="00E94A5B"/>
    <w:rsid w:val="00E958A0"/>
    <w:rsid w:val="00E96CCF"/>
    <w:rsid w:val="00E96E00"/>
    <w:rsid w:val="00E973FA"/>
    <w:rsid w:val="00E97760"/>
    <w:rsid w:val="00E979CC"/>
    <w:rsid w:val="00E97A88"/>
    <w:rsid w:val="00E97EAD"/>
    <w:rsid w:val="00EA00FE"/>
    <w:rsid w:val="00EA04CE"/>
    <w:rsid w:val="00EA0AFD"/>
    <w:rsid w:val="00EA1549"/>
    <w:rsid w:val="00EA1587"/>
    <w:rsid w:val="00EA1D1D"/>
    <w:rsid w:val="00EA1E2C"/>
    <w:rsid w:val="00EA2096"/>
    <w:rsid w:val="00EA2115"/>
    <w:rsid w:val="00EA211C"/>
    <w:rsid w:val="00EA3D2A"/>
    <w:rsid w:val="00EA4584"/>
    <w:rsid w:val="00EA4623"/>
    <w:rsid w:val="00EA4793"/>
    <w:rsid w:val="00EA4F7D"/>
    <w:rsid w:val="00EA527B"/>
    <w:rsid w:val="00EA52B8"/>
    <w:rsid w:val="00EA5398"/>
    <w:rsid w:val="00EA5491"/>
    <w:rsid w:val="00EA558B"/>
    <w:rsid w:val="00EA58D3"/>
    <w:rsid w:val="00EA5A4A"/>
    <w:rsid w:val="00EA5AE3"/>
    <w:rsid w:val="00EA649A"/>
    <w:rsid w:val="00EA65CA"/>
    <w:rsid w:val="00EA67CA"/>
    <w:rsid w:val="00EA688F"/>
    <w:rsid w:val="00EA6D0E"/>
    <w:rsid w:val="00EA75B6"/>
    <w:rsid w:val="00EA7B79"/>
    <w:rsid w:val="00EB0672"/>
    <w:rsid w:val="00EB0915"/>
    <w:rsid w:val="00EB0CB3"/>
    <w:rsid w:val="00EB1598"/>
    <w:rsid w:val="00EB196C"/>
    <w:rsid w:val="00EB19AD"/>
    <w:rsid w:val="00EB22EE"/>
    <w:rsid w:val="00EB252E"/>
    <w:rsid w:val="00EB30B5"/>
    <w:rsid w:val="00EB31DD"/>
    <w:rsid w:val="00EB32E1"/>
    <w:rsid w:val="00EB37F3"/>
    <w:rsid w:val="00EB3F0F"/>
    <w:rsid w:val="00EB444E"/>
    <w:rsid w:val="00EB4452"/>
    <w:rsid w:val="00EB4515"/>
    <w:rsid w:val="00EB47B6"/>
    <w:rsid w:val="00EB5021"/>
    <w:rsid w:val="00EB51FE"/>
    <w:rsid w:val="00EB581D"/>
    <w:rsid w:val="00EB595A"/>
    <w:rsid w:val="00EB6541"/>
    <w:rsid w:val="00EB656A"/>
    <w:rsid w:val="00EB6854"/>
    <w:rsid w:val="00EB6979"/>
    <w:rsid w:val="00EB6F13"/>
    <w:rsid w:val="00EB6F77"/>
    <w:rsid w:val="00EB7E34"/>
    <w:rsid w:val="00EC0013"/>
    <w:rsid w:val="00EC035F"/>
    <w:rsid w:val="00EC0848"/>
    <w:rsid w:val="00EC0F82"/>
    <w:rsid w:val="00EC13FF"/>
    <w:rsid w:val="00EC192F"/>
    <w:rsid w:val="00EC2718"/>
    <w:rsid w:val="00EC2E69"/>
    <w:rsid w:val="00EC378F"/>
    <w:rsid w:val="00EC3851"/>
    <w:rsid w:val="00EC3962"/>
    <w:rsid w:val="00EC39F2"/>
    <w:rsid w:val="00EC3F4F"/>
    <w:rsid w:val="00EC429C"/>
    <w:rsid w:val="00EC42A2"/>
    <w:rsid w:val="00EC4FC8"/>
    <w:rsid w:val="00EC5238"/>
    <w:rsid w:val="00EC545B"/>
    <w:rsid w:val="00EC58E5"/>
    <w:rsid w:val="00EC6020"/>
    <w:rsid w:val="00EC69B4"/>
    <w:rsid w:val="00EC70E6"/>
    <w:rsid w:val="00EC73FF"/>
    <w:rsid w:val="00EC7A75"/>
    <w:rsid w:val="00EC7C10"/>
    <w:rsid w:val="00EC7F93"/>
    <w:rsid w:val="00ED02BA"/>
    <w:rsid w:val="00ED0742"/>
    <w:rsid w:val="00ED0F13"/>
    <w:rsid w:val="00ED1092"/>
    <w:rsid w:val="00ED20D7"/>
    <w:rsid w:val="00ED2153"/>
    <w:rsid w:val="00ED2582"/>
    <w:rsid w:val="00ED2F68"/>
    <w:rsid w:val="00ED3013"/>
    <w:rsid w:val="00ED304D"/>
    <w:rsid w:val="00ED351A"/>
    <w:rsid w:val="00ED3898"/>
    <w:rsid w:val="00ED3E7A"/>
    <w:rsid w:val="00ED41EB"/>
    <w:rsid w:val="00ED471F"/>
    <w:rsid w:val="00ED54C6"/>
    <w:rsid w:val="00ED575D"/>
    <w:rsid w:val="00ED5F73"/>
    <w:rsid w:val="00ED5F96"/>
    <w:rsid w:val="00ED602D"/>
    <w:rsid w:val="00ED61E9"/>
    <w:rsid w:val="00ED6347"/>
    <w:rsid w:val="00ED676E"/>
    <w:rsid w:val="00ED68DB"/>
    <w:rsid w:val="00ED69BA"/>
    <w:rsid w:val="00ED6AB1"/>
    <w:rsid w:val="00ED73DA"/>
    <w:rsid w:val="00ED75E8"/>
    <w:rsid w:val="00ED7781"/>
    <w:rsid w:val="00ED7B0C"/>
    <w:rsid w:val="00EE0176"/>
    <w:rsid w:val="00EE0464"/>
    <w:rsid w:val="00EE0849"/>
    <w:rsid w:val="00EE0888"/>
    <w:rsid w:val="00EE0AA5"/>
    <w:rsid w:val="00EE0AE3"/>
    <w:rsid w:val="00EE0FD2"/>
    <w:rsid w:val="00EE1036"/>
    <w:rsid w:val="00EE11E1"/>
    <w:rsid w:val="00EE12B2"/>
    <w:rsid w:val="00EE1379"/>
    <w:rsid w:val="00EE1632"/>
    <w:rsid w:val="00EE1AED"/>
    <w:rsid w:val="00EE1CC1"/>
    <w:rsid w:val="00EE203F"/>
    <w:rsid w:val="00EE2193"/>
    <w:rsid w:val="00EE27E1"/>
    <w:rsid w:val="00EE2DE4"/>
    <w:rsid w:val="00EE31B1"/>
    <w:rsid w:val="00EE3384"/>
    <w:rsid w:val="00EE39CC"/>
    <w:rsid w:val="00EE3C31"/>
    <w:rsid w:val="00EE4051"/>
    <w:rsid w:val="00EE438C"/>
    <w:rsid w:val="00EE4583"/>
    <w:rsid w:val="00EE49BC"/>
    <w:rsid w:val="00EE4A6D"/>
    <w:rsid w:val="00EE4BD3"/>
    <w:rsid w:val="00EE4CD6"/>
    <w:rsid w:val="00EE4D73"/>
    <w:rsid w:val="00EE6342"/>
    <w:rsid w:val="00EE6A78"/>
    <w:rsid w:val="00EE74BA"/>
    <w:rsid w:val="00EE7C04"/>
    <w:rsid w:val="00EE7E68"/>
    <w:rsid w:val="00EF05E1"/>
    <w:rsid w:val="00EF05E9"/>
    <w:rsid w:val="00EF0698"/>
    <w:rsid w:val="00EF0B0E"/>
    <w:rsid w:val="00EF1150"/>
    <w:rsid w:val="00EF1415"/>
    <w:rsid w:val="00EF1470"/>
    <w:rsid w:val="00EF168A"/>
    <w:rsid w:val="00EF168F"/>
    <w:rsid w:val="00EF1707"/>
    <w:rsid w:val="00EF25E8"/>
    <w:rsid w:val="00EF28CC"/>
    <w:rsid w:val="00EF2A07"/>
    <w:rsid w:val="00EF2A6E"/>
    <w:rsid w:val="00EF2E8E"/>
    <w:rsid w:val="00EF2E93"/>
    <w:rsid w:val="00EF300D"/>
    <w:rsid w:val="00EF31C3"/>
    <w:rsid w:val="00EF3D57"/>
    <w:rsid w:val="00EF41B0"/>
    <w:rsid w:val="00EF430F"/>
    <w:rsid w:val="00EF4999"/>
    <w:rsid w:val="00EF5664"/>
    <w:rsid w:val="00EF572A"/>
    <w:rsid w:val="00EF6357"/>
    <w:rsid w:val="00EF66C0"/>
    <w:rsid w:val="00EF692F"/>
    <w:rsid w:val="00EF6AD4"/>
    <w:rsid w:val="00EF6AF9"/>
    <w:rsid w:val="00EF6B3A"/>
    <w:rsid w:val="00EF6DC4"/>
    <w:rsid w:val="00EF6EB4"/>
    <w:rsid w:val="00EF6EC0"/>
    <w:rsid w:val="00EF727E"/>
    <w:rsid w:val="00EF783C"/>
    <w:rsid w:val="00EF79E4"/>
    <w:rsid w:val="00F00EE8"/>
    <w:rsid w:val="00F012F3"/>
    <w:rsid w:val="00F014AE"/>
    <w:rsid w:val="00F01D40"/>
    <w:rsid w:val="00F01D92"/>
    <w:rsid w:val="00F02216"/>
    <w:rsid w:val="00F024B7"/>
    <w:rsid w:val="00F02BD1"/>
    <w:rsid w:val="00F02F3E"/>
    <w:rsid w:val="00F0337D"/>
    <w:rsid w:val="00F03D72"/>
    <w:rsid w:val="00F03EAF"/>
    <w:rsid w:val="00F0405E"/>
    <w:rsid w:val="00F040A5"/>
    <w:rsid w:val="00F0415B"/>
    <w:rsid w:val="00F042A3"/>
    <w:rsid w:val="00F042D0"/>
    <w:rsid w:val="00F04D34"/>
    <w:rsid w:val="00F04DC3"/>
    <w:rsid w:val="00F057A3"/>
    <w:rsid w:val="00F05D75"/>
    <w:rsid w:val="00F05E4C"/>
    <w:rsid w:val="00F05E62"/>
    <w:rsid w:val="00F05F72"/>
    <w:rsid w:val="00F06088"/>
    <w:rsid w:val="00F065FB"/>
    <w:rsid w:val="00F0709D"/>
    <w:rsid w:val="00F07252"/>
    <w:rsid w:val="00F07339"/>
    <w:rsid w:val="00F07DC6"/>
    <w:rsid w:val="00F07E8F"/>
    <w:rsid w:val="00F10388"/>
    <w:rsid w:val="00F10525"/>
    <w:rsid w:val="00F1081B"/>
    <w:rsid w:val="00F109C5"/>
    <w:rsid w:val="00F10C4F"/>
    <w:rsid w:val="00F112A5"/>
    <w:rsid w:val="00F117F1"/>
    <w:rsid w:val="00F11A4F"/>
    <w:rsid w:val="00F11FD4"/>
    <w:rsid w:val="00F11FE6"/>
    <w:rsid w:val="00F12067"/>
    <w:rsid w:val="00F123AD"/>
    <w:rsid w:val="00F124B6"/>
    <w:rsid w:val="00F12FD2"/>
    <w:rsid w:val="00F1315A"/>
    <w:rsid w:val="00F14314"/>
    <w:rsid w:val="00F145F8"/>
    <w:rsid w:val="00F14DD0"/>
    <w:rsid w:val="00F15093"/>
    <w:rsid w:val="00F1536D"/>
    <w:rsid w:val="00F15475"/>
    <w:rsid w:val="00F15569"/>
    <w:rsid w:val="00F158DE"/>
    <w:rsid w:val="00F15A59"/>
    <w:rsid w:val="00F16188"/>
    <w:rsid w:val="00F16426"/>
    <w:rsid w:val="00F16672"/>
    <w:rsid w:val="00F16BAA"/>
    <w:rsid w:val="00F16CE7"/>
    <w:rsid w:val="00F16F79"/>
    <w:rsid w:val="00F16FC8"/>
    <w:rsid w:val="00F174FA"/>
    <w:rsid w:val="00F1794A"/>
    <w:rsid w:val="00F17EC9"/>
    <w:rsid w:val="00F20142"/>
    <w:rsid w:val="00F2048B"/>
    <w:rsid w:val="00F204D2"/>
    <w:rsid w:val="00F20601"/>
    <w:rsid w:val="00F208C5"/>
    <w:rsid w:val="00F2159D"/>
    <w:rsid w:val="00F2180C"/>
    <w:rsid w:val="00F21CC2"/>
    <w:rsid w:val="00F21E32"/>
    <w:rsid w:val="00F21F03"/>
    <w:rsid w:val="00F22493"/>
    <w:rsid w:val="00F228CF"/>
    <w:rsid w:val="00F2293A"/>
    <w:rsid w:val="00F22B12"/>
    <w:rsid w:val="00F23294"/>
    <w:rsid w:val="00F233BE"/>
    <w:rsid w:val="00F23A1C"/>
    <w:rsid w:val="00F23DD8"/>
    <w:rsid w:val="00F23E26"/>
    <w:rsid w:val="00F23EB4"/>
    <w:rsid w:val="00F24598"/>
    <w:rsid w:val="00F24BE9"/>
    <w:rsid w:val="00F251D5"/>
    <w:rsid w:val="00F25D60"/>
    <w:rsid w:val="00F26546"/>
    <w:rsid w:val="00F2666C"/>
    <w:rsid w:val="00F268F5"/>
    <w:rsid w:val="00F26908"/>
    <w:rsid w:val="00F27026"/>
    <w:rsid w:val="00F27085"/>
    <w:rsid w:val="00F27144"/>
    <w:rsid w:val="00F2715D"/>
    <w:rsid w:val="00F279C6"/>
    <w:rsid w:val="00F307F0"/>
    <w:rsid w:val="00F30B41"/>
    <w:rsid w:val="00F31464"/>
    <w:rsid w:val="00F3150A"/>
    <w:rsid w:val="00F3179B"/>
    <w:rsid w:val="00F31B85"/>
    <w:rsid w:val="00F31C9C"/>
    <w:rsid w:val="00F31FB9"/>
    <w:rsid w:val="00F3204F"/>
    <w:rsid w:val="00F325E3"/>
    <w:rsid w:val="00F33282"/>
    <w:rsid w:val="00F33C73"/>
    <w:rsid w:val="00F3441E"/>
    <w:rsid w:val="00F34457"/>
    <w:rsid w:val="00F348AA"/>
    <w:rsid w:val="00F34D11"/>
    <w:rsid w:val="00F359E8"/>
    <w:rsid w:val="00F35A37"/>
    <w:rsid w:val="00F35ACA"/>
    <w:rsid w:val="00F35F03"/>
    <w:rsid w:val="00F361CF"/>
    <w:rsid w:val="00F36C67"/>
    <w:rsid w:val="00F36D86"/>
    <w:rsid w:val="00F3737D"/>
    <w:rsid w:val="00F3756C"/>
    <w:rsid w:val="00F376DF"/>
    <w:rsid w:val="00F377E6"/>
    <w:rsid w:val="00F37852"/>
    <w:rsid w:val="00F37E5D"/>
    <w:rsid w:val="00F401B9"/>
    <w:rsid w:val="00F40EFF"/>
    <w:rsid w:val="00F411BF"/>
    <w:rsid w:val="00F4163C"/>
    <w:rsid w:val="00F41B3F"/>
    <w:rsid w:val="00F42257"/>
    <w:rsid w:val="00F42464"/>
    <w:rsid w:val="00F42561"/>
    <w:rsid w:val="00F425DA"/>
    <w:rsid w:val="00F4270A"/>
    <w:rsid w:val="00F427B7"/>
    <w:rsid w:val="00F43349"/>
    <w:rsid w:val="00F43392"/>
    <w:rsid w:val="00F43495"/>
    <w:rsid w:val="00F4366F"/>
    <w:rsid w:val="00F43BDC"/>
    <w:rsid w:val="00F44650"/>
    <w:rsid w:val="00F4476C"/>
    <w:rsid w:val="00F4492C"/>
    <w:rsid w:val="00F4527A"/>
    <w:rsid w:val="00F454A8"/>
    <w:rsid w:val="00F46249"/>
    <w:rsid w:val="00F466E0"/>
    <w:rsid w:val="00F46B3C"/>
    <w:rsid w:val="00F46C79"/>
    <w:rsid w:val="00F470B5"/>
    <w:rsid w:val="00F474BC"/>
    <w:rsid w:val="00F479CF"/>
    <w:rsid w:val="00F47DB7"/>
    <w:rsid w:val="00F47E51"/>
    <w:rsid w:val="00F50188"/>
    <w:rsid w:val="00F50B7E"/>
    <w:rsid w:val="00F50C1A"/>
    <w:rsid w:val="00F510EA"/>
    <w:rsid w:val="00F51728"/>
    <w:rsid w:val="00F51C04"/>
    <w:rsid w:val="00F51F21"/>
    <w:rsid w:val="00F5204A"/>
    <w:rsid w:val="00F524DB"/>
    <w:rsid w:val="00F5297E"/>
    <w:rsid w:val="00F52CB8"/>
    <w:rsid w:val="00F52FC9"/>
    <w:rsid w:val="00F531E1"/>
    <w:rsid w:val="00F53F30"/>
    <w:rsid w:val="00F541F5"/>
    <w:rsid w:val="00F54706"/>
    <w:rsid w:val="00F54785"/>
    <w:rsid w:val="00F54C43"/>
    <w:rsid w:val="00F5516E"/>
    <w:rsid w:val="00F551C8"/>
    <w:rsid w:val="00F55368"/>
    <w:rsid w:val="00F55432"/>
    <w:rsid w:val="00F55604"/>
    <w:rsid w:val="00F55C1D"/>
    <w:rsid w:val="00F56583"/>
    <w:rsid w:val="00F56DCE"/>
    <w:rsid w:val="00F56E8D"/>
    <w:rsid w:val="00F572FC"/>
    <w:rsid w:val="00F60580"/>
    <w:rsid w:val="00F606EA"/>
    <w:rsid w:val="00F60AB4"/>
    <w:rsid w:val="00F60E36"/>
    <w:rsid w:val="00F60ED8"/>
    <w:rsid w:val="00F61082"/>
    <w:rsid w:val="00F6155A"/>
    <w:rsid w:val="00F62013"/>
    <w:rsid w:val="00F6256C"/>
    <w:rsid w:val="00F626BE"/>
    <w:rsid w:val="00F6280B"/>
    <w:rsid w:val="00F62F6E"/>
    <w:rsid w:val="00F631E6"/>
    <w:rsid w:val="00F632F1"/>
    <w:rsid w:val="00F634FD"/>
    <w:rsid w:val="00F63829"/>
    <w:rsid w:val="00F63BAB"/>
    <w:rsid w:val="00F6425F"/>
    <w:rsid w:val="00F65ADE"/>
    <w:rsid w:val="00F65BB1"/>
    <w:rsid w:val="00F66317"/>
    <w:rsid w:val="00F66A10"/>
    <w:rsid w:val="00F66A60"/>
    <w:rsid w:val="00F66E52"/>
    <w:rsid w:val="00F70030"/>
    <w:rsid w:val="00F70391"/>
    <w:rsid w:val="00F703C8"/>
    <w:rsid w:val="00F70675"/>
    <w:rsid w:val="00F70DB2"/>
    <w:rsid w:val="00F718F5"/>
    <w:rsid w:val="00F719E1"/>
    <w:rsid w:val="00F719FD"/>
    <w:rsid w:val="00F71A19"/>
    <w:rsid w:val="00F71B4F"/>
    <w:rsid w:val="00F721AE"/>
    <w:rsid w:val="00F7246A"/>
    <w:rsid w:val="00F72A9B"/>
    <w:rsid w:val="00F72BD1"/>
    <w:rsid w:val="00F734B3"/>
    <w:rsid w:val="00F73BC3"/>
    <w:rsid w:val="00F73F47"/>
    <w:rsid w:val="00F74408"/>
    <w:rsid w:val="00F74C18"/>
    <w:rsid w:val="00F74CD0"/>
    <w:rsid w:val="00F74FD6"/>
    <w:rsid w:val="00F751EA"/>
    <w:rsid w:val="00F752A9"/>
    <w:rsid w:val="00F75DB3"/>
    <w:rsid w:val="00F7659D"/>
    <w:rsid w:val="00F765D2"/>
    <w:rsid w:val="00F7671F"/>
    <w:rsid w:val="00F76B9A"/>
    <w:rsid w:val="00F77087"/>
    <w:rsid w:val="00F77DC3"/>
    <w:rsid w:val="00F77E00"/>
    <w:rsid w:val="00F77E47"/>
    <w:rsid w:val="00F77EBC"/>
    <w:rsid w:val="00F8031D"/>
    <w:rsid w:val="00F80753"/>
    <w:rsid w:val="00F80F89"/>
    <w:rsid w:val="00F81250"/>
    <w:rsid w:val="00F8196C"/>
    <w:rsid w:val="00F81E70"/>
    <w:rsid w:val="00F8210D"/>
    <w:rsid w:val="00F82245"/>
    <w:rsid w:val="00F8299F"/>
    <w:rsid w:val="00F82B03"/>
    <w:rsid w:val="00F82C0B"/>
    <w:rsid w:val="00F82DC1"/>
    <w:rsid w:val="00F83045"/>
    <w:rsid w:val="00F83488"/>
    <w:rsid w:val="00F834D7"/>
    <w:rsid w:val="00F83A61"/>
    <w:rsid w:val="00F83BD3"/>
    <w:rsid w:val="00F84295"/>
    <w:rsid w:val="00F843A7"/>
    <w:rsid w:val="00F84CA3"/>
    <w:rsid w:val="00F857A5"/>
    <w:rsid w:val="00F85B83"/>
    <w:rsid w:val="00F85E2D"/>
    <w:rsid w:val="00F85F48"/>
    <w:rsid w:val="00F86AD9"/>
    <w:rsid w:val="00F86D5B"/>
    <w:rsid w:val="00F875BF"/>
    <w:rsid w:val="00F87603"/>
    <w:rsid w:val="00F87C68"/>
    <w:rsid w:val="00F87F52"/>
    <w:rsid w:val="00F87FE3"/>
    <w:rsid w:val="00F9047E"/>
    <w:rsid w:val="00F908DB"/>
    <w:rsid w:val="00F90B47"/>
    <w:rsid w:val="00F90C3D"/>
    <w:rsid w:val="00F90E3B"/>
    <w:rsid w:val="00F91DE2"/>
    <w:rsid w:val="00F921A0"/>
    <w:rsid w:val="00F9294C"/>
    <w:rsid w:val="00F93534"/>
    <w:rsid w:val="00F93CDE"/>
    <w:rsid w:val="00F93D7E"/>
    <w:rsid w:val="00F941C1"/>
    <w:rsid w:val="00F947D8"/>
    <w:rsid w:val="00F94DB0"/>
    <w:rsid w:val="00F94ECA"/>
    <w:rsid w:val="00F9564E"/>
    <w:rsid w:val="00F96240"/>
    <w:rsid w:val="00F9626C"/>
    <w:rsid w:val="00F96E4A"/>
    <w:rsid w:val="00F97577"/>
    <w:rsid w:val="00F97892"/>
    <w:rsid w:val="00FA0007"/>
    <w:rsid w:val="00FA00E8"/>
    <w:rsid w:val="00FA040C"/>
    <w:rsid w:val="00FA05AB"/>
    <w:rsid w:val="00FA05D8"/>
    <w:rsid w:val="00FA076A"/>
    <w:rsid w:val="00FA0CA0"/>
    <w:rsid w:val="00FA13AF"/>
    <w:rsid w:val="00FA140E"/>
    <w:rsid w:val="00FA1A96"/>
    <w:rsid w:val="00FA1B26"/>
    <w:rsid w:val="00FA20C6"/>
    <w:rsid w:val="00FA3B70"/>
    <w:rsid w:val="00FA3BC6"/>
    <w:rsid w:val="00FA3BDF"/>
    <w:rsid w:val="00FA4168"/>
    <w:rsid w:val="00FA4174"/>
    <w:rsid w:val="00FA4A58"/>
    <w:rsid w:val="00FA4F99"/>
    <w:rsid w:val="00FA5247"/>
    <w:rsid w:val="00FA54C3"/>
    <w:rsid w:val="00FA5542"/>
    <w:rsid w:val="00FA5831"/>
    <w:rsid w:val="00FA5A91"/>
    <w:rsid w:val="00FA5F72"/>
    <w:rsid w:val="00FA654F"/>
    <w:rsid w:val="00FA6B6D"/>
    <w:rsid w:val="00FA6FA3"/>
    <w:rsid w:val="00FB037C"/>
    <w:rsid w:val="00FB0AB5"/>
    <w:rsid w:val="00FB0BAB"/>
    <w:rsid w:val="00FB0BC8"/>
    <w:rsid w:val="00FB1642"/>
    <w:rsid w:val="00FB17AF"/>
    <w:rsid w:val="00FB195E"/>
    <w:rsid w:val="00FB1FE5"/>
    <w:rsid w:val="00FB219C"/>
    <w:rsid w:val="00FB22E0"/>
    <w:rsid w:val="00FB2510"/>
    <w:rsid w:val="00FB29AD"/>
    <w:rsid w:val="00FB2C01"/>
    <w:rsid w:val="00FB2DED"/>
    <w:rsid w:val="00FB2EBC"/>
    <w:rsid w:val="00FB3124"/>
    <w:rsid w:val="00FB3229"/>
    <w:rsid w:val="00FB3238"/>
    <w:rsid w:val="00FB3D42"/>
    <w:rsid w:val="00FB3E28"/>
    <w:rsid w:val="00FB460F"/>
    <w:rsid w:val="00FB4931"/>
    <w:rsid w:val="00FB4A3B"/>
    <w:rsid w:val="00FB6036"/>
    <w:rsid w:val="00FB64A6"/>
    <w:rsid w:val="00FB66E1"/>
    <w:rsid w:val="00FB6807"/>
    <w:rsid w:val="00FB688F"/>
    <w:rsid w:val="00FB6B0E"/>
    <w:rsid w:val="00FB730C"/>
    <w:rsid w:val="00FB76A3"/>
    <w:rsid w:val="00FB7AB5"/>
    <w:rsid w:val="00FB7FD3"/>
    <w:rsid w:val="00FC0232"/>
    <w:rsid w:val="00FC0238"/>
    <w:rsid w:val="00FC07A3"/>
    <w:rsid w:val="00FC0B37"/>
    <w:rsid w:val="00FC0EEB"/>
    <w:rsid w:val="00FC1421"/>
    <w:rsid w:val="00FC171A"/>
    <w:rsid w:val="00FC19F8"/>
    <w:rsid w:val="00FC2366"/>
    <w:rsid w:val="00FC293F"/>
    <w:rsid w:val="00FC2F33"/>
    <w:rsid w:val="00FC3B62"/>
    <w:rsid w:val="00FC4140"/>
    <w:rsid w:val="00FC449C"/>
    <w:rsid w:val="00FC50D4"/>
    <w:rsid w:val="00FC5175"/>
    <w:rsid w:val="00FC53C0"/>
    <w:rsid w:val="00FC57BE"/>
    <w:rsid w:val="00FC5CAD"/>
    <w:rsid w:val="00FC5FAD"/>
    <w:rsid w:val="00FC5FC6"/>
    <w:rsid w:val="00FC6349"/>
    <w:rsid w:val="00FC652C"/>
    <w:rsid w:val="00FC7021"/>
    <w:rsid w:val="00FC705C"/>
    <w:rsid w:val="00FC727F"/>
    <w:rsid w:val="00FC7362"/>
    <w:rsid w:val="00FC76DA"/>
    <w:rsid w:val="00FC7B5E"/>
    <w:rsid w:val="00FC7BED"/>
    <w:rsid w:val="00FD0068"/>
    <w:rsid w:val="00FD06F0"/>
    <w:rsid w:val="00FD07CD"/>
    <w:rsid w:val="00FD0E38"/>
    <w:rsid w:val="00FD10CE"/>
    <w:rsid w:val="00FD15D0"/>
    <w:rsid w:val="00FD17B5"/>
    <w:rsid w:val="00FD1982"/>
    <w:rsid w:val="00FD1B57"/>
    <w:rsid w:val="00FD1C94"/>
    <w:rsid w:val="00FD1E23"/>
    <w:rsid w:val="00FD24B0"/>
    <w:rsid w:val="00FD25A1"/>
    <w:rsid w:val="00FD2696"/>
    <w:rsid w:val="00FD26BD"/>
    <w:rsid w:val="00FD30D0"/>
    <w:rsid w:val="00FD3265"/>
    <w:rsid w:val="00FD3725"/>
    <w:rsid w:val="00FD3ED3"/>
    <w:rsid w:val="00FD5064"/>
    <w:rsid w:val="00FD54E2"/>
    <w:rsid w:val="00FD58D1"/>
    <w:rsid w:val="00FD5F46"/>
    <w:rsid w:val="00FD660F"/>
    <w:rsid w:val="00FD68A6"/>
    <w:rsid w:val="00FD6D2F"/>
    <w:rsid w:val="00FD747C"/>
    <w:rsid w:val="00FD75B9"/>
    <w:rsid w:val="00FD7D66"/>
    <w:rsid w:val="00FD7DE8"/>
    <w:rsid w:val="00FE00AA"/>
    <w:rsid w:val="00FE02A4"/>
    <w:rsid w:val="00FE0ACA"/>
    <w:rsid w:val="00FE1555"/>
    <w:rsid w:val="00FE2078"/>
    <w:rsid w:val="00FE245C"/>
    <w:rsid w:val="00FE27E6"/>
    <w:rsid w:val="00FE2847"/>
    <w:rsid w:val="00FE2869"/>
    <w:rsid w:val="00FE2D89"/>
    <w:rsid w:val="00FE2EE8"/>
    <w:rsid w:val="00FE3DF2"/>
    <w:rsid w:val="00FE48CE"/>
    <w:rsid w:val="00FE5524"/>
    <w:rsid w:val="00FE5821"/>
    <w:rsid w:val="00FE5C35"/>
    <w:rsid w:val="00FE5EF4"/>
    <w:rsid w:val="00FE641B"/>
    <w:rsid w:val="00FE6BB5"/>
    <w:rsid w:val="00FE6FB0"/>
    <w:rsid w:val="00FE749F"/>
    <w:rsid w:val="00FE7A0D"/>
    <w:rsid w:val="00FE7C25"/>
    <w:rsid w:val="00FF0177"/>
    <w:rsid w:val="00FF0554"/>
    <w:rsid w:val="00FF0580"/>
    <w:rsid w:val="00FF0908"/>
    <w:rsid w:val="00FF0FA2"/>
    <w:rsid w:val="00FF10DF"/>
    <w:rsid w:val="00FF10FA"/>
    <w:rsid w:val="00FF1776"/>
    <w:rsid w:val="00FF1C81"/>
    <w:rsid w:val="00FF2649"/>
    <w:rsid w:val="00FF34A4"/>
    <w:rsid w:val="00FF3F46"/>
    <w:rsid w:val="00FF40A7"/>
    <w:rsid w:val="00FF4814"/>
    <w:rsid w:val="00FF4ECE"/>
    <w:rsid w:val="00FF51D2"/>
    <w:rsid w:val="00FF5B25"/>
    <w:rsid w:val="00FF5CEA"/>
    <w:rsid w:val="00FF6D3C"/>
    <w:rsid w:val="00FF6D7A"/>
    <w:rsid w:val="00FF6E50"/>
    <w:rsid w:val="00FF7288"/>
    <w:rsid w:val="00FF72F1"/>
    <w:rsid w:val="0D746A92"/>
    <w:rsid w:val="40F51B5B"/>
    <w:rsid w:val="446E2933"/>
    <w:rsid w:val="78A956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0D83CF3"/>
  <w15:docId w15:val="{A3138CE7-5B40-4A03-ADB7-1B821622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uiPriority="39" w:unhideWhenUsed="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Lines="50" w:line="360" w:lineRule="auto"/>
      <w:outlineLvl w:val="0"/>
    </w:pPr>
    <w:rPr>
      <w:rFonts w:ascii="Calibri" w:eastAsia="微软雅黑" w:hAnsi="Calibri"/>
      <w:b/>
      <w:bCs/>
      <w:kern w:val="44"/>
      <w:sz w:val="32"/>
      <w:szCs w:val="44"/>
    </w:rPr>
  </w:style>
  <w:style w:type="paragraph" w:styleId="2">
    <w:name w:val="heading 2"/>
    <w:basedOn w:val="a"/>
    <w:next w:val="a"/>
    <w:link w:val="2Char"/>
    <w:uiPriority w:val="9"/>
    <w:unhideWhenUsed/>
    <w:qFormat/>
    <w:pPr>
      <w:keepNext/>
      <w:keepLines/>
      <w:spacing w:beforeLines="50" w:line="360" w:lineRule="auto"/>
      <w:outlineLvl w:val="1"/>
    </w:pPr>
    <w:rPr>
      <w:rFonts w:ascii="Calibri" w:eastAsia="微软雅黑" w:hAnsi="Calibri" w:cstheme="majorBidi"/>
      <w:b/>
      <w:bCs/>
      <w:sz w:val="30"/>
      <w:szCs w:val="32"/>
    </w:rPr>
  </w:style>
  <w:style w:type="paragraph" w:styleId="3">
    <w:name w:val="heading 3"/>
    <w:basedOn w:val="a"/>
    <w:next w:val="a"/>
    <w:link w:val="3Char"/>
    <w:uiPriority w:val="9"/>
    <w:unhideWhenUsed/>
    <w:qFormat/>
    <w:pPr>
      <w:keepNext/>
      <w:keepLines/>
      <w:spacing w:beforeLines="50" w:line="360" w:lineRule="auto"/>
      <w:outlineLvl w:val="2"/>
    </w:pPr>
    <w:rPr>
      <w:rFonts w:ascii="Calibri" w:eastAsia="微软雅黑" w:hAnsi="Calibr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Calibri" w:eastAsia="微软雅黑" w:hAnsi="Calibri"/>
      <w:b/>
      <w:bCs/>
      <w:kern w:val="44"/>
      <w:sz w:val="32"/>
      <w:szCs w:val="44"/>
    </w:rPr>
  </w:style>
  <w:style w:type="character" w:customStyle="1" w:styleId="2Char">
    <w:name w:val="标题 2 Char"/>
    <w:basedOn w:val="a0"/>
    <w:link w:val="2"/>
    <w:uiPriority w:val="9"/>
    <w:qFormat/>
    <w:rPr>
      <w:rFonts w:ascii="Calibri" w:eastAsia="微软雅黑" w:hAnsi="Calibri" w:cstheme="majorBidi"/>
      <w:b/>
      <w:bCs/>
      <w:sz w:val="30"/>
      <w:szCs w:val="32"/>
    </w:rPr>
  </w:style>
  <w:style w:type="character" w:customStyle="1" w:styleId="3Char">
    <w:name w:val="标题 3 Char"/>
    <w:basedOn w:val="a0"/>
    <w:link w:val="3"/>
    <w:uiPriority w:val="9"/>
    <w:qFormat/>
    <w:rPr>
      <w:rFonts w:ascii="Calibri" w:eastAsia="微软雅黑" w:hAnsi="Calibri"/>
      <w:b/>
      <w:bCs/>
      <w:sz w:val="28"/>
      <w:szCs w:val="32"/>
    </w:rPr>
  </w:style>
  <w:style w:type="paragraph" w:styleId="7">
    <w:name w:val="toc 7"/>
    <w:basedOn w:val="a"/>
    <w:next w:val="a"/>
    <w:uiPriority w:val="39"/>
    <w:unhideWhenUsed/>
    <w:qFormat/>
    <w:pPr>
      <w:ind w:left="1260"/>
      <w:jc w:val="left"/>
    </w:pPr>
    <w:rPr>
      <w:rFonts w:cstheme="minorHAnsi"/>
      <w:sz w:val="18"/>
      <w:szCs w:val="18"/>
    </w:rPr>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Document Map"/>
    <w:basedOn w:val="a"/>
    <w:link w:val="Char"/>
    <w:uiPriority w:val="99"/>
    <w:semiHidden/>
    <w:unhideWhenUsed/>
    <w:qFormat/>
    <w:rPr>
      <w:rFonts w:ascii="宋体" w:eastAsia="宋体"/>
      <w:sz w:val="18"/>
      <w:szCs w:val="18"/>
    </w:rPr>
  </w:style>
  <w:style w:type="character" w:customStyle="1" w:styleId="Char">
    <w:name w:val="文档结构图 Char"/>
    <w:basedOn w:val="a0"/>
    <w:link w:val="a4"/>
    <w:uiPriority w:val="99"/>
    <w:semiHidden/>
    <w:qFormat/>
    <w:rPr>
      <w:rFonts w:ascii="宋体" w:eastAsia="宋体"/>
      <w:sz w:val="18"/>
      <w:szCs w:val="18"/>
    </w:rPr>
  </w:style>
  <w:style w:type="paragraph" w:styleId="5">
    <w:name w:val="toc 5"/>
    <w:basedOn w:val="a"/>
    <w:next w:val="a"/>
    <w:uiPriority w:val="39"/>
    <w:unhideWhenUsed/>
    <w:qFormat/>
    <w:pPr>
      <w:ind w:left="840"/>
      <w:jc w:val="left"/>
    </w:pPr>
    <w:rPr>
      <w:rFonts w:cstheme="minorHAnsi"/>
      <w:sz w:val="18"/>
      <w:szCs w:val="18"/>
    </w:rPr>
  </w:style>
  <w:style w:type="paragraph" w:styleId="30">
    <w:name w:val="toc 3"/>
    <w:basedOn w:val="a"/>
    <w:next w:val="a"/>
    <w:uiPriority w:val="39"/>
    <w:unhideWhenUsed/>
    <w:qFormat/>
    <w:pPr>
      <w:ind w:leftChars="200" w:left="200"/>
      <w:jc w:val="left"/>
    </w:pPr>
    <w:rPr>
      <w:rFonts w:ascii="Calibri" w:eastAsia="黑体" w:hAnsi="Calibri" w:cstheme="minorHAnsi"/>
      <w:iCs/>
      <w:szCs w:val="20"/>
    </w:rPr>
  </w:style>
  <w:style w:type="paragraph" w:styleId="8">
    <w:name w:val="toc 8"/>
    <w:basedOn w:val="a"/>
    <w:next w:val="a"/>
    <w:uiPriority w:val="39"/>
    <w:unhideWhenUsed/>
    <w:qFormat/>
    <w:pPr>
      <w:ind w:left="1470"/>
      <w:jc w:val="left"/>
    </w:pPr>
    <w:rPr>
      <w:rFonts w:cstheme="minorHAnsi"/>
      <w:sz w:val="18"/>
      <w:szCs w:val="18"/>
    </w:rPr>
  </w:style>
  <w:style w:type="paragraph" w:styleId="a5">
    <w:name w:val="Date"/>
    <w:basedOn w:val="a"/>
    <w:next w:val="a"/>
    <w:link w:val="Char0"/>
    <w:uiPriority w:val="99"/>
    <w:semiHidden/>
    <w:unhideWhenUsed/>
    <w:qFormat/>
    <w:pPr>
      <w:ind w:leftChars="2500" w:left="100"/>
    </w:pPr>
  </w:style>
  <w:style w:type="character" w:customStyle="1" w:styleId="Char0">
    <w:name w:val="日期 Char"/>
    <w:basedOn w:val="a0"/>
    <w:link w:val="a5"/>
    <w:uiPriority w:val="99"/>
    <w:semiHidden/>
    <w:qFormat/>
  </w:style>
  <w:style w:type="paragraph" w:styleId="a6">
    <w:name w:val="Balloon Text"/>
    <w:basedOn w:val="a"/>
    <w:link w:val="Char1"/>
    <w:uiPriority w:val="99"/>
    <w:semiHidden/>
    <w:unhideWhenUsed/>
    <w:qFormat/>
    <w:rPr>
      <w:sz w:val="18"/>
      <w:szCs w:val="18"/>
    </w:rPr>
  </w:style>
  <w:style w:type="character" w:customStyle="1" w:styleId="Char1">
    <w:name w:val="批注框文本 Char"/>
    <w:basedOn w:val="a0"/>
    <w:link w:val="a6"/>
    <w:uiPriority w:val="99"/>
    <w:semiHidden/>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character" w:customStyle="1" w:styleId="Char2">
    <w:name w:val="页脚 Char"/>
    <w:basedOn w:val="a0"/>
    <w:link w:val="a7"/>
    <w:uiPriority w:val="99"/>
    <w:qFormat/>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qFormat/>
    <w:rPr>
      <w:sz w:val="18"/>
      <w:szCs w:val="18"/>
    </w:rPr>
  </w:style>
  <w:style w:type="paragraph" w:styleId="10">
    <w:name w:val="toc 1"/>
    <w:basedOn w:val="a"/>
    <w:next w:val="a"/>
    <w:uiPriority w:val="39"/>
    <w:unhideWhenUsed/>
    <w:qFormat/>
    <w:pPr>
      <w:jc w:val="left"/>
    </w:pPr>
    <w:rPr>
      <w:rFonts w:ascii="Calibri" w:eastAsia="黑体" w:hAnsi="Calibri" w:cstheme="minorHAnsi"/>
      <w:bCs/>
      <w:caps/>
      <w:szCs w:val="20"/>
    </w:rPr>
  </w:style>
  <w:style w:type="paragraph" w:styleId="4">
    <w:name w:val="toc 4"/>
    <w:basedOn w:val="a"/>
    <w:next w:val="a"/>
    <w:uiPriority w:val="39"/>
    <w:unhideWhenUsed/>
    <w:pPr>
      <w:ind w:left="630"/>
      <w:jc w:val="left"/>
    </w:pPr>
    <w:rPr>
      <w:rFonts w:cstheme="minorHAnsi"/>
      <w:sz w:val="18"/>
      <w:szCs w:val="18"/>
    </w:rPr>
  </w:style>
  <w:style w:type="paragraph" w:styleId="6">
    <w:name w:val="toc 6"/>
    <w:basedOn w:val="a"/>
    <w:next w:val="a"/>
    <w:uiPriority w:val="39"/>
    <w:unhideWhenUsed/>
    <w:qFormat/>
    <w:pPr>
      <w:ind w:left="1050"/>
      <w:jc w:val="left"/>
    </w:pPr>
    <w:rPr>
      <w:rFonts w:cstheme="minorHAnsi"/>
      <w:sz w:val="18"/>
      <w:szCs w:val="18"/>
    </w:rPr>
  </w:style>
  <w:style w:type="paragraph" w:styleId="20">
    <w:name w:val="toc 2"/>
    <w:basedOn w:val="a"/>
    <w:next w:val="a"/>
    <w:uiPriority w:val="39"/>
    <w:unhideWhenUsed/>
    <w:pPr>
      <w:ind w:leftChars="100" w:left="100"/>
      <w:jc w:val="left"/>
    </w:pPr>
    <w:rPr>
      <w:rFonts w:ascii="Calibri" w:eastAsia="黑体" w:hAnsi="Calibri" w:cstheme="minorHAnsi"/>
      <w:smallCaps/>
      <w:szCs w:val="20"/>
    </w:rPr>
  </w:style>
  <w:style w:type="paragraph" w:styleId="9">
    <w:name w:val="toc 9"/>
    <w:basedOn w:val="a"/>
    <w:next w:val="a"/>
    <w:uiPriority w:val="39"/>
    <w:unhideWhenUsed/>
    <w:qFormat/>
    <w:pPr>
      <w:ind w:left="1680"/>
      <w:jc w:val="left"/>
    </w:pPr>
    <w:rPr>
      <w:rFonts w:cstheme="minorHAnsi"/>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FollowedHyperlink"/>
    <w:basedOn w:val="a0"/>
    <w:uiPriority w:val="99"/>
    <w:semiHidden/>
    <w:unhideWhenUsed/>
    <w:qFormat/>
    <w:rPr>
      <w:color w:val="800080"/>
      <w:u w:val="single"/>
    </w:rPr>
  </w:style>
  <w:style w:type="character" w:styleId="ab">
    <w:name w:val="Hyperlink"/>
    <w:basedOn w:val="a0"/>
    <w:uiPriority w:val="99"/>
    <w:unhideWhenUsed/>
    <w:rPr>
      <w:color w:val="0000FF" w:themeColor="hyperlink"/>
      <w:u w:val="single"/>
    </w:rPr>
  </w:style>
  <w:style w:type="paragraph" w:styleId="ac">
    <w:name w:val="List Paragraph"/>
    <w:basedOn w:val="a"/>
    <w:uiPriority w:val="34"/>
    <w:qFormat/>
    <w:pPr>
      <w:ind w:firstLineChars="200" w:firstLine="420"/>
    </w:pPr>
  </w:style>
  <w:style w:type="paragraph" w:customStyle="1" w:styleId="TOC1">
    <w:name w:val="TOC 标题1"/>
    <w:basedOn w:val="1"/>
    <w:next w:val="a"/>
    <w:uiPriority w:val="39"/>
    <w:semiHidden/>
    <w:unhideWhenUsed/>
    <w:qFormat/>
    <w:pPr>
      <w:widowControl/>
      <w:spacing w:beforeLines="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xl106">
    <w:name w:val="xl106"/>
    <w:basedOn w:val="a"/>
    <w:qFormat/>
    <w:pPr>
      <w:widowControl/>
      <w:pBdr>
        <w:top w:val="single" w:sz="8" w:space="0" w:color="FFFFFF"/>
        <w:left w:val="single" w:sz="8" w:space="0" w:color="FFFFFF"/>
        <w:bottom w:val="single" w:sz="8" w:space="0" w:color="FFFFFF"/>
        <w:right w:val="single" w:sz="8" w:space="0" w:color="FFFFFF"/>
      </w:pBdr>
      <w:shd w:val="clear" w:color="000000" w:fill="F2DCDB"/>
      <w:spacing w:before="100" w:beforeAutospacing="1" w:after="100" w:afterAutospacing="1"/>
      <w:jc w:val="left"/>
    </w:pPr>
    <w:rPr>
      <w:rFonts w:ascii="宋体" w:eastAsia="宋体" w:hAnsi="宋体" w:cs="宋体"/>
      <w:kern w:val="0"/>
      <w:sz w:val="20"/>
      <w:szCs w:val="20"/>
    </w:rPr>
  </w:style>
  <w:style w:type="paragraph" w:customStyle="1" w:styleId="xl107">
    <w:name w:val="xl107"/>
    <w:basedOn w:val="a"/>
    <w:qFormat/>
    <w:pPr>
      <w:widowControl/>
      <w:pBdr>
        <w:top w:val="single" w:sz="8" w:space="0" w:color="FFFFFF"/>
        <w:left w:val="single" w:sz="8" w:space="0" w:color="FFFFFF"/>
        <w:bottom w:val="single" w:sz="8" w:space="0" w:color="FFFFFF"/>
        <w:right w:val="single" w:sz="8" w:space="0" w:color="FFFFFF"/>
      </w:pBdr>
      <w:shd w:val="clear" w:color="000000" w:fill="F2DCDB"/>
      <w:spacing w:before="100" w:beforeAutospacing="1" w:after="100" w:afterAutospacing="1"/>
      <w:jc w:val="left"/>
    </w:pPr>
    <w:rPr>
      <w:rFonts w:ascii="宋体" w:eastAsia="宋体" w:hAnsi="宋体" w:cs="宋体"/>
      <w:kern w:val="0"/>
      <w:sz w:val="20"/>
      <w:szCs w:val="20"/>
    </w:rPr>
  </w:style>
  <w:style w:type="paragraph" w:customStyle="1" w:styleId="xl108">
    <w:name w:val="xl10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109">
    <w:name w:val="xl109"/>
    <w:basedOn w:val="a"/>
    <w:qFormat/>
    <w:pPr>
      <w:widowControl/>
      <w:pBdr>
        <w:top w:val="single" w:sz="8" w:space="0" w:color="FFFFFF"/>
        <w:left w:val="single" w:sz="8" w:space="0" w:color="FFFFFF"/>
        <w:bottom w:val="single" w:sz="8" w:space="0" w:color="FFFFFF"/>
        <w:right w:val="single" w:sz="8" w:space="0" w:color="FFFFFF"/>
      </w:pBdr>
      <w:shd w:val="clear" w:color="000000" w:fill="D99594"/>
      <w:spacing w:before="100" w:beforeAutospacing="1" w:after="100" w:afterAutospacing="1"/>
      <w:jc w:val="left"/>
    </w:pPr>
    <w:rPr>
      <w:rFonts w:ascii="宋体" w:eastAsia="宋体" w:hAnsi="宋体" w:cs="宋体"/>
      <w:b/>
      <w:bCs/>
      <w:color w:val="FFFFFF"/>
      <w:kern w:val="0"/>
      <w:sz w:val="20"/>
      <w:szCs w:val="20"/>
    </w:rPr>
  </w:style>
  <w:style w:type="paragraph" w:customStyle="1" w:styleId="xl110">
    <w:name w:val="xl110"/>
    <w:basedOn w:val="a"/>
    <w:qFormat/>
    <w:pPr>
      <w:widowControl/>
      <w:pBdr>
        <w:top w:val="single" w:sz="8" w:space="0" w:color="FFFFFF"/>
        <w:left w:val="single" w:sz="8" w:space="0" w:color="FFFFFF"/>
        <w:bottom w:val="single" w:sz="8" w:space="0" w:color="FFFFFF"/>
        <w:right w:val="single" w:sz="8" w:space="0" w:color="FFFFFF"/>
      </w:pBdr>
      <w:shd w:val="clear" w:color="000000" w:fill="D99594"/>
      <w:spacing w:before="100" w:beforeAutospacing="1" w:after="100" w:afterAutospacing="1"/>
      <w:jc w:val="left"/>
    </w:pPr>
    <w:rPr>
      <w:rFonts w:ascii="宋体" w:eastAsia="宋体" w:hAnsi="宋体" w:cs="宋体"/>
      <w:b/>
      <w:bCs/>
      <w:color w:val="FFFFFF"/>
      <w:kern w:val="0"/>
      <w:sz w:val="20"/>
      <w:szCs w:val="20"/>
    </w:rPr>
  </w:style>
  <w:style w:type="paragraph" w:customStyle="1" w:styleId="xl111">
    <w:name w:val="xl111"/>
    <w:basedOn w:val="a"/>
    <w:qFormat/>
    <w:pPr>
      <w:widowControl/>
      <w:pBdr>
        <w:top w:val="single" w:sz="8" w:space="0" w:color="FFFFFF"/>
        <w:left w:val="single" w:sz="8" w:space="0" w:color="FFFFFF"/>
        <w:bottom w:val="single" w:sz="8" w:space="0" w:color="FFFFFF"/>
        <w:right w:val="single" w:sz="8" w:space="0" w:color="FFFFFF"/>
      </w:pBdr>
      <w:shd w:val="clear" w:color="000000" w:fill="F2DCDB"/>
      <w:spacing w:before="100" w:beforeAutospacing="1" w:after="100" w:afterAutospacing="1"/>
      <w:jc w:val="left"/>
    </w:pPr>
    <w:rPr>
      <w:rFonts w:ascii="宋体" w:eastAsia="宋体" w:hAnsi="宋体" w:cs="宋体"/>
      <w:kern w:val="0"/>
      <w:sz w:val="20"/>
      <w:szCs w:val="20"/>
    </w:rPr>
  </w:style>
  <w:style w:type="paragraph" w:customStyle="1" w:styleId="xl112">
    <w:name w:val="xl112"/>
    <w:basedOn w:val="a"/>
    <w:qFormat/>
    <w:pPr>
      <w:widowControl/>
      <w:pBdr>
        <w:top w:val="single" w:sz="8" w:space="0" w:color="FFFFFF"/>
        <w:left w:val="single" w:sz="8" w:space="0" w:color="FFFFFF"/>
        <w:bottom w:val="single" w:sz="8" w:space="0" w:color="FFFFFF"/>
        <w:right w:val="single" w:sz="8" w:space="0" w:color="FFFFFF"/>
      </w:pBdr>
      <w:shd w:val="clear" w:color="000000" w:fill="F2DCDB"/>
      <w:spacing w:before="100" w:beforeAutospacing="1" w:after="100" w:afterAutospacing="1"/>
      <w:jc w:val="left"/>
    </w:pPr>
    <w:rPr>
      <w:rFonts w:ascii="宋体" w:eastAsia="宋体" w:hAnsi="宋体" w:cs="宋体"/>
      <w:kern w:val="0"/>
      <w:sz w:val="20"/>
      <w:szCs w:val="20"/>
    </w:rPr>
  </w:style>
  <w:style w:type="paragraph" w:customStyle="1" w:styleId="xl113">
    <w:name w:val="xl113"/>
    <w:basedOn w:val="a"/>
    <w:qFormat/>
    <w:pPr>
      <w:widowControl/>
      <w:pBdr>
        <w:top w:val="single" w:sz="8" w:space="0" w:color="FFFFFF"/>
        <w:left w:val="single" w:sz="8" w:space="0" w:color="FFFFFF"/>
        <w:bottom w:val="single" w:sz="8" w:space="0" w:color="FFFFFF"/>
        <w:right w:val="single" w:sz="8" w:space="0" w:color="FFFFFF"/>
      </w:pBdr>
      <w:shd w:val="clear" w:color="000000" w:fill="F2DCDB"/>
      <w:spacing w:before="100" w:beforeAutospacing="1" w:after="100" w:afterAutospacing="1"/>
      <w:jc w:val="left"/>
    </w:pPr>
    <w:rPr>
      <w:rFonts w:ascii="宋体" w:eastAsia="宋体" w:hAnsi="宋体" w:cs="宋体"/>
      <w:kern w:val="0"/>
      <w:sz w:val="20"/>
      <w:szCs w:val="20"/>
    </w:rPr>
  </w:style>
  <w:style w:type="paragraph" w:customStyle="1" w:styleId="xl64">
    <w:name w:val="xl64"/>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qFormat/>
    <w:pPr>
      <w:widowControl/>
      <w:pBdr>
        <w:top w:val="single" w:sz="8" w:space="0" w:color="FFFFFF"/>
        <w:left w:val="single" w:sz="8" w:space="0" w:color="FFFFFF"/>
        <w:bottom w:val="single" w:sz="8" w:space="0" w:color="FFFFFF"/>
        <w:right w:val="single" w:sz="8" w:space="0" w:color="FFFFFF"/>
      </w:pBdr>
      <w:shd w:val="clear" w:color="000000" w:fill="D99594"/>
      <w:spacing w:before="100" w:beforeAutospacing="1" w:after="100" w:afterAutospacing="1"/>
      <w:jc w:val="center"/>
    </w:pPr>
    <w:rPr>
      <w:rFonts w:ascii="宋体" w:eastAsia="宋体" w:hAnsi="宋体" w:cs="宋体"/>
      <w:b/>
      <w:bCs/>
      <w:color w:val="FFFFFF"/>
      <w:kern w:val="0"/>
      <w:sz w:val="20"/>
      <w:szCs w:val="20"/>
    </w:rPr>
  </w:style>
  <w:style w:type="paragraph" w:customStyle="1" w:styleId="xl66">
    <w:name w:val="xl66"/>
    <w:basedOn w:val="a"/>
    <w:qFormat/>
    <w:pPr>
      <w:widowControl/>
      <w:pBdr>
        <w:top w:val="single" w:sz="8" w:space="0" w:color="FFFFFF"/>
        <w:left w:val="single" w:sz="8" w:space="0" w:color="FFFFFF"/>
        <w:bottom w:val="single" w:sz="8" w:space="0" w:color="FFFFFF"/>
        <w:right w:val="single" w:sz="8" w:space="0" w:color="FFFFFF"/>
      </w:pBdr>
      <w:shd w:val="clear" w:color="000000" w:fill="F2DCDB"/>
      <w:spacing w:before="100" w:beforeAutospacing="1" w:after="100" w:afterAutospacing="1"/>
      <w:jc w:val="center"/>
    </w:pPr>
    <w:rPr>
      <w:rFonts w:ascii="宋体" w:eastAsia="宋体" w:hAnsi="宋体" w:cs="宋体"/>
      <w:kern w:val="0"/>
      <w:sz w:val="20"/>
      <w:szCs w:val="20"/>
    </w:rPr>
  </w:style>
  <w:style w:type="paragraph" w:customStyle="1" w:styleId="xl67">
    <w:name w:val="xl67"/>
    <w:basedOn w:val="a"/>
    <w:qFormat/>
    <w:pPr>
      <w:widowControl/>
      <w:pBdr>
        <w:top w:val="single" w:sz="8" w:space="0" w:color="FFFFFF"/>
        <w:left w:val="single" w:sz="8" w:space="0" w:color="FFFFFF"/>
        <w:bottom w:val="single" w:sz="8" w:space="0" w:color="FFFFFF"/>
        <w:right w:val="single" w:sz="8" w:space="0" w:color="FFFFFF"/>
      </w:pBdr>
      <w:shd w:val="clear" w:color="000000" w:fill="F2DCDB"/>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qFormat/>
    <w:pPr>
      <w:widowControl/>
      <w:pBdr>
        <w:top w:val="single" w:sz="8" w:space="0" w:color="FFFFFF"/>
        <w:left w:val="single" w:sz="8" w:space="0" w:color="FFFFFF"/>
        <w:bottom w:val="single" w:sz="8" w:space="0" w:color="FFFFFF"/>
        <w:right w:val="single" w:sz="8" w:space="0" w:color="FFFFFF"/>
      </w:pBdr>
      <w:shd w:val="clear" w:color="000000" w:fill="F2DCDB"/>
      <w:spacing w:before="100" w:beforeAutospacing="1" w:after="100" w:afterAutospacing="1"/>
      <w:jc w:val="center"/>
    </w:pPr>
    <w:rPr>
      <w:rFonts w:ascii="宋体" w:eastAsia="宋体" w:hAnsi="宋体" w:cs="宋体"/>
      <w:kern w:val="0"/>
      <w:sz w:val="20"/>
      <w:szCs w:val="20"/>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114">
    <w:name w:val="xl114"/>
    <w:basedOn w:val="a"/>
    <w:qFormat/>
    <w:pPr>
      <w:widowControl/>
      <w:pBdr>
        <w:top w:val="single" w:sz="8" w:space="0" w:color="FFFFFF"/>
        <w:left w:val="single" w:sz="8" w:space="0" w:color="FFFFFF"/>
        <w:bottom w:val="single" w:sz="8" w:space="0" w:color="FFFFFF"/>
        <w:right w:val="single" w:sz="8" w:space="0" w:color="FFFFFF"/>
      </w:pBdr>
      <w:shd w:val="clear" w:color="000000" w:fill="F2DCDB"/>
      <w:spacing w:before="100" w:beforeAutospacing="1" w:after="100" w:afterAutospacing="1"/>
      <w:jc w:val="center"/>
    </w:pPr>
    <w:rPr>
      <w:rFonts w:ascii="宋体" w:eastAsia="宋体" w:hAnsi="宋体" w:cs="宋体"/>
      <w:kern w:val="0"/>
      <w:sz w:val="20"/>
      <w:szCs w:val="20"/>
    </w:rPr>
  </w:style>
  <w:style w:type="paragraph" w:customStyle="1" w:styleId="xl115">
    <w:name w:val="xl115"/>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116">
    <w:name w:val="xl116"/>
    <w:basedOn w:val="a"/>
    <w:qFormat/>
    <w:pPr>
      <w:widowControl/>
      <w:spacing w:before="100" w:beforeAutospacing="1" w:after="100" w:afterAutospacing="1"/>
      <w:jc w:val="center"/>
    </w:pPr>
    <w:rPr>
      <w:rFonts w:ascii="宋体" w:eastAsia="宋体" w:hAnsi="宋体" w:cs="宋体"/>
      <w:b/>
      <w:bCs/>
      <w:kern w:val="0"/>
      <w:sz w:val="18"/>
      <w:szCs w:val="18"/>
    </w:rPr>
  </w:style>
  <w:style w:type="paragraph" w:customStyle="1" w:styleId="xl117">
    <w:name w:val="xl117"/>
    <w:basedOn w:val="a"/>
    <w:qFormat/>
    <w:pPr>
      <w:widowControl/>
      <w:pBdr>
        <w:top w:val="single" w:sz="8" w:space="0" w:color="FFFFFF"/>
        <w:left w:val="single" w:sz="8" w:space="0" w:color="FFFFFF"/>
        <w:bottom w:val="single" w:sz="8" w:space="0" w:color="FFFFFF"/>
      </w:pBdr>
      <w:shd w:val="clear" w:color="000000" w:fill="F2DCDB"/>
      <w:spacing w:before="100" w:beforeAutospacing="1" w:after="100" w:afterAutospacing="1"/>
      <w:jc w:val="center"/>
    </w:pPr>
    <w:rPr>
      <w:rFonts w:ascii="宋体" w:eastAsia="宋体" w:hAnsi="宋体" w:cs="宋体"/>
      <w:kern w:val="0"/>
      <w:sz w:val="18"/>
      <w:szCs w:val="18"/>
    </w:rPr>
  </w:style>
  <w:style w:type="paragraph" w:customStyle="1" w:styleId="xl118">
    <w:name w:val="xl118"/>
    <w:basedOn w:val="a"/>
    <w:qFormat/>
    <w:pPr>
      <w:widowControl/>
      <w:pBdr>
        <w:top w:val="single" w:sz="8" w:space="0" w:color="FFFFFF"/>
        <w:bottom w:val="single" w:sz="8" w:space="0" w:color="FFFFFF"/>
        <w:right w:val="single" w:sz="8" w:space="0" w:color="FFFFFF"/>
      </w:pBdr>
      <w:shd w:val="clear" w:color="000000" w:fill="F2DCDB"/>
      <w:spacing w:before="100" w:beforeAutospacing="1" w:after="100" w:afterAutospacing="1"/>
      <w:jc w:val="center"/>
    </w:pPr>
    <w:rPr>
      <w:rFonts w:ascii="宋体" w:eastAsia="宋体" w:hAnsi="宋体" w:cs="宋体"/>
      <w:kern w:val="0"/>
      <w:sz w:val="18"/>
      <w:szCs w:val="18"/>
    </w:rPr>
  </w:style>
  <w:style w:type="paragraph" w:customStyle="1" w:styleId="xl119">
    <w:name w:val="xl119"/>
    <w:basedOn w:val="a"/>
    <w:qFormat/>
    <w:pPr>
      <w:widowControl/>
      <w:pBdr>
        <w:top w:val="single" w:sz="8" w:space="0" w:color="FFFFFF"/>
        <w:bottom w:val="single" w:sz="8" w:space="0" w:color="FFFFFF"/>
        <w:right w:val="single" w:sz="8" w:space="0" w:color="FFFFFF"/>
      </w:pBdr>
      <w:shd w:val="clear" w:color="000000" w:fill="F2DCDB"/>
      <w:spacing w:before="100" w:beforeAutospacing="1" w:after="100" w:afterAutospacing="1"/>
      <w:jc w:val="center"/>
    </w:pPr>
    <w:rPr>
      <w:rFonts w:ascii="宋体" w:eastAsia="宋体" w:hAnsi="宋体" w:cs="宋体"/>
      <w:kern w:val="0"/>
      <w:sz w:val="18"/>
      <w:szCs w:val="18"/>
    </w:rPr>
  </w:style>
  <w:style w:type="paragraph" w:customStyle="1" w:styleId="xl120">
    <w:name w:val="xl120"/>
    <w:basedOn w:val="a"/>
    <w:qFormat/>
    <w:pPr>
      <w:widowControl/>
      <w:pBdr>
        <w:top w:val="single" w:sz="8" w:space="0" w:color="FFFFFF"/>
        <w:bottom w:val="single" w:sz="8" w:space="0" w:color="FFFFFF"/>
        <w:right w:val="single" w:sz="8" w:space="0" w:color="FFFFFF"/>
      </w:pBdr>
      <w:shd w:val="clear" w:color="000000" w:fill="C5D9F1"/>
      <w:spacing w:before="100" w:beforeAutospacing="1" w:after="100" w:afterAutospacing="1"/>
      <w:jc w:val="center"/>
    </w:pPr>
    <w:rPr>
      <w:rFonts w:ascii="宋体" w:eastAsia="宋体" w:hAnsi="宋体" w:cs="宋体"/>
      <w:kern w:val="0"/>
      <w:sz w:val="18"/>
      <w:szCs w:val="18"/>
    </w:rPr>
  </w:style>
  <w:style w:type="paragraph" w:customStyle="1" w:styleId="font0">
    <w:name w:val="font0"/>
    <w:basedOn w:val="a"/>
    <w:qFormat/>
    <w:pPr>
      <w:widowControl/>
      <w:spacing w:before="100" w:beforeAutospacing="1" w:after="100" w:afterAutospacing="1"/>
      <w:jc w:val="left"/>
    </w:pPr>
    <w:rPr>
      <w:rFonts w:ascii="宋体" w:eastAsia="宋体" w:hAnsi="宋体" w:cs="宋体"/>
      <w:color w:val="000000"/>
      <w:kern w:val="0"/>
      <w:sz w:val="22"/>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20"/>
      <w:szCs w:val="20"/>
    </w:rPr>
  </w:style>
  <w:style w:type="paragraph" w:styleId="ad">
    <w:name w:val="No Spacing"/>
    <w:uiPriority w:val="1"/>
    <w:qFormat/>
    <w:pPr>
      <w:widowControl w:val="0"/>
      <w:jc w:val="both"/>
    </w:pPr>
    <w:rPr>
      <w:kern w:val="2"/>
      <w:sz w:val="21"/>
      <w:szCs w:val="22"/>
    </w:rPr>
  </w:style>
  <w:style w:type="paragraph" w:customStyle="1" w:styleId="xl69">
    <w:name w:val="xl69"/>
    <w:basedOn w:val="a"/>
    <w:qFormat/>
    <w:pPr>
      <w:widowControl/>
      <w:pBdr>
        <w:top w:val="single" w:sz="8" w:space="0" w:color="FFFFFF"/>
        <w:left w:val="single" w:sz="8" w:space="0" w:color="FFFFFF"/>
        <w:bottom w:val="single" w:sz="8" w:space="0" w:color="FFFFFF"/>
        <w:right w:val="single" w:sz="8" w:space="0" w:color="FFFFFF"/>
      </w:pBdr>
      <w:shd w:val="clear" w:color="000000" w:fill="C5D9F1"/>
      <w:spacing w:before="100" w:beforeAutospacing="1" w:after="100" w:afterAutospacing="1"/>
      <w:jc w:val="center"/>
      <w:textAlignment w:val="center"/>
    </w:pPr>
    <w:rPr>
      <w:rFonts w:ascii="宋体" w:eastAsia="宋体" w:hAnsi="宋体" w:cs="宋体"/>
      <w:kern w:val="0"/>
      <w:sz w:val="18"/>
      <w:szCs w:val="18"/>
    </w:rPr>
  </w:style>
  <w:style w:type="paragraph" w:customStyle="1" w:styleId="xl70">
    <w:name w:val="xl70"/>
    <w:basedOn w:val="a"/>
    <w:qFormat/>
    <w:pPr>
      <w:widowControl/>
      <w:pBdr>
        <w:top w:val="single" w:sz="8" w:space="0" w:color="FFFFFF"/>
        <w:left w:val="single" w:sz="8" w:space="0" w:color="FFFFFF"/>
        <w:bottom w:val="single" w:sz="8" w:space="0" w:color="FFFFFF"/>
        <w:right w:val="single" w:sz="8" w:space="0" w:color="FFFFFF"/>
      </w:pBdr>
      <w:shd w:val="clear" w:color="000000" w:fill="C5D9F1"/>
      <w:spacing w:before="100" w:beforeAutospacing="1" w:after="100" w:afterAutospacing="1"/>
      <w:jc w:val="center"/>
      <w:textAlignment w:val="center"/>
    </w:pPr>
    <w:rPr>
      <w:rFonts w:ascii="宋体" w:eastAsia="宋体" w:hAnsi="宋体" w:cs="宋体"/>
      <w:kern w:val="0"/>
      <w:sz w:val="18"/>
      <w:szCs w:val="18"/>
    </w:rPr>
  </w:style>
  <w:style w:type="paragraph" w:customStyle="1" w:styleId="xl71">
    <w:name w:val="xl71"/>
    <w:basedOn w:val="a"/>
    <w:qFormat/>
    <w:pPr>
      <w:widowControl/>
      <w:pBdr>
        <w:top w:val="single" w:sz="8" w:space="0" w:color="FFFFFF"/>
        <w:left w:val="single" w:sz="8" w:space="0" w:color="FFFFFF"/>
        <w:bottom w:val="single" w:sz="8" w:space="0" w:color="FFFFFF"/>
        <w:right w:val="single" w:sz="8" w:space="0" w:color="FFFFFF"/>
      </w:pBdr>
      <w:shd w:val="clear" w:color="000000" w:fill="C5D9F1"/>
      <w:spacing w:before="100" w:beforeAutospacing="1" w:after="100" w:afterAutospacing="1"/>
      <w:jc w:val="center"/>
      <w:textAlignment w:val="center"/>
    </w:pPr>
    <w:rPr>
      <w:rFonts w:ascii="宋体" w:eastAsia="宋体" w:hAnsi="宋体" w:cs="宋体"/>
      <w:kern w:val="0"/>
      <w:sz w:val="18"/>
      <w:szCs w:val="18"/>
    </w:rPr>
  </w:style>
  <w:style w:type="paragraph" w:customStyle="1" w:styleId="xl72">
    <w:name w:val="xl72"/>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msonormal0">
    <w:name w:val="msonormal"/>
    <w:basedOn w:val="a"/>
    <w:rsid w:val="006E248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0457">
      <w:bodyDiv w:val="1"/>
      <w:marLeft w:val="0"/>
      <w:marRight w:val="0"/>
      <w:marTop w:val="0"/>
      <w:marBottom w:val="0"/>
      <w:divBdr>
        <w:top w:val="none" w:sz="0" w:space="0" w:color="auto"/>
        <w:left w:val="none" w:sz="0" w:space="0" w:color="auto"/>
        <w:bottom w:val="none" w:sz="0" w:space="0" w:color="auto"/>
        <w:right w:val="none" w:sz="0" w:space="0" w:color="auto"/>
      </w:divBdr>
    </w:div>
    <w:div w:id="10617994">
      <w:bodyDiv w:val="1"/>
      <w:marLeft w:val="0"/>
      <w:marRight w:val="0"/>
      <w:marTop w:val="0"/>
      <w:marBottom w:val="0"/>
      <w:divBdr>
        <w:top w:val="none" w:sz="0" w:space="0" w:color="auto"/>
        <w:left w:val="none" w:sz="0" w:space="0" w:color="auto"/>
        <w:bottom w:val="none" w:sz="0" w:space="0" w:color="auto"/>
        <w:right w:val="none" w:sz="0" w:space="0" w:color="auto"/>
      </w:divBdr>
    </w:div>
    <w:div w:id="13923484">
      <w:bodyDiv w:val="1"/>
      <w:marLeft w:val="0"/>
      <w:marRight w:val="0"/>
      <w:marTop w:val="0"/>
      <w:marBottom w:val="0"/>
      <w:divBdr>
        <w:top w:val="none" w:sz="0" w:space="0" w:color="auto"/>
        <w:left w:val="none" w:sz="0" w:space="0" w:color="auto"/>
        <w:bottom w:val="none" w:sz="0" w:space="0" w:color="auto"/>
        <w:right w:val="none" w:sz="0" w:space="0" w:color="auto"/>
      </w:divBdr>
    </w:div>
    <w:div w:id="21394942">
      <w:bodyDiv w:val="1"/>
      <w:marLeft w:val="0"/>
      <w:marRight w:val="0"/>
      <w:marTop w:val="0"/>
      <w:marBottom w:val="0"/>
      <w:divBdr>
        <w:top w:val="none" w:sz="0" w:space="0" w:color="auto"/>
        <w:left w:val="none" w:sz="0" w:space="0" w:color="auto"/>
        <w:bottom w:val="none" w:sz="0" w:space="0" w:color="auto"/>
        <w:right w:val="none" w:sz="0" w:space="0" w:color="auto"/>
      </w:divBdr>
    </w:div>
    <w:div w:id="28845742">
      <w:bodyDiv w:val="1"/>
      <w:marLeft w:val="0"/>
      <w:marRight w:val="0"/>
      <w:marTop w:val="0"/>
      <w:marBottom w:val="0"/>
      <w:divBdr>
        <w:top w:val="none" w:sz="0" w:space="0" w:color="auto"/>
        <w:left w:val="none" w:sz="0" w:space="0" w:color="auto"/>
        <w:bottom w:val="none" w:sz="0" w:space="0" w:color="auto"/>
        <w:right w:val="none" w:sz="0" w:space="0" w:color="auto"/>
      </w:divBdr>
    </w:div>
    <w:div w:id="31882419">
      <w:bodyDiv w:val="1"/>
      <w:marLeft w:val="0"/>
      <w:marRight w:val="0"/>
      <w:marTop w:val="0"/>
      <w:marBottom w:val="0"/>
      <w:divBdr>
        <w:top w:val="none" w:sz="0" w:space="0" w:color="auto"/>
        <w:left w:val="none" w:sz="0" w:space="0" w:color="auto"/>
        <w:bottom w:val="none" w:sz="0" w:space="0" w:color="auto"/>
        <w:right w:val="none" w:sz="0" w:space="0" w:color="auto"/>
      </w:divBdr>
    </w:div>
    <w:div w:id="34428261">
      <w:bodyDiv w:val="1"/>
      <w:marLeft w:val="0"/>
      <w:marRight w:val="0"/>
      <w:marTop w:val="0"/>
      <w:marBottom w:val="0"/>
      <w:divBdr>
        <w:top w:val="none" w:sz="0" w:space="0" w:color="auto"/>
        <w:left w:val="none" w:sz="0" w:space="0" w:color="auto"/>
        <w:bottom w:val="none" w:sz="0" w:space="0" w:color="auto"/>
        <w:right w:val="none" w:sz="0" w:space="0" w:color="auto"/>
      </w:divBdr>
    </w:div>
    <w:div w:id="41491939">
      <w:bodyDiv w:val="1"/>
      <w:marLeft w:val="0"/>
      <w:marRight w:val="0"/>
      <w:marTop w:val="0"/>
      <w:marBottom w:val="0"/>
      <w:divBdr>
        <w:top w:val="none" w:sz="0" w:space="0" w:color="auto"/>
        <w:left w:val="none" w:sz="0" w:space="0" w:color="auto"/>
        <w:bottom w:val="none" w:sz="0" w:space="0" w:color="auto"/>
        <w:right w:val="none" w:sz="0" w:space="0" w:color="auto"/>
      </w:divBdr>
    </w:div>
    <w:div w:id="43871482">
      <w:bodyDiv w:val="1"/>
      <w:marLeft w:val="0"/>
      <w:marRight w:val="0"/>
      <w:marTop w:val="0"/>
      <w:marBottom w:val="0"/>
      <w:divBdr>
        <w:top w:val="none" w:sz="0" w:space="0" w:color="auto"/>
        <w:left w:val="none" w:sz="0" w:space="0" w:color="auto"/>
        <w:bottom w:val="none" w:sz="0" w:space="0" w:color="auto"/>
        <w:right w:val="none" w:sz="0" w:space="0" w:color="auto"/>
      </w:divBdr>
    </w:div>
    <w:div w:id="48000235">
      <w:bodyDiv w:val="1"/>
      <w:marLeft w:val="0"/>
      <w:marRight w:val="0"/>
      <w:marTop w:val="0"/>
      <w:marBottom w:val="0"/>
      <w:divBdr>
        <w:top w:val="none" w:sz="0" w:space="0" w:color="auto"/>
        <w:left w:val="none" w:sz="0" w:space="0" w:color="auto"/>
        <w:bottom w:val="none" w:sz="0" w:space="0" w:color="auto"/>
        <w:right w:val="none" w:sz="0" w:space="0" w:color="auto"/>
      </w:divBdr>
    </w:div>
    <w:div w:id="57362706">
      <w:bodyDiv w:val="1"/>
      <w:marLeft w:val="0"/>
      <w:marRight w:val="0"/>
      <w:marTop w:val="0"/>
      <w:marBottom w:val="0"/>
      <w:divBdr>
        <w:top w:val="none" w:sz="0" w:space="0" w:color="auto"/>
        <w:left w:val="none" w:sz="0" w:space="0" w:color="auto"/>
        <w:bottom w:val="none" w:sz="0" w:space="0" w:color="auto"/>
        <w:right w:val="none" w:sz="0" w:space="0" w:color="auto"/>
      </w:divBdr>
    </w:div>
    <w:div w:id="57868400">
      <w:bodyDiv w:val="1"/>
      <w:marLeft w:val="0"/>
      <w:marRight w:val="0"/>
      <w:marTop w:val="0"/>
      <w:marBottom w:val="0"/>
      <w:divBdr>
        <w:top w:val="none" w:sz="0" w:space="0" w:color="auto"/>
        <w:left w:val="none" w:sz="0" w:space="0" w:color="auto"/>
        <w:bottom w:val="none" w:sz="0" w:space="0" w:color="auto"/>
        <w:right w:val="none" w:sz="0" w:space="0" w:color="auto"/>
      </w:divBdr>
    </w:div>
    <w:div w:id="59057852">
      <w:bodyDiv w:val="1"/>
      <w:marLeft w:val="0"/>
      <w:marRight w:val="0"/>
      <w:marTop w:val="0"/>
      <w:marBottom w:val="0"/>
      <w:divBdr>
        <w:top w:val="none" w:sz="0" w:space="0" w:color="auto"/>
        <w:left w:val="none" w:sz="0" w:space="0" w:color="auto"/>
        <w:bottom w:val="none" w:sz="0" w:space="0" w:color="auto"/>
        <w:right w:val="none" w:sz="0" w:space="0" w:color="auto"/>
      </w:divBdr>
    </w:div>
    <w:div w:id="59450201">
      <w:bodyDiv w:val="1"/>
      <w:marLeft w:val="0"/>
      <w:marRight w:val="0"/>
      <w:marTop w:val="0"/>
      <w:marBottom w:val="0"/>
      <w:divBdr>
        <w:top w:val="none" w:sz="0" w:space="0" w:color="auto"/>
        <w:left w:val="none" w:sz="0" w:space="0" w:color="auto"/>
        <w:bottom w:val="none" w:sz="0" w:space="0" w:color="auto"/>
        <w:right w:val="none" w:sz="0" w:space="0" w:color="auto"/>
      </w:divBdr>
    </w:div>
    <w:div w:id="75245167">
      <w:bodyDiv w:val="1"/>
      <w:marLeft w:val="0"/>
      <w:marRight w:val="0"/>
      <w:marTop w:val="0"/>
      <w:marBottom w:val="0"/>
      <w:divBdr>
        <w:top w:val="none" w:sz="0" w:space="0" w:color="auto"/>
        <w:left w:val="none" w:sz="0" w:space="0" w:color="auto"/>
        <w:bottom w:val="none" w:sz="0" w:space="0" w:color="auto"/>
        <w:right w:val="none" w:sz="0" w:space="0" w:color="auto"/>
      </w:divBdr>
    </w:div>
    <w:div w:id="94903905">
      <w:bodyDiv w:val="1"/>
      <w:marLeft w:val="0"/>
      <w:marRight w:val="0"/>
      <w:marTop w:val="0"/>
      <w:marBottom w:val="0"/>
      <w:divBdr>
        <w:top w:val="none" w:sz="0" w:space="0" w:color="auto"/>
        <w:left w:val="none" w:sz="0" w:space="0" w:color="auto"/>
        <w:bottom w:val="none" w:sz="0" w:space="0" w:color="auto"/>
        <w:right w:val="none" w:sz="0" w:space="0" w:color="auto"/>
      </w:divBdr>
    </w:div>
    <w:div w:id="100075438">
      <w:bodyDiv w:val="1"/>
      <w:marLeft w:val="0"/>
      <w:marRight w:val="0"/>
      <w:marTop w:val="0"/>
      <w:marBottom w:val="0"/>
      <w:divBdr>
        <w:top w:val="none" w:sz="0" w:space="0" w:color="auto"/>
        <w:left w:val="none" w:sz="0" w:space="0" w:color="auto"/>
        <w:bottom w:val="none" w:sz="0" w:space="0" w:color="auto"/>
        <w:right w:val="none" w:sz="0" w:space="0" w:color="auto"/>
      </w:divBdr>
    </w:div>
    <w:div w:id="101264686">
      <w:bodyDiv w:val="1"/>
      <w:marLeft w:val="0"/>
      <w:marRight w:val="0"/>
      <w:marTop w:val="0"/>
      <w:marBottom w:val="0"/>
      <w:divBdr>
        <w:top w:val="none" w:sz="0" w:space="0" w:color="auto"/>
        <w:left w:val="none" w:sz="0" w:space="0" w:color="auto"/>
        <w:bottom w:val="none" w:sz="0" w:space="0" w:color="auto"/>
        <w:right w:val="none" w:sz="0" w:space="0" w:color="auto"/>
      </w:divBdr>
    </w:div>
    <w:div w:id="108478425">
      <w:bodyDiv w:val="1"/>
      <w:marLeft w:val="0"/>
      <w:marRight w:val="0"/>
      <w:marTop w:val="0"/>
      <w:marBottom w:val="0"/>
      <w:divBdr>
        <w:top w:val="none" w:sz="0" w:space="0" w:color="auto"/>
        <w:left w:val="none" w:sz="0" w:space="0" w:color="auto"/>
        <w:bottom w:val="none" w:sz="0" w:space="0" w:color="auto"/>
        <w:right w:val="none" w:sz="0" w:space="0" w:color="auto"/>
      </w:divBdr>
    </w:div>
    <w:div w:id="115024256">
      <w:bodyDiv w:val="1"/>
      <w:marLeft w:val="0"/>
      <w:marRight w:val="0"/>
      <w:marTop w:val="0"/>
      <w:marBottom w:val="0"/>
      <w:divBdr>
        <w:top w:val="none" w:sz="0" w:space="0" w:color="auto"/>
        <w:left w:val="none" w:sz="0" w:space="0" w:color="auto"/>
        <w:bottom w:val="none" w:sz="0" w:space="0" w:color="auto"/>
        <w:right w:val="none" w:sz="0" w:space="0" w:color="auto"/>
      </w:divBdr>
    </w:div>
    <w:div w:id="122577818">
      <w:bodyDiv w:val="1"/>
      <w:marLeft w:val="0"/>
      <w:marRight w:val="0"/>
      <w:marTop w:val="0"/>
      <w:marBottom w:val="0"/>
      <w:divBdr>
        <w:top w:val="none" w:sz="0" w:space="0" w:color="auto"/>
        <w:left w:val="none" w:sz="0" w:space="0" w:color="auto"/>
        <w:bottom w:val="none" w:sz="0" w:space="0" w:color="auto"/>
        <w:right w:val="none" w:sz="0" w:space="0" w:color="auto"/>
      </w:divBdr>
    </w:div>
    <w:div w:id="123430776">
      <w:bodyDiv w:val="1"/>
      <w:marLeft w:val="0"/>
      <w:marRight w:val="0"/>
      <w:marTop w:val="0"/>
      <w:marBottom w:val="0"/>
      <w:divBdr>
        <w:top w:val="none" w:sz="0" w:space="0" w:color="auto"/>
        <w:left w:val="none" w:sz="0" w:space="0" w:color="auto"/>
        <w:bottom w:val="none" w:sz="0" w:space="0" w:color="auto"/>
        <w:right w:val="none" w:sz="0" w:space="0" w:color="auto"/>
      </w:divBdr>
    </w:div>
    <w:div w:id="126551767">
      <w:bodyDiv w:val="1"/>
      <w:marLeft w:val="0"/>
      <w:marRight w:val="0"/>
      <w:marTop w:val="0"/>
      <w:marBottom w:val="0"/>
      <w:divBdr>
        <w:top w:val="none" w:sz="0" w:space="0" w:color="auto"/>
        <w:left w:val="none" w:sz="0" w:space="0" w:color="auto"/>
        <w:bottom w:val="none" w:sz="0" w:space="0" w:color="auto"/>
        <w:right w:val="none" w:sz="0" w:space="0" w:color="auto"/>
      </w:divBdr>
    </w:div>
    <w:div w:id="136411933">
      <w:bodyDiv w:val="1"/>
      <w:marLeft w:val="0"/>
      <w:marRight w:val="0"/>
      <w:marTop w:val="0"/>
      <w:marBottom w:val="0"/>
      <w:divBdr>
        <w:top w:val="none" w:sz="0" w:space="0" w:color="auto"/>
        <w:left w:val="none" w:sz="0" w:space="0" w:color="auto"/>
        <w:bottom w:val="none" w:sz="0" w:space="0" w:color="auto"/>
        <w:right w:val="none" w:sz="0" w:space="0" w:color="auto"/>
      </w:divBdr>
    </w:div>
    <w:div w:id="139466031">
      <w:bodyDiv w:val="1"/>
      <w:marLeft w:val="0"/>
      <w:marRight w:val="0"/>
      <w:marTop w:val="0"/>
      <w:marBottom w:val="0"/>
      <w:divBdr>
        <w:top w:val="none" w:sz="0" w:space="0" w:color="auto"/>
        <w:left w:val="none" w:sz="0" w:space="0" w:color="auto"/>
        <w:bottom w:val="none" w:sz="0" w:space="0" w:color="auto"/>
        <w:right w:val="none" w:sz="0" w:space="0" w:color="auto"/>
      </w:divBdr>
    </w:div>
    <w:div w:id="154732952">
      <w:bodyDiv w:val="1"/>
      <w:marLeft w:val="0"/>
      <w:marRight w:val="0"/>
      <w:marTop w:val="0"/>
      <w:marBottom w:val="0"/>
      <w:divBdr>
        <w:top w:val="none" w:sz="0" w:space="0" w:color="auto"/>
        <w:left w:val="none" w:sz="0" w:space="0" w:color="auto"/>
        <w:bottom w:val="none" w:sz="0" w:space="0" w:color="auto"/>
        <w:right w:val="none" w:sz="0" w:space="0" w:color="auto"/>
      </w:divBdr>
    </w:div>
    <w:div w:id="155267401">
      <w:bodyDiv w:val="1"/>
      <w:marLeft w:val="0"/>
      <w:marRight w:val="0"/>
      <w:marTop w:val="0"/>
      <w:marBottom w:val="0"/>
      <w:divBdr>
        <w:top w:val="none" w:sz="0" w:space="0" w:color="auto"/>
        <w:left w:val="none" w:sz="0" w:space="0" w:color="auto"/>
        <w:bottom w:val="none" w:sz="0" w:space="0" w:color="auto"/>
        <w:right w:val="none" w:sz="0" w:space="0" w:color="auto"/>
      </w:divBdr>
    </w:div>
    <w:div w:id="164130996">
      <w:bodyDiv w:val="1"/>
      <w:marLeft w:val="0"/>
      <w:marRight w:val="0"/>
      <w:marTop w:val="0"/>
      <w:marBottom w:val="0"/>
      <w:divBdr>
        <w:top w:val="none" w:sz="0" w:space="0" w:color="auto"/>
        <w:left w:val="none" w:sz="0" w:space="0" w:color="auto"/>
        <w:bottom w:val="none" w:sz="0" w:space="0" w:color="auto"/>
        <w:right w:val="none" w:sz="0" w:space="0" w:color="auto"/>
      </w:divBdr>
    </w:div>
    <w:div w:id="170219447">
      <w:bodyDiv w:val="1"/>
      <w:marLeft w:val="0"/>
      <w:marRight w:val="0"/>
      <w:marTop w:val="0"/>
      <w:marBottom w:val="0"/>
      <w:divBdr>
        <w:top w:val="none" w:sz="0" w:space="0" w:color="auto"/>
        <w:left w:val="none" w:sz="0" w:space="0" w:color="auto"/>
        <w:bottom w:val="none" w:sz="0" w:space="0" w:color="auto"/>
        <w:right w:val="none" w:sz="0" w:space="0" w:color="auto"/>
      </w:divBdr>
    </w:div>
    <w:div w:id="173036553">
      <w:bodyDiv w:val="1"/>
      <w:marLeft w:val="0"/>
      <w:marRight w:val="0"/>
      <w:marTop w:val="0"/>
      <w:marBottom w:val="0"/>
      <w:divBdr>
        <w:top w:val="none" w:sz="0" w:space="0" w:color="auto"/>
        <w:left w:val="none" w:sz="0" w:space="0" w:color="auto"/>
        <w:bottom w:val="none" w:sz="0" w:space="0" w:color="auto"/>
        <w:right w:val="none" w:sz="0" w:space="0" w:color="auto"/>
      </w:divBdr>
    </w:div>
    <w:div w:id="177500577">
      <w:bodyDiv w:val="1"/>
      <w:marLeft w:val="0"/>
      <w:marRight w:val="0"/>
      <w:marTop w:val="0"/>
      <w:marBottom w:val="0"/>
      <w:divBdr>
        <w:top w:val="none" w:sz="0" w:space="0" w:color="auto"/>
        <w:left w:val="none" w:sz="0" w:space="0" w:color="auto"/>
        <w:bottom w:val="none" w:sz="0" w:space="0" w:color="auto"/>
        <w:right w:val="none" w:sz="0" w:space="0" w:color="auto"/>
      </w:divBdr>
    </w:div>
    <w:div w:id="179316695">
      <w:bodyDiv w:val="1"/>
      <w:marLeft w:val="0"/>
      <w:marRight w:val="0"/>
      <w:marTop w:val="0"/>
      <w:marBottom w:val="0"/>
      <w:divBdr>
        <w:top w:val="none" w:sz="0" w:space="0" w:color="auto"/>
        <w:left w:val="none" w:sz="0" w:space="0" w:color="auto"/>
        <w:bottom w:val="none" w:sz="0" w:space="0" w:color="auto"/>
        <w:right w:val="none" w:sz="0" w:space="0" w:color="auto"/>
      </w:divBdr>
    </w:div>
    <w:div w:id="180366394">
      <w:bodyDiv w:val="1"/>
      <w:marLeft w:val="0"/>
      <w:marRight w:val="0"/>
      <w:marTop w:val="0"/>
      <w:marBottom w:val="0"/>
      <w:divBdr>
        <w:top w:val="none" w:sz="0" w:space="0" w:color="auto"/>
        <w:left w:val="none" w:sz="0" w:space="0" w:color="auto"/>
        <w:bottom w:val="none" w:sz="0" w:space="0" w:color="auto"/>
        <w:right w:val="none" w:sz="0" w:space="0" w:color="auto"/>
      </w:divBdr>
    </w:div>
    <w:div w:id="181824367">
      <w:bodyDiv w:val="1"/>
      <w:marLeft w:val="0"/>
      <w:marRight w:val="0"/>
      <w:marTop w:val="0"/>
      <w:marBottom w:val="0"/>
      <w:divBdr>
        <w:top w:val="none" w:sz="0" w:space="0" w:color="auto"/>
        <w:left w:val="none" w:sz="0" w:space="0" w:color="auto"/>
        <w:bottom w:val="none" w:sz="0" w:space="0" w:color="auto"/>
        <w:right w:val="none" w:sz="0" w:space="0" w:color="auto"/>
      </w:divBdr>
    </w:div>
    <w:div w:id="185950320">
      <w:bodyDiv w:val="1"/>
      <w:marLeft w:val="0"/>
      <w:marRight w:val="0"/>
      <w:marTop w:val="0"/>
      <w:marBottom w:val="0"/>
      <w:divBdr>
        <w:top w:val="none" w:sz="0" w:space="0" w:color="auto"/>
        <w:left w:val="none" w:sz="0" w:space="0" w:color="auto"/>
        <w:bottom w:val="none" w:sz="0" w:space="0" w:color="auto"/>
        <w:right w:val="none" w:sz="0" w:space="0" w:color="auto"/>
      </w:divBdr>
    </w:div>
    <w:div w:id="189031338">
      <w:bodyDiv w:val="1"/>
      <w:marLeft w:val="0"/>
      <w:marRight w:val="0"/>
      <w:marTop w:val="0"/>
      <w:marBottom w:val="0"/>
      <w:divBdr>
        <w:top w:val="none" w:sz="0" w:space="0" w:color="auto"/>
        <w:left w:val="none" w:sz="0" w:space="0" w:color="auto"/>
        <w:bottom w:val="none" w:sz="0" w:space="0" w:color="auto"/>
        <w:right w:val="none" w:sz="0" w:space="0" w:color="auto"/>
      </w:divBdr>
    </w:div>
    <w:div w:id="191649522">
      <w:bodyDiv w:val="1"/>
      <w:marLeft w:val="0"/>
      <w:marRight w:val="0"/>
      <w:marTop w:val="0"/>
      <w:marBottom w:val="0"/>
      <w:divBdr>
        <w:top w:val="none" w:sz="0" w:space="0" w:color="auto"/>
        <w:left w:val="none" w:sz="0" w:space="0" w:color="auto"/>
        <w:bottom w:val="none" w:sz="0" w:space="0" w:color="auto"/>
        <w:right w:val="none" w:sz="0" w:space="0" w:color="auto"/>
      </w:divBdr>
    </w:div>
    <w:div w:id="201477741">
      <w:bodyDiv w:val="1"/>
      <w:marLeft w:val="0"/>
      <w:marRight w:val="0"/>
      <w:marTop w:val="0"/>
      <w:marBottom w:val="0"/>
      <w:divBdr>
        <w:top w:val="none" w:sz="0" w:space="0" w:color="auto"/>
        <w:left w:val="none" w:sz="0" w:space="0" w:color="auto"/>
        <w:bottom w:val="none" w:sz="0" w:space="0" w:color="auto"/>
        <w:right w:val="none" w:sz="0" w:space="0" w:color="auto"/>
      </w:divBdr>
    </w:div>
    <w:div w:id="202787358">
      <w:bodyDiv w:val="1"/>
      <w:marLeft w:val="0"/>
      <w:marRight w:val="0"/>
      <w:marTop w:val="0"/>
      <w:marBottom w:val="0"/>
      <w:divBdr>
        <w:top w:val="none" w:sz="0" w:space="0" w:color="auto"/>
        <w:left w:val="none" w:sz="0" w:space="0" w:color="auto"/>
        <w:bottom w:val="none" w:sz="0" w:space="0" w:color="auto"/>
        <w:right w:val="none" w:sz="0" w:space="0" w:color="auto"/>
      </w:divBdr>
    </w:div>
    <w:div w:id="210846089">
      <w:bodyDiv w:val="1"/>
      <w:marLeft w:val="0"/>
      <w:marRight w:val="0"/>
      <w:marTop w:val="0"/>
      <w:marBottom w:val="0"/>
      <w:divBdr>
        <w:top w:val="none" w:sz="0" w:space="0" w:color="auto"/>
        <w:left w:val="none" w:sz="0" w:space="0" w:color="auto"/>
        <w:bottom w:val="none" w:sz="0" w:space="0" w:color="auto"/>
        <w:right w:val="none" w:sz="0" w:space="0" w:color="auto"/>
      </w:divBdr>
    </w:div>
    <w:div w:id="214437052">
      <w:bodyDiv w:val="1"/>
      <w:marLeft w:val="0"/>
      <w:marRight w:val="0"/>
      <w:marTop w:val="0"/>
      <w:marBottom w:val="0"/>
      <w:divBdr>
        <w:top w:val="none" w:sz="0" w:space="0" w:color="auto"/>
        <w:left w:val="none" w:sz="0" w:space="0" w:color="auto"/>
        <w:bottom w:val="none" w:sz="0" w:space="0" w:color="auto"/>
        <w:right w:val="none" w:sz="0" w:space="0" w:color="auto"/>
      </w:divBdr>
    </w:div>
    <w:div w:id="214507837">
      <w:bodyDiv w:val="1"/>
      <w:marLeft w:val="0"/>
      <w:marRight w:val="0"/>
      <w:marTop w:val="0"/>
      <w:marBottom w:val="0"/>
      <w:divBdr>
        <w:top w:val="none" w:sz="0" w:space="0" w:color="auto"/>
        <w:left w:val="none" w:sz="0" w:space="0" w:color="auto"/>
        <w:bottom w:val="none" w:sz="0" w:space="0" w:color="auto"/>
        <w:right w:val="none" w:sz="0" w:space="0" w:color="auto"/>
      </w:divBdr>
    </w:div>
    <w:div w:id="218783827">
      <w:bodyDiv w:val="1"/>
      <w:marLeft w:val="0"/>
      <w:marRight w:val="0"/>
      <w:marTop w:val="0"/>
      <w:marBottom w:val="0"/>
      <w:divBdr>
        <w:top w:val="none" w:sz="0" w:space="0" w:color="auto"/>
        <w:left w:val="none" w:sz="0" w:space="0" w:color="auto"/>
        <w:bottom w:val="none" w:sz="0" w:space="0" w:color="auto"/>
        <w:right w:val="none" w:sz="0" w:space="0" w:color="auto"/>
      </w:divBdr>
    </w:div>
    <w:div w:id="228417566">
      <w:bodyDiv w:val="1"/>
      <w:marLeft w:val="0"/>
      <w:marRight w:val="0"/>
      <w:marTop w:val="0"/>
      <w:marBottom w:val="0"/>
      <w:divBdr>
        <w:top w:val="none" w:sz="0" w:space="0" w:color="auto"/>
        <w:left w:val="none" w:sz="0" w:space="0" w:color="auto"/>
        <w:bottom w:val="none" w:sz="0" w:space="0" w:color="auto"/>
        <w:right w:val="none" w:sz="0" w:space="0" w:color="auto"/>
      </w:divBdr>
    </w:div>
    <w:div w:id="230233601">
      <w:bodyDiv w:val="1"/>
      <w:marLeft w:val="0"/>
      <w:marRight w:val="0"/>
      <w:marTop w:val="0"/>
      <w:marBottom w:val="0"/>
      <w:divBdr>
        <w:top w:val="none" w:sz="0" w:space="0" w:color="auto"/>
        <w:left w:val="none" w:sz="0" w:space="0" w:color="auto"/>
        <w:bottom w:val="none" w:sz="0" w:space="0" w:color="auto"/>
        <w:right w:val="none" w:sz="0" w:space="0" w:color="auto"/>
      </w:divBdr>
    </w:div>
    <w:div w:id="235630632">
      <w:bodyDiv w:val="1"/>
      <w:marLeft w:val="0"/>
      <w:marRight w:val="0"/>
      <w:marTop w:val="0"/>
      <w:marBottom w:val="0"/>
      <w:divBdr>
        <w:top w:val="none" w:sz="0" w:space="0" w:color="auto"/>
        <w:left w:val="none" w:sz="0" w:space="0" w:color="auto"/>
        <w:bottom w:val="none" w:sz="0" w:space="0" w:color="auto"/>
        <w:right w:val="none" w:sz="0" w:space="0" w:color="auto"/>
      </w:divBdr>
    </w:div>
    <w:div w:id="237636521">
      <w:bodyDiv w:val="1"/>
      <w:marLeft w:val="0"/>
      <w:marRight w:val="0"/>
      <w:marTop w:val="0"/>
      <w:marBottom w:val="0"/>
      <w:divBdr>
        <w:top w:val="none" w:sz="0" w:space="0" w:color="auto"/>
        <w:left w:val="none" w:sz="0" w:space="0" w:color="auto"/>
        <w:bottom w:val="none" w:sz="0" w:space="0" w:color="auto"/>
        <w:right w:val="none" w:sz="0" w:space="0" w:color="auto"/>
      </w:divBdr>
    </w:div>
    <w:div w:id="259602208">
      <w:bodyDiv w:val="1"/>
      <w:marLeft w:val="0"/>
      <w:marRight w:val="0"/>
      <w:marTop w:val="0"/>
      <w:marBottom w:val="0"/>
      <w:divBdr>
        <w:top w:val="none" w:sz="0" w:space="0" w:color="auto"/>
        <w:left w:val="none" w:sz="0" w:space="0" w:color="auto"/>
        <w:bottom w:val="none" w:sz="0" w:space="0" w:color="auto"/>
        <w:right w:val="none" w:sz="0" w:space="0" w:color="auto"/>
      </w:divBdr>
    </w:div>
    <w:div w:id="260987752">
      <w:bodyDiv w:val="1"/>
      <w:marLeft w:val="0"/>
      <w:marRight w:val="0"/>
      <w:marTop w:val="0"/>
      <w:marBottom w:val="0"/>
      <w:divBdr>
        <w:top w:val="none" w:sz="0" w:space="0" w:color="auto"/>
        <w:left w:val="none" w:sz="0" w:space="0" w:color="auto"/>
        <w:bottom w:val="none" w:sz="0" w:space="0" w:color="auto"/>
        <w:right w:val="none" w:sz="0" w:space="0" w:color="auto"/>
      </w:divBdr>
    </w:div>
    <w:div w:id="263805450">
      <w:bodyDiv w:val="1"/>
      <w:marLeft w:val="0"/>
      <w:marRight w:val="0"/>
      <w:marTop w:val="0"/>
      <w:marBottom w:val="0"/>
      <w:divBdr>
        <w:top w:val="none" w:sz="0" w:space="0" w:color="auto"/>
        <w:left w:val="none" w:sz="0" w:space="0" w:color="auto"/>
        <w:bottom w:val="none" w:sz="0" w:space="0" w:color="auto"/>
        <w:right w:val="none" w:sz="0" w:space="0" w:color="auto"/>
      </w:divBdr>
    </w:div>
    <w:div w:id="265046082">
      <w:bodyDiv w:val="1"/>
      <w:marLeft w:val="0"/>
      <w:marRight w:val="0"/>
      <w:marTop w:val="0"/>
      <w:marBottom w:val="0"/>
      <w:divBdr>
        <w:top w:val="none" w:sz="0" w:space="0" w:color="auto"/>
        <w:left w:val="none" w:sz="0" w:space="0" w:color="auto"/>
        <w:bottom w:val="none" w:sz="0" w:space="0" w:color="auto"/>
        <w:right w:val="none" w:sz="0" w:space="0" w:color="auto"/>
      </w:divBdr>
    </w:div>
    <w:div w:id="284848737">
      <w:bodyDiv w:val="1"/>
      <w:marLeft w:val="0"/>
      <w:marRight w:val="0"/>
      <w:marTop w:val="0"/>
      <w:marBottom w:val="0"/>
      <w:divBdr>
        <w:top w:val="none" w:sz="0" w:space="0" w:color="auto"/>
        <w:left w:val="none" w:sz="0" w:space="0" w:color="auto"/>
        <w:bottom w:val="none" w:sz="0" w:space="0" w:color="auto"/>
        <w:right w:val="none" w:sz="0" w:space="0" w:color="auto"/>
      </w:divBdr>
    </w:div>
    <w:div w:id="287399371">
      <w:bodyDiv w:val="1"/>
      <w:marLeft w:val="0"/>
      <w:marRight w:val="0"/>
      <w:marTop w:val="0"/>
      <w:marBottom w:val="0"/>
      <w:divBdr>
        <w:top w:val="none" w:sz="0" w:space="0" w:color="auto"/>
        <w:left w:val="none" w:sz="0" w:space="0" w:color="auto"/>
        <w:bottom w:val="none" w:sz="0" w:space="0" w:color="auto"/>
        <w:right w:val="none" w:sz="0" w:space="0" w:color="auto"/>
      </w:divBdr>
    </w:div>
    <w:div w:id="288361030">
      <w:bodyDiv w:val="1"/>
      <w:marLeft w:val="0"/>
      <w:marRight w:val="0"/>
      <w:marTop w:val="0"/>
      <w:marBottom w:val="0"/>
      <w:divBdr>
        <w:top w:val="none" w:sz="0" w:space="0" w:color="auto"/>
        <w:left w:val="none" w:sz="0" w:space="0" w:color="auto"/>
        <w:bottom w:val="none" w:sz="0" w:space="0" w:color="auto"/>
        <w:right w:val="none" w:sz="0" w:space="0" w:color="auto"/>
      </w:divBdr>
    </w:div>
    <w:div w:id="301086637">
      <w:bodyDiv w:val="1"/>
      <w:marLeft w:val="0"/>
      <w:marRight w:val="0"/>
      <w:marTop w:val="0"/>
      <w:marBottom w:val="0"/>
      <w:divBdr>
        <w:top w:val="none" w:sz="0" w:space="0" w:color="auto"/>
        <w:left w:val="none" w:sz="0" w:space="0" w:color="auto"/>
        <w:bottom w:val="none" w:sz="0" w:space="0" w:color="auto"/>
        <w:right w:val="none" w:sz="0" w:space="0" w:color="auto"/>
      </w:divBdr>
    </w:div>
    <w:div w:id="301229140">
      <w:bodyDiv w:val="1"/>
      <w:marLeft w:val="0"/>
      <w:marRight w:val="0"/>
      <w:marTop w:val="0"/>
      <w:marBottom w:val="0"/>
      <w:divBdr>
        <w:top w:val="none" w:sz="0" w:space="0" w:color="auto"/>
        <w:left w:val="none" w:sz="0" w:space="0" w:color="auto"/>
        <w:bottom w:val="none" w:sz="0" w:space="0" w:color="auto"/>
        <w:right w:val="none" w:sz="0" w:space="0" w:color="auto"/>
      </w:divBdr>
    </w:div>
    <w:div w:id="315114535">
      <w:bodyDiv w:val="1"/>
      <w:marLeft w:val="0"/>
      <w:marRight w:val="0"/>
      <w:marTop w:val="0"/>
      <w:marBottom w:val="0"/>
      <w:divBdr>
        <w:top w:val="none" w:sz="0" w:space="0" w:color="auto"/>
        <w:left w:val="none" w:sz="0" w:space="0" w:color="auto"/>
        <w:bottom w:val="none" w:sz="0" w:space="0" w:color="auto"/>
        <w:right w:val="none" w:sz="0" w:space="0" w:color="auto"/>
      </w:divBdr>
    </w:div>
    <w:div w:id="318775659">
      <w:bodyDiv w:val="1"/>
      <w:marLeft w:val="0"/>
      <w:marRight w:val="0"/>
      <w:marTop w:val="0"/>
      <w:marBottom w:val="0"/>
      <w:divBdr>
        <w:top w:val="none" w:sz="0" w:space="0" w:color="auto"/>
        <w:left w:val="none" w:sz="0" w:space="0" w:color="auto"/>
        <w:bottom w:val="none" w:sz="0" w:space="0" w:color="auto"/>
        <w:right w:val="none" w:sz="0" w:space="0" w:color="auto"/>
      </w:divBdr>
    </w:div>
    <w:div w:id="335886049">
      <w:bodyDiv w:val="1"/>
      <w:marLeft w:val="0"/>
      <w:marRight w:val="0"/>
      <w:marTop w:val="0"/>
      <w:marBottom w:val="0"/>
      <w:divBdr>
        <w:top w:val="none" w:sz="0" w:space="0" w:color="auto"/>
        <w:left w:val="none" w:sz="0" w:space="0" w:color="auto"/>
        <w:bottom w:val="none" w:sz="0" w:space="0" w:color="auto"/>
        <w:right w:val="none" w:sz="0" w:space="0" w:color="auto"/>
      </w:divBdr>
    </w:div>
    <w:div w:id="337970053">
      <w:bodyDiv w:val="1"/>
      <w:marLeft w:val="0"/>
      <w:marRight w:val="0"/>
      <w:marTop w:val="0"/>
      <w:marBottom w:val="0"/>
      <w:divBdr>
        <w:top w:val="none" w:sz="0" w:space="0" w:color="auto"/>
        <w:left w:val="none" w:sz="0" w:space="0" w:color="auto"/>
        <w:bottom w:val="none" w:sz="0" w:space="0" w:color="auto"/>
        <w:right w:val="none" w:sz="0" w:space="0" w:color="auto"/>
      </w:divBdr>
    </w:div>
    <w:div w:id="342820923">
      <w:bodyDiv w:val="1"/>
      <w:marLeft w:val="0"/>
      <w:marRight w:val="0"/>
      <w:marTop w:val="0"/>
      <w:marBottom w:val="0"/>
      <w:divBdr>
        <w:top w:val="none" w:sz="0" w:space="0" w:color="auto"/>
        <w:left w:val="none" w:sz="0" w:space="0" w:color="auto"/>
        <w:bottom w:val="none" w:sz="0" w:space="0" w:color="auto"/>
        <w:right w:val="none" w:sz="0" w:space="0" w:color="auto"/>
      </w:divBdr>
    </w:div>
    <w:div w:id="356584288">
      <w:bodyDiv w:val="1"/>
      <w:marLeft w:val="0"/>
      <w:marRight w:val="0"/>
      <w:marTop w:val="0"/>
      <w:marBottom w:val="0"/>
      <w:divBdr>
        <w:top w:val="none" w:sz="0" w:space="0" w:color="auto"/>
        <w:left w:val="none" w:sz="0" w:space="0" w:color="auto"/>
        <w:bottom w:val="none" w:sz="0" w:space="0" w:color="auto"/>
        <w:right w:val="none" w:sz="0" w:space="0" w:color="auto"/>
      </w:divBdr>
    </w:div>
    <w:div w:id="374892326">
      <w:bodyDiv w:val="1"/>
      <w:marLeft w:val="0"/>
      <w:marRight w:val="0"/>
      <w:marTop w:val="0"/>
      <w:marBottom w:val="0"/>
      <w:divBdr>
        <w:top w:val="none" w:sz="0" w:space="0" w:color="auto"/>
        <w:left w:val="none" w:sz="0" w:space="0" w:color="auto"/>
        <w:bottom w:val="none" w:sz="0" w:space="0" w:color="auto"/>
        <w:right w:val="none" w:sz="0" w:space="0" w:color="auto"/>
      </w:divBdr>
    </w:div>
    <w:div w:id="380252124">
      <w:bodyDiv w:val="1"/>
      <w:marLeft w:val="0"/>
      <w:marRight w:val="0"/>
      <w:marTop w:val="0"/>
      <w:marBottom w:val="0"/>
      <w:divBdr>
        <w:top w:val="none" w:sz="0" w:space="0" w:color="auto"/>
        <w:left w:val="none" w:sz="0" w:space="0" w:color="auto"/>
        <w:bottom w:val="none" w:sz="0" w:space="0" w:color="auto"/>
        <w:right w:val="none" w:sz="0" w:space="0" w:color="auto"/>
      </w:divBdr>
    </w:div>
    <w:div w:id="384262079">
      <w:bodyDiv w:val="1"/>
      <w:marLeft w:val="0"/>
      <w:marRight w:val="0"/>
      <w:marTop w:val="0"/>
      <w:marBottom w:val="0"/>
      <w:divBdr>
        <w:top w:val="none" w:sz="0" w:space="0" w:color="auto"/>
        <w:left w:val="none" w:sz="0" w:space="0" w:color="auto"/>
        <w:bottom w:val="none" w:sz="0" w:space="0" w:color="auto"/>
        <w:right w:val="none" w:sz="0" w:space="0" w:color="auto"/>
      </w:divBdr>
    </w:div>
    <w:div w:id="388773353">
      <w:bodyDiv w:val="1"/>
      <w:marLeft w:val="0"/>
      <w:marRight w:val="0"/>
      <w:marTop w:val="0"/>
      <w:marBottom w:val="0"/>
      <w:divBdr>
        <w:top w:val="none" w:sz="0" w:space="0" w:color="auto"/>
        <w:left w:val="none" w:sz="0" w:space="0" w:color="auto"/>
        <w:bottom w:val="none" w:sz="0" w:space="0" w:color="auto"/>
        <w:right w:val="none" w:sz="0" w:space="0" w:color="auto"/>
      </w:divBdr>
    </w:div>
    <w:div w:id="400717025">
      <w:bodyDiv w:val="1"/>
      <w:marLeft w:val="0"/>
      <w:marRight w:val="0"/>
      <w:marTop w:val="0"/>
      <w:marBottom w:val="0"/>
      <w:divBdr>
        <w:top w:val="none" w:sz="0" w:space="0" w:color="auto"/>
        <w:left w:val="none" w:sz="0" w:space="0" w:color="auto"/>
        <w:bottom w:val="none" w:sz="0" w:space="0" w:color="auto"/>
        <w:right w:val="none" w:sz="0" w:space="0" w:color="auto"/>
      </w:divBdr>
    </w:div>
    <w:div w:id="404498337">
      <w:bodyDiv w:val="1"/>
      <w:marLeft w:val="0"/>
      <w:marRight w:val="0"/>
      <w:marTop w:val="0"/>
      <w:marBottom w:val="0"/>
      <w:divBdr>
        <w:top w:val="none" w:sz="0" w:space="0" w:color="auto"/>
        <w:left w:val="none" w:sz="0" w:space="0" w:color="auto"/>
        <w:bottom w:val="none" w:sz="0" w:space="0" w:color="auto"/>
        <w:right w:val="none" w:sz="0" w:space="0" w:color="auto"/>
      </w:divBdr>
    </w:div>
    <w:div w:id="412164811">
      <w:bodyDiv w:val="1"/>
      <w:marLeft w:val="0"/>
      <w:marRight w:val="0"/>
      <w:marTop w:val="0"/>
      <w:marBottom w:val="0"/>
      <w:divBdr>
        <w:top w:val="none" w:sz="0" w:space="0" w:color="auto"/>
        <w:left w:val="none" w:sz="0" w:space="0" w:color="auto"/>
        <w:bottom w:val="none" w:sz="0" w:space="0" w:color="auto"/>
        <w:right w:val="none" w:sz="0" w:space="0" w:color="auto"/>
      </w:divBdr>
    </w:div>
    <w:div w:id="413019309">
      <w:bodyDiv w:val="1"/>
      <w:marLeft w:val="0"/>
      <w:marRight w:val="0"/>
      <w:marTop w:val="0"/>
      <w:marBottom w:val="0"/>
      <w:divBdr>
        <w:top w:val="none" w:sz="0" w:space="0" w:color="auto"/>
        <w:left w:val="none" w:sz="0" w:space="0" w:color="auto"/>
        <w:bottom w:val="none" w:sz="0" w:space="0" w:color="auto"/>
        <w:right w:val="none" w:sz="0" w:space="0" w:color="auto"/>
      </w:divBdr>
    </w:div>
    <w:div w:id="439494531">
      <w:bodyDiv w:val="1"/>
      <w:marLeft w:val="0"/>
      <w:marRight w:val="0"/>
      <w:marTop w:val="0"/>
      <w:marBottom w:val="0"/>
      <w:divBdr>
        <w:top w:val="none" w:sz="0" w:space="0" w:color="auto"/>
        <w:left w:val="none" w:sz="0" w:space="0" w:color="auto"/>
        <w:bottom w:val="none" w:sz="0" w:space="0" w:color="auto"/>
        <w:right w:val="none" w:sz="0" w:space="0" w:color="auto"/>
      </w:divBdr>
    </w:div>
    <w:div w:id="442043151">
      <w:bodyDiv w:val="1"/>
      <w:marLeft w:val="0"/>
      <w:marRight w:val="0"/>
      <w:marTop w:val="0"/>
      <w:marBottom w:val="0"/>
      <w:divBdr>
        <w:top w:val="none" w:sz="0" w:space="0" w:color="auto"/>
        <w:left w:val="none" w:sz="0" w:space="0" w:color="auto"/>
        <w:bottom w:val="none" w:sz="0" w:space="0" w:color="auto"/>
        <w:right w:val="none" w:sz="0" w:space="0" w:color="auto"/>
      </w:divBdr>
    </w:div>
    <w:div w:id="442918191">
      <w:bodyDiv w:val="1"/>
      <w:marLeft w:val="0"/>
      <w:marRight w:val="0"/>
      <w:marTop w:val="0"/>
      <w:marBottom w:val="0"/>
      <w:divBdr>
        <w:top w:val="none" w:sz="0" w:space="0" w:color="auto"/>
        <w:left w:val="none" w:sz="0" w:space="0" w:color="auto"/>
        <w:bottom w:val="none" w:sz="0" w:space="0" w:color="auto"/>
        <w:right w:val="none" w:sz="0" w:space="0" w:color="auto"/>
      </w:divBdr>
    </w:div>
    <w:div w:id="457527472">
      <w:bodyDiv w:val="1"/>
      <w:marLeft w:val="0"/>
      <w:marRight w:val="0"/>
      <w:marTop w:val="0"/>
      <w:marBottom w:val="0"/>
      <w:divBdr>
        <w:top w:val="none" w:sz="0" w:space="0" w:color="auto"/>
        <w:left w:val="none" w:sz="0" w:space="0" w:color="auto"/>
        <w:bottom w:val="none" w:sz="0" w:space="0" w:color="auto"/>
        <w:right w:val="none" w:sz="0" w:space="0" w:color="auto"/>
      </w:divBdr>
    </w:div>
    <w:div w:id="477041786">
      <w:bodyDiv w:val="1"/>
      <w:marLeft w:val="0"/>
      <w:marRight w:val="0"/>
      <w:marTop w:val="0"/>
      <w:marBottom w:val="0"/>
      <w:divBdr>
        <w:top w:val="none" w:sz="0" w:space="0" w:color="auto"/>
        <w:left w:val="none" w:sz="0" w:space="0" w:color="auto"/>
        <w:bottom w:val="none" w:sz="0" w:space="0" w:color="auto"/>
        <w:right w:val="none" w:sz="0" w:space="0" w:color="auto"/>
      </w:divBdr>
    </w:div>
    <w:div w:id="500197133">
      <w:bodyDiv w:val="1"/>
      <w:marLeft w:val="0"/>
      <w:marRight w:val="0"/>
      <w:marTop w:val="0"/>
      <w:marBottom w:val="0"/>
      <w:divBdr>
        <w:top w:val="none" w:sz="0" w:space="0" w:color="auto"/>
        <w:left w:val="none" w:sz="0" w:space="0" w:color="auto"/>
        <w:bottom w:val="none" w:sz="0" w:space="0" w:color="auto"/>
        <w:right w:val="none" w:sz="0" w:space="0" w:color="auto"/>
      </w:divBdr>
    </w:div>
    <w:div w:id="508760606">
      <w:bodyDiv w:val="1"/>
      <w:marLeft w:val="0"/>
      <w:marRight w:val="0"/>
      <w:marTop w:val="0"/>
      <w:marBottom w:val="0"/>
      <w:divBdr>
        <w:top w:val="none" w:sz="0" w:space="0" w:color="auto"/>
        <w:left w:val="none" w:sz="0" w:space="0" w:color="auto"/>
        <w:bottom w:val="none" w:sz="0" w:space="0" w:color="auto"/>
        <w:right w:val="none" w:sz="0" w:space="0" w:color="auto"/>
      </w:divBdr>
    </w:div>
    <w:div w:id="519900354">
      <w:bodyDiv w:val="1"/>
      <w:marLeft w:val="0"/>
      <w:marRight w:val="0"/>
      <w:marTop w:val="0"/>
      <w:marBottom w:val="0"/>
      <w:divBdr>
        <w:top w:val="none" w:sz="0" w:space="0" w:color="auto"/>
        <w:left w:val="none" w:sz="0" w:space="0" w:color="auto"/>
        <w:bottom w:val="none" w:sz="0" w:space="0" w:color="auto"/>
        <w:right w:val="none" w:sz="0" w:space="0" w:color="auto"/>
      </w:divBdr>
    </w:div>
    <w:div w:id="530342264">
      <w:bodyDiv w:val="1"/>
      <w:marLeft w:val="0"/>
      <w:marRight w:val="0"/>
      <w:marTop w:val="0"/>
      <w:marBottom w:val="0"/>
      <w:divBdr>
        <w:top w:val="none" w:sz="0" w:space="0" w:color="auto"/>
        <w:left w:val="none" w:sz="0" w:space="0" w:color="auto"/>
        <w:bottom w:val="none" w:sz="0" w:space="0" w:color="auto"/>
        <w:right w:val="none" w:sz="0" w:space="0" w:color="auto"/>
      </w:divBdr>
    </w:div>
    <w:div w:id="531723046">
      <w:bodyDiv w:val="1"/>
      <w:marLeft w:val="0"/>
      <w:marRight w:val="0"/>
      <w:marTop w:val="0"/>
      <w:marBottom w:val="0"/>
      <w:divBdr>
        <w:top w:val="none" w:sz="0" w:space="0" w:color="auto"/>
        <w:left w:val="none" w:sz="0" w:space="0" w:color="auto"/>
        <w:bottom w:val="none" w:sz="0" w:space="0" w:color="auto"/>
        <w:right w:val="none" w:sz="0" w:space="0" w:color="auto"/>
      </w:divBdr>
    </w:div>
    <w:div w:id="540097382">
      <w:bodyDiv w:val="1"/>
      <w:marLeft w:val="0"/>
      <w:marRight w:val="0"/>
      <w:marTop w:val="0"/>
      <w:marBottom w:val="0"/>
      <w:divBdr>
        <w:top w:val="none" w:sz="0" w:space="0" w:color="auto"/>
        <w:left w:val="none" w:sz="0" w:space="0" w:color="auto"/>
        <w:bottom w:val="none" w:sz="0" w:space="0" w:color="auto"/>
        <w:right w:val="none" w:sz="0" w:space="0" w:color="auto"/>
      </w:divBdr>
    </w:div>
    <w:div w:id="550069499">
      <w:bodyDiv w:val="1"/>
      <w:marLeft w:val="0"/>
      <w:marRight w:val="0"/>
      <w:marTop w:val="0"/>
      <w:marBottom w:val="0"/>
      <w:divBdr>
        <w:top w:val="none" w:sz="0" w:space="0" w:color="auto"/>
        <w:left w:val="none" w:sz="0" w:space="0" w:color="auto"/>
        <w:bottom w:val="none" w:sz="0" w:space="0" w:color="auto"/>
        <w:right w:val="none" w:sz="0" w:space="0" w:color="auto"/>
      </w:divBdr>
    </w:div>
    <w:div w:id="554393750">
      <w:bodyDiv w:val="1"/>
      <w:marLeft w:val="0"/>
      <w:marRight w:val="0"/>
      <w:marTop w:val="0"/>
      <w:marBottom w:val="0"/>
      <w:divBdr>
        <w:top w:val="none" w:sz="0" w:space="0" w:color="auto"/>
        <w:left w:val="none" w:sz="0" w:space="0" w:color="auto"/>
        <w:bottom w:val="none" w:sz="0" w:space="0" w:color="auto"/>
        <w:right w:val="none" w:sz="0" w:space="0" w:color="auto"/>
      </w:divBdr>
    </w:div>
    <w:div w:id="566379315">
      <w:bodyDiv w:val="1"/>
      <w:marLeft w:val="0"/>
      <w:marRight w:val="0"/>
      <w:marTop w:val="0"/>
      <w:marBottom w:val="0"/>
      <w:divBdr>
        <w:top w:val="none" w:sz="0" w:space="0" w:color="auto"/>
        <w:left w:val="none" w:sz="0" w:space="0" w:color="auto"/>
        <w:bottom w:val="none" w:sz="0" w:space="0" w:color="auto"/>
        <w:right w:val="none" w:sz="0" w:space="0" w:color="auto"/>
      </w:divBdr>
    </w:div>
    <w:div w:id="572855657">
      <w:bodyDiv w:val="1"/>
      <w:marLeft w:val="0"/>
      <w:marRight w:val="0"/>
      <w:marTop w:val="0"/>
      <w:marBottom w:val="0"/>
      <w:divBdr>
        <w:top w:val="none" w:sz="0" w:space="0" w:color="auto"/>
        <w:left w:val="none" w:sz="0" w:space="0" w:color="auto"/>
        <w:bottom w:val="none" w:sz="0" w:space="0" w:color="auto"/>
        <w:right w:val="none" w:sz="0" w:space="0" w:color="auto"/>
      </w:divBdr>
    </w:div>
    <w:div w:id="575017958">
      <w:bodyDiv w:val="1"/>
      <w:marLeft w:val="0"/>
      <w:marRight w:val="0"/>
      <w:marTop w:val="0"/>
      <w:marBottom w:val="0"/>
      <w:divBdr>
        <w:top w:val="none" w:sz="0" w:space="0" w:color="auto"/>
        <w:left w:val="none" w:sz="0" w:space="0" w:color="auto"/>
        <w:bottom w:val="none" w:sz="0" w:space="0" w:color="auto"/>
        <w:right w:val="none" w:sz="0" w:space="0" w:color="auto"/>
      </w:divBdr>
    </w:div>
    <w:div w:id="575167284">
      <w:bodyDiv w:val="1"/>
      <w:marLeft w:val="0"/>
      <w:marRight w:val="0"/>
      <w:marTop w:val="0"/>
      <w:marBottom w:val="0"/>
      <w:divBdr>
        <w:top w:val="none" w:sz="0" w:space="0" w:color="auto"/>
        <w:left w:val="none" w:sz="0" w:space="0" w:color="auto"/>
        <w:bottom w:val="none" w:sz="0" w:space="0" w:color="auto"/>
        <w:right w:val="none" w:sz="0" w:space="0" w:color="auto"/>
      </w:divBdr>
    </w:div>
    <w:div w:id="593562484">
      <w:bodyDiv w:val="1"/>
      <w:marLeft w:val="0"/>
      <w:marRight w:val="0"/>
      <w:marTop w:val="0"/>
      <w:marBottom w:val="0"/>
      <w:divBdr>
        <w:top w:val="none" w:sz="0" w:space="0" w:color="auto"/>
        <w:left w:val="none" w:sz="0" w:space="0" w:color="auto"/>
        <w:bottom w:val="none" w:sz="0" w:space="0" w:color="auto"/>
        <w:right w:val="none" w:sz="0" w:space="0" w:color="auto"/>
      </w:divBdr>
    </w:div>
    <w:div w:id="621692889">
      <w:bodyDiv w:val="1"/>
      <w:marLeft w:val="0"/>
      <w:marRight w:val="0"/>
      <w:marTop w:val="0"/>
      <w:marBottom w:val="0"/>
      <w:divBdr>
        <w:top w:val="none" w:sz="0" w:space="0" w:color="auto"/>
        <w:left w:val="none" w:sz="0" w:space="0" w:color="auto"/>
        <w:bottom w:val="none" w:sz="0" w:space="0" w:color="auto"/>
        <w:right w:val="none" w:sz="0" w:space="0" w:color="auto"/>
      </w:divBdr>
    </w:div>
    <w:div w:id="628825641">
      <w:bodyDiv w:val="1"/>
      <w:marLeft w:val="0"/>
      <w:marRight w:val="0"/>
      <w:marTop w:val="0"/>
      <w:marBottom w:val="0"/>
      <w:divBdr>
        <w:top w:val="none" w:sz="0" w:space="0" w:color="auto"/>
        <w:left w:val="none" w:sz="0" w:space="0" w:color="auto"/>
        <w:bottom w:val="none" w:sz="0" w:space="0" w:color="auto"/>
        <w:right w:val="none" w:sz="0" w:space="0" w:color="auto"/>
      </w:divBdr>
    </w:div>
    <w:div w:id="629556717">
      <w:bodyDiv w:val="1"/>
      <w:marLeft w:val="0"/>
      <w:marRight w:val="0"/>
      <w:marTop w:val="0"/>
      <w:marBottom w:val="0"/>
      <w:divBdr>
        <w:top w:val="none" w:sz="0" w:space="0" w:color="auto"/>
        <w:left w:val="none" w:sz="0" w:space="0" w:color="auto"/>
        <w:bottom w:val="none" w:sz="0" w:space="0" w:color="auto"/>
        <w:right w:val="none" w:sz="0" w:space="0" w:color="auto"/>
      </w:divBdr>
    </w:div>
    <w:div w:id="644430375">
      <w:bodyDiv w:val="1"/>
      <w:marLeft w:val="0"/>
      <w:marRight w:val="0"/>
      <w:marTop w:val="0"/>
      <w:marBottom w:val="0"/>
      <w:divBdr>
        <w:top w:val="none" w:sz="0" w:space="0" w:color="auto"/>
        <w:left w:val="none" w:sz="0" w:space="0" w:color="auto"/>
        <w:bottom w:val="none" w:sz="0" w:space="0" w:color="auto"/>
        <w:right w:val="none" w:sz="0" w:space="0" w:color="auto"/>
      </w:divBdr>
    </w:div>
    <w:div w:id="648437798">
      <w:bodyDiv w:val="1"/>
      <w:marLeft w:val="0"/>
      <w:marRight w:val="0"/>
      <w:marTop w:val="0"/>
      <w:marBottom w:val="0"/>
      <w:divBdr>
        <w:top w:val="none" w:sz="0" w:space="0" w:color="auto"/>
        <w:left w:val="none" w:sz="0" w:space="0" w:color="auto"/>
        <w:bottom w:val="none" w:sz="0" w:space="0" w:color="auto"/>
        <w:right w:val="none" w:sz="0" w:space="0" w:color="auto"/>
      </w:divBdr>
    </w:div>
    <w:div w:id="651761766">
      <w:bodyDiv w:val="1"/>
      <w:marLeft w:val="0"/>
      <w:marRight w:val="0"/>
      <w:marTop w:val="0"/>
      <w:marBottom w:val="0"/>
      <w:divBdr>
        <w:top w:val="none" w:sz="0" w:space="0" w:color="auto"/>
        <w:left w:val="none" w:sz="0" w:space="0" w:color="auto"/>
        <w:bottom w:val="none" w:sz="0" w:space="0" w:color="auto"/>
        <w:right w:val="none" w:sz="0" w:space="0" w:color="auto"/>
      </w:divBdr>
    </w:div>
    <w:div w:id="651981558">
      <w:bodyDiv w:val="1"/>
      <w:marLeft w:val="0"/>
      <w:marRight w:val="0"/>
      <w:marTop w:val="0"/>
      <w:marBottom w:val="0"/>
      <w:divBdr>
        <w:top w:val="none" w:sz="0" w:space="0" w:color="auto"/>
        <w:left w:val="none" w:sz="0" w:space="0" w:color="auto"/>
        <w:bottom w:val="none" w:sz="0" w:space="0" w:color="auto"/>
        <w:right w:val="none" w:sz="0" w:space="0" w:color="auto"/>
      </w:divBdr>
    </w:div>
    <w:div w:id="660548043">
      <w:bodyDiv w:val="1"/>
      <w:marLeft w:val="0"/>
      <w:marRight w:val="0"/>
      <w:marTop w:val="0"/>
      <w:marBottom w:val="0"/>
      <w:divBdr>
        <w:top w:val="none" w:sz="0" w:space="0" w:color="auto"/>
        <w:left w:val="none" w:sz="0" w:space="0" w:color="auto"/>
        <w:bottom w:val="none" w:sz="0" w:space="0" w:color="auto"/>
        <w:right w:val="none" w:sz="0" w:space="0" w:color="auto"/>
      </w:divBdr>
    </w:div>
    <w:div w:id="665788148">
      <w:bodyDiv w:val="1"/>
      <w:marLeft w:val="0"/>
      <w:marRight w:val="0"/>
      <w:marTop w:val="0"/>
      <w:marBottom w:val="0"/>
      <w:divBdr>
        <w:top w:val="none" w:sz="0" w:space="0" w:color="auto"/>
        <w:left w:val="none" w:sz="0" w:space="0" w:color="auto"/>
        <w:bottom w:val="none" w:sz="0" w:space="0" w:color="auto"/>
        <w:right w:val="none" w:sz="0" w:space="0" w:color="auto"/>
      </w:divBdr>
    </w:div>
    <w:div w:id="666904279">
      <w:bodyDiv w:val="1"/>
      <w:marLeft w:val="0"/>
      <w:marRight w:val="0"/>
      <w:marTop w:val="0"/>
      <w:marBottom w:val="0"/>
      <w:divBdr>
        <w:top w:val="none" w:sz="0" w:space="0" w:color="auto"/>
        <w:left w:val="none" w:sz="0" w:space="0" w:color="auto"/>
        <w:bottom w:val="none" w:sz="0" w:space="0" w:color="auto"/>
        <w:right w:val="none" w:sz="0" w:space="0" w:color="auto"/>
      </w:divBdr>
    </w:div>
    <w:div w:id="674310056">
      <w:bodyDiv w:val="1"/>
      <w:marLeft w:val="0"/>
      <w:marRight w:val="0"/>
      <w:marTop w:val="0"/>
      <w:marBottom w:val="0"/>
      <w:divBdr>
        <w:top w:val="none" w:sz="0" w:space="0" w:color="auto"/>
        <w:left w:val="none" w:sz="0" w:space="0" w:color="auto"/>
        <w:bottom w:val="none" w:sz="0" w:space="0" w:color="auto"/>
        <w:right w:val="none" w:sz="0" w:space="0" w:color="auto"/>
      </w:divBdr>
    </w:div>
    <w:div w:id="679696213">
      <w:bodyDiv w:val="1"/>
      <w:marLeft w:val="0"/>
      <w:marRight w:val="0"/>
      <w:marTop w:val="0"/>
      <w:marBottom w:val="0"/>
      <w:divBdr>
        <w:top w:val="none" w:sz="0" w:space="0" w:color="auto"/>
        <w:left w:val="none" w:sz="0" w:space="0" w:color="auto"/>
        <w:bottom w:val="none" w:sz="0" w:space="0" w:color="auto"/>
        <w:right w:val="none" w:sz="0" w:space="0" w:color="auto"/>
      </w:divBdr>
    </w:div>
    <w:div w:id="689530979">
      <w:bodyDiv w:val="1"/>
      <w:marLeft w:val="0"/>
      <w:marRight w:val="0"/>
      <w:marTop w:val="0"/>
      <w:marBottom w:val="0"/>
      <w:divBdr>
        <w:top w:val="none" w:sz="0" w:space="0" w:color="auto"/>
        <w:left w:val="none" w:sz="0" w:space="0" w:color="auto"/>
        <w:bottom w:val="none" w:sz="0" w:space="0" w:color="auto"/>
        <w:right w:val="none" w:sz="0" w:space="0" w:color="auto"/>
      </w:divBdr>
    </w:div>
    <w:div w:id="696546391">
      <w:bodyDiv w:val="1"/>
      <w:marLeft w:val="0"/>
      <w:marRight w:val="0"/>
      <w:marTop w:val="0"/>
      <w:marBottom w:val="0"/>
      <w:divBdr>
        <w:top w:val="none" w:sz="0" w:space="0" w:color="auto"/>
        <w:left w:val="none" w:sz="0" w:space="0" w:color="auto"/>
        <w:bottom w:val="none" w:sz="0" w:space="0" w:color="auto"/>
        <w:right w:val="none" w:sz="0" w:space="0" w:color="auto"/>
      </w:divBdr>
    </w:div>
    <w:div w:id="704452052">
      <w:bodyDiv w:val="1"/>
      <w:marLeft w:val="0"/>
      <w:marRight w:val="0"/>
      <w:marTop w:val="0"/>
      <w:marBottom w:val="0"/>
      <w:divBdr>
        <w:top w:val="none" w:sz="0" w:space="0" w:color="auto"/>
        <w:left w:val="none" w:sz="0" w:space="0" w:color="auto"/>
        <w:bottom w:val="none" w:sz="0" w:space="0" w:color="auto"/>
        <w:right w:val="none" w:sz="0" w:space="0" w:color="auto"/>
      </w:divBdr>
    </w:div>
    <w:div w:id="706612150">
      <w:bodyDiv w:val="1"/>
      <w:marLeft w:val="0"/>
      <w:marRight w:val="0"/>
      <w:marTop w:val="0"/>
      <w:marBottom w:val="0"/>
      <w:divBdr>
        <w:top w:val="none" w:sz="0" w:space="0" w:color="auto"/>
        <w:left w:val="none" w:sz="0" w:space="0" w:color="auto"/>
        <w:bottom w:val="none" w:sz="0" w:space="0" w:color="auto"/>
        <w:right w:val="none" w:sz="0" w:space="0" w:color="auto"/>
      </w:divBdr>
    </w:div>
    <w:div w:id="720326696">
      <w:bodyDiv w:val="1"/>
      <w:marLeft w:val="0"/>
      <w:marRight w:val="0"/>
      <w:marTop w:val="0"/>
      <w:marBottom w:val="0"/>
      <w:divBdr>
        <w:top w:val="none" w:sz="0" w:space="0" w:color="auto"/>
        <w:left w:val="none" w:sz="0" w:space="0" w:color="auto"/>
        <w:bottom w:val="none" w:sz="0" w:space="0" w:color="auto"/>
        <w:right w:val="none" w:sz="0" w:space="0" w:color="auto"/>
      </w:divBdr>
    </w:div>
    <w:div w:id="720442378">
      <w:bodyDiv w:val="1"/>
      <w:marLeft w:val="0"/>
      <w:marRight w:val="0"/>
      <w:marTop w:val="0"/>
      <w:marBottom w:val="0"/>
      <w:divBdr>
        <w:top w:val="none" w:sz="0" w:space="0" w:color="auto"/>
        <w:left w:val="none" w:sz="0" w:space="0" w:color="auto"/>
        <w:bottom w:val="none" w:sz="0" w:space="0" w:color="auto"/>
        <w:right w:val="none" w:sz="0" w:space="0" w:color="auto"/>
      </w:divBdr>
    </w:div>
    <w:div w:id="721053562">
      <w:bodyDiv w:val="1"/>
      <w:marLeft w:val="0"/>
      <w:marRight w:val="0"/>
      <w:marTop w:val="0"/>
      <w:marBottom w:val="0"/>
      <w:divBdr>
        <w:top w:val="none" w:sz="0" w:space="0" w:color="auto"/>
        <w:left w:val="none" w:sz="0" w:space="0" w:color="auto"/>
        <w:bottom w:val="none" w:sz="0" w:space="0" w:color="auto"/>
        <w:right w:val="none" w:sz="0" w:space="0" w:color="auto"/>
      </w:divBdr>
    </w:div>
    <w:div w:id="723456091">
      <w:bodyDiv w:val="1"/>
      <w:marLeft w:val="0"/>
      <w:marRight w:val="0"/>
      <w:marTop w:val="0"/>
      <w:marBottom w:val="0"/>
      <w:divBdr>
        <w:top w:val="none" w:sz="0" w:space="0" w:color="auto"/>
        <w:left w:val="none" w:sz="0" w:space="0" w:color="auto"/>
        <w:bottom w:val="none" w:sz="0" w:space="0" w:color="auto"/>
        <w:right w:val="none" w:sz="0" w:space="0" w:color="auto"/>
      </w:divBdr>
    </w:div>
    <w:div w:id="726996341">
      <w:bodyDiv w:val="1"/>
      <w:marLeft w:val="0"/>
      <w:marRight w:val="0"/>
      <w:marTop w:val="0"/>
      <w:marBottom w:val="0"/>
      <w:divBdr>
        <w:top w:val="none" w:sz="0" w:space="0" w:color="auto"/>
        <w:left w:val="none" w:sz="0" w:space="0" w:color="auto"/>
        <w:bottom w:val="none" w:sz="0" w:space="0" w:color="auto"/>
        <w:right w:val="none" w:sz="0" w:space="0" w:color="auto"/>
      </w:divBdr>
    </w:div>
    <w:div w:id="735783288">
      <w:bodyDiv w:val="1"/>
      <w:marLeft w:val="0"/>
      <w:marRight w:val="0"/>
      <w:marTop w:val="0"/>
      <w:marBottom w:val="0"/>
      <w:divBdr>
        <w:top w:val="none" w:sz="0" w:space="0" w:color="auto"/>
        <w:left w:val="none" w:sz="0" w:space="0" w:color="auto"/>
        <w:bottom w:val="none" w:sz="0" w:space="0" w:color="auto"/>
        <w:right w:val="none" w:sz="0" w:space="0" w:color="auto"/>
      </w:divBdr>
    </w:div>
    <w:div w:id="737899349">
      <w:bodyDiv w:val="1"/>
      <w:marLeft w:val="0"/>
      <w:marRight w:val="0"/>
      <w:marTop w:val="0"/>
      <w:marBottom w:val="0"/>
      <w:divBdr>
        <w:top w:val="none" w:sz="0" w:space="0" w:color="auto"/>
        <w:left w:val="none" w:sz="0" w:space="0" w:color="auto"/>
        <w:bottom w:val="none" w:sz="0" w:space="0" w:color="auto"/>
        <w:right w:val="none" w:sz="0" w:space="0" w:color="auto"/>
      </w:divBdr>
    </w:div>
    <w:div w:id="739600448">
      <w:bodyDiv w:val="1"/>
      <w:marLeft w:val="0"/>
      <w:marRight w:val="0"/>
      <w:marTop w:val="0"/>
      <w:marBottom w:val="0"/>
      <w:divBdr>
        <w:top w:val="none" w:sz="0" w:space="0" w:color="auto"/>
        <w:left w:val="none" w:sz="0" w:space="0" w:color="auto"/>
        <w:bottom w:val="none" w:sz="0" w:space="0" w:color="auto"/>
        <w:right w:val="none" w:sz="0" w:space="0" w:color="auto"/>
      </w:divBdr>
    </w:div>
    <w:div w:id="757752229">
      <w:bodyDiv w:val="1"/>
      <w:marLeft w:val="0"/>
      <w:marRight w:val="0"/>
      <w:marTop w:val="0"/>
      <w:marBottom w:val="0"/>
      <w:divBdr>
        <w:top w:val="none" w:sz="0" w:space="0" w:color="auto"/>
        <w:left w:val="none" w:sz="0" w:space="0" w:color="auto"/>
        <w:bottom w:val="none" w:sz="0" w:space="0" w:color="auto"/>
        <w:right w:val="none" w:sz="0" w:space="0" w:color="auto"/>
      </w:divBdr>
    </w:div>
    <w:div w:id="758063136">
      <w:bodyDiv w:val="1"/>
      <w:marLeft w:val="0"/>
      <w:marRight w:val="0"/>
      <w:marTop w:val="0"/>
      <w:marBottom w:val="0"/>
      <w:divBdr>
        <w:top w:val="none" w:sz="0" w:space="0" w:color="auto"/>
        <w:left w:val="none" w:sz="0" w:space="0" w:color="auto"/>
        <w:bottom w:val="none" w:sz="0" w:space="0" w:color="auto"/>
        <w:right w:val="none" w:sz="0" w:space="0" w:color="auto"/>
      </w:divBdr>
    </w:div>
    <w:div w:id="761535047">
      <w:bodyDiv w:val="1"/>
      <w:marLeft w:val="0"/>
      <w:marRight w:val="0"/>
      <w:marTop w:val="0"/>
      <w:marBottom w:val="0"/>
      <w:divBdr>
        <w:top w:val="none" w:sz="0" w:space="0" w:color="auto"/>
        <w:left w:val="none" w:sz="0" w:space="0" w:color="auto"/>
        <w:bottom w:val="none" w:sz="0" w:space="0" w:color="auto"/>
        <w:right w:val="none" w:sz="0" w:space="0" w:color="auto"/>
      </w:divBdr>
    </w:div>
    <w:div w:id="761953137">
      <w:bodyDiv w:val="1"/>
      <w:marLeft w:val="0"/>
      <w:marRight w:val="0"/>
      <w:marTop w:val="0"/>
      <w:marBottom w:val="0"/>
      <w:divBdr>
        <w:top w:val="none" w:sz="0" w:space="0" w:color="auto"/>
        <w:left w:val="none" w:sz="0" w:space="0" w:color="auto"/>
        <w:bottom w:val="none" w:sz="0" w:space="0" w:color="auto"/>
        <w:right w:val="none" w:sz="0" w:space="0" w:color="auto"/>
      </w:divBdr>
    </w:div>
    <w:div w:id="769544811">
      <w:bodyDiv w:val="1"/>
      <w:marLeft w:val="0"/>
      <w:marRight w:val="0"/>
      <w:marTop w:val="0"/>
      <w:marBottom w:val="0"/>
      <w:divBdr>
        <w:top w:val="none" w:sz="0" w:space="0" w:color="auto"/>
        <w:left w:val="none" w:sz="0" w:space="0" w:color="auto"/>
        <w:bottom w:val="none" w:sz="0" w:space="0" w:color="auto"/>
        <w:right w:val="none" w:sz="0" w:space="0" w:color="auto"/>
      </w:divBdr>
    </w:div>
    <w:div w:id="769547079">
      <w:bodyDiv w:val="1"/>
      <w:marLeft w:val="0"/>
      <w:marRight w:val="0"/>
      <w:marTop w:val="0"/>
      <w:marBottom w:val="0"/>
      <w:divBdr>
        <w:top w:val="none" w:sz="0" w:space="0" w:color="auto"/>
        <w:left w:val="none" w:sz="0" w:space="0" w:color="auto"/>
        <w:bottom w:val="none" w:sz="0" w:space="0" w:color="auto"/>
        <w:right w:val="none" w:sz="0" w:space="0" w:color="auto"/>
      </w:divBdr>
    </w:div>
    <w:div w:id="774977406">
      <w:bodyDiv w:val="1"/>
      <w:marLeft w:val="0"/>
      <w:marRight w:val="0"/>
      <w:marTop w:val="0"/>
      <w:marBottom w:val="0"/>
      <w:divBdr>
        <w:top w:val="none" w:sz="0" w:space="0" w:color="auto"/>
        <w:left w:val="none" w:sz="0" w:space="0" w:color="auto"/>
        <w:bottom w:val="none" w:sz="0" w:space="0" w:color="auto"/>
        <w:right w:val="none" w:sz="0" w:space="0" w:color="auto"/>
      </w:divBdr>
    </w:div>
    <w:div w:id="777214906">
      <w:bodyDiv w:val="1"/>
      <w:marLeft w:val="0"/>
      <w:marRight w:val="0"/>
      <w:marTop w:val="0"/>
      <w:marBottom w:val="0"/>
      <w:divBdr>
        <w:top w:val="none" w:sz="0" w:space="0" w:color="auto"/>
        <w:left w:val="none" w:sz="0" w:space="0" w:color="auto"/>
        <w:bottom w:val="none" w:sz="0" w:space="0" w:color="auto"/>
        <w:right w:val="none" w:sz="0" w:space="0" w:color="auto"/>
      </w:divBdr>
    </w:div>
    <w:div w:id="785732942">
      <w:bodyDiv w:val="1"/>
      <w:marLeft w:val="0"/>
      <w:marRight w:val="0"/>
      <w:marTop w:val="0"/>
      <w:marBottom w:val="0"/>
      <w:divBdr>
        <w:top w:val="none" w:sz="0" w:space="0" w:color="auto"/>
        <w:left w:val="none" w:sz="0" w:space="0" w:color="auto"/>
        <w:bottom w:val="none" w:sz="0" w:space="0" w:color="auto"/>
        <w:right w:val="none" w:sz="0" w:space="0" w:color="auto"/>
      </w:divBdr>
    </w:div>
    <w:div w:id="803355263">
      <w:bodyDiv w:val="1"/>
      <w:marLeft w:val="0"/>
      <w:marRight w:val="0"/>
      <w:marTop w:val="0"/>
      <w:marBottom w:val="0"/>
      <w:divBdr>
        <w:top w:val="none" w:sz="0" w:space="0" w:color="auto"/>
        <w:left w:val="none" w:sz="0" w:space="0" w:color="auto"/>
        <w:bottom w:val="none" w:sz="0" w:space="0" w:color="auto"/>
        <w:right w:val="none" w:sz="0" w:space="0" w:color="auto"/>
      </w:divBdr>
    </w:div>
    <w:div w:id="810559970">
      <w:bodyDiv w:val="1"/>
      <w:marLeft w:val="0"/>
      <w:marRight w:val="0"/>
      <w:marTop w:val="0"/>
      <w:marBottom w:val="0"/>
      <w:divBdr>
        <w:top w:val="none" w:sz="0" w:space="0" w:color="auto"/>
        <w:left w:val="none" w:sz="0" w:space="0" w:color="auto"/>
        <w:bottom w:val="none" w:sz="0" w:space="0" w:color="auto"/>
        <w:right w:val="none" w:sz="0" w:space="0" w:color="auto"/>
      </w:divBdr>
    </w:div>
    <w:div w:id="815562689">
      <w:bodyDiv w:val="1"/>
      <w:marLeft w:val="0"/>
      <w:marRight w:val="0"/>
      <w:marTop w:val="0"/>
      <w:marBottom w:val="0"/>
      <w:divBdr>
        <w:top w:val="none" w:sz="0" w:space="0" w:color="auto"/>
        <w:left w:val="none" w:sz="0" w:space="0" w:color="auto"/>
        <w:bottom w:val="none" w:sz="0" w:space="0" w:color="auto"/>
        <w:right w:val="none" w:sz="0" w:space="0" w:color="auto"/>
      </w:divBdr>
    </w:div>
    <w:div w:id="817763521">
      <w:bodyDiv w:val="1"/>
      <w:marLeft w:val="0"/>
      <w:marRight w:val="0"/>
      <w:marTop w:val="0"/>
      <w:marBottom w:val="0"/>
      <w:divBdr>
        <w:top w:val="none" w:sz="0" w:space="0" w:color="auto"/>
        <w:left w:val="none" w:sz="0" w:space="0" w:color="auto"/>
        <w:bottom w:val="none" w:sz="0" w:space="0" w:color="auto"/>
        <w:right w:val="none" w:sz="0" w:space="0" w:color="auto"/>
      </w:divBdr>
    </w:div>
    <w:div w:id="818502291">
      <w:bodyDiv w:val="1"/>
      <w:marLeft w:val="0"/>
      <w:marRight w:val="0"/>
      <w:marTop w:val="0"/>
      <w:marBottom w:val="0"/>
      <w:divBdr>
        <w:top w:val="none" w:sz="0" w:space="0" w:color="auto"/>
        <w:left w:val="none" w:sz="0" w:space="0" w:color="auto"/>
        <w:bottom w:val="none" w:sz="0" w:space="0" w:color="auto"/>
        <w:right w:val="none" w:sz="0" w:space="0" w:color="auto"/>
      </w:divBdr>
    </w:div>
    <w:div w:id="825362608">
      <w:bodyDiv w:val="1"/>
      <w:marLeft w:val="0"/>
      <w:marRight w:val="0"/>
      <w:marTop w:val="0"/>
      <w:marBottom w:val="0"/>
      <w:divBdr>
        <w:top w:val="none" w:sz="0" w:space="0" w:color="auto"/>
        <w:left w:val="none" w:sz="0" w:space="0" w:color="auto"/>
        <w:bottom w:val="none" w:sz="0" w:space="0" w:color="auto"/>
        <w:right w:val="none" w:sz="0" w:space="0" w:color="auto"/>
      </w:divBdr>
    </w:div>
    <w:div w:id="832835432">
      <w:bodyDiv w:val="1"/>
      <w:marLeft w:val="0"/>
      <w:marRight w:val="0"/>
      <w:marTop w:val="0"/>
      <w:marBottom w:val="0"/>
      <w:divBdr>
        <w:top w:val="none" w:sz="0" w:space="0" w:color="auto"/>
        <w:left w:val="none" w:sz="0" w:space="0" w:color="auto"/>
        <w:bottom w:val="none" w:sz="0" w:space="0" w:color="auto"/>
        <w:right w:val="none" w:sz="0" w:space="0" w:color="auto"/>
      </w:divBdr>
    </w:div>
    <w:div w:id="839269130">
      <w:bodyDiv w:val="1"/>
      <w:marLeft w:val="0"/>
      <w:marRight w:val="0"/>
      <w:marTop w:val="0"/>
      <w:marBottom w:val="0"/>
      <w:divBdr>
        <w:top w:val="none" w:sz="0" w:space="0" w:color="auto"/>
        <w:left w:val="none" w:sz="0" w:space="0" w:color="auto"/>
        <w:bottom w:val="none" w:sz="0" w:space="0" w:color="auto"/>
        <w:right w:val="none" w:sz="0" w:space="0" w:color="auto"/>
      </w:divBdr>
    </w:div>
    <w:div w:id="839388524">
      <w:bodyDiv w:val="1"/>
      <w:marLeft w:val="0"/>
      <w:marRight w:val="0"/>
      <w:marTop w:val="0"/>
      <w:marBottom w:val="0"/>
      <w:divBdr>
        <w:top w:val="none" w:sz="0" w:space="0" w:color="auto"/>
        <w:left w:val="none" w:sz="0" w:space="0" w:color="auto"/>
        <w:bottom w:val="none" w:sz="0" w:space="0" w:color="auto"/>
        <w:right w:val="none" w:sz="0" w:space="0" w:color="auto"/>
      </w:divBdr>
    </w:div>
    <w:div w:id="842164848">
      <w:bodyDiv w:val="1"/>
      <w:marLeft w:val="0"/>
      <w:marRight w:val="0"/>
      <w:marTop w:val="0"/>
      <w:marBottom w:val="0"/>
      <w:divBdr>
        <w:top w:val="none" w:sz="0" w:space="0" w:color="auto"/>
        <w:left w:val="none" w:sz="0" w:space="0" w:color="auto"/>
        <w:bottom w:val="none" w:sz="0" w:space="0" w:color="auto"/>
        <w:right w:val="none" w:sz="0" w:space="0" w:color="auto"/>
      </w:divBdr>
    </w:div>
    <w:div w:id="842546545">
      <w:bodyDiv w:val="1"/>
      <w:marLeft w:val="0"/>
      <w:marRight w:val="0"/>
      <w:marTop w:val="0"/>
      <w:marBottom w:val="0"/>
      <w:divBdr>
        <w:top w:val="none" w:sz="0" w:space="0" w:color="auto"/>
        <w:left w:val="none" w:sz="0" w:space="0" w:color="auto"/>
        <w:bottom w:val="none" w:sz="0" w:space="0" w:color="auto"/>
        <w:right w:val="none" w:sz="0" w:space="0" w:color="auto"/>
      </w:divBdr>
    </w:div>
    <w:div w:id="846559312">
      <w:bodyDiv w:val="1"/>
      <w:marLeft w:val="0"/>
      <w:marRight w:val="0"/>
      <w:marTop w:val="0"/>
      <w:marBottom w:val="0"/>
      <w:divBdr>
        <w:top w:val="none" w:sz="0" w:space="0" w:color="auto"/>
        <w:left w:val="none" w:sz="0" w:space="0" w:color="auto"/>
        <w:bottom w:val="none" w:sz="0" w:space="0" w:color="auto"/>
        <w:right w:val="none" w:sz="0" w:space="0" w:color="auto"/>
      </w:divBdr>
    </w:div>
    <w:div w:id="847868900">
      <w:bodyDiv w:val="1"/>
      <w:marLeft w:val="0"/>
      <w:marRight w:val="0"/>
      <w:marTop w:val="0"/>
      <w:marBottom w:val="0"/>
      <w:divBdr>
        <w:top w:val="none" w:sz="0" w:space="0" w:color="auto"/>
        <w:left w:val="none" w:sz="0" w:space="0" w:color="auto"/>
        <w:bottom w:val="none" w:sz="0" w:space="0" w:color="auto"/>
        <w:right w:val="none" w:sz="0" w:space="0" w:color="auto"/>
      </w:divBdr>
    </w:div>
    <w:div w:id="853685316">
      <w:bodyDiv w:val="1"/>
      <w:marLeft w:val="0"/>
      <w:marRight w:val="0"/>
      <w:marTop w:val="0"/>
      <w:marBottom w:val="0"/>
      <w:divBdr>
        <w:top w:val="none" w:sz="0" w:space="0" w:color="auto"/>
        <w:left w:val="none" w:sz="0" w:space="0" w:color="auto"/>
        <w:bottom w:val="none" w:sz="0" w:space="0" w:color="auto"/>
        <w:right w:val="none" w:sz="0" w:space="0" w:color="auto"/>
      </w:divBdr>
    </w:div>
    <w:div w:id="855651276">
      <w:bodyDiv w:val="1"/>
      <w:marLeft w:val="0"/>
      <w:marRight w:val="0"/>
      <w:marTop w:val="0"/>
      <w:marBottom w:val="0"/>
      <w:divBdr>
        <w:top w:val="none" w:sz="0" w:space="0" w:color="auto"/>
        <w:left w:val="none" w:sz="0" w:space="0" w:color="auto"/>
        <w:bottom w:val="none" w:sz="0" w:space="0" w:color="auto"/>
        <w:right w:val="none" w:sz="0" w:space="0" w:color="auto"/>
      </w:divBdr>
    </w:div>
    <w:div w:id="859706294">
      <w:bodyDiv w:val="1"/>
      <w:marLeft w:val="0"/>
      <w:marRight w:val="0"/>
      <w:marTop w:val="0"/>
      <w:marBottom w:val="0"/>
      <w:divBdr>
        <w:top w:val="none" w:sz="0" w:space="0" w:color="auto"/>
        <w:left w:val="none" w:sz="0" w:space="0" w:color="auto"/>
        <w:bottom w:val="none" w:sz="0" w:space="0" w:color="auto"/>
        <w:right w:val="none" w:sz="0" w:space="0" w:color="auto"/>
      </w:divBdr>
    </w:div>
    <w:div w:id="905452714">
      <w:bodyDiv w:val="1"/>
      <w:marLeft w:val="0"/>
      <w:marRight w:val="0"/>
      <w:marTop w:val="0"/>
      <w:marBottom w:val="0"/>
      <w:divBdr>
        <w:top w:val="none" w:sz="0" w:space="0" w:color="auto"/>
        <w:left w:val="none" w:sz="0" w:space="0" w:color="auto"/>
        <w:bottom w:val="none" w:sz="0" w:space="0" w:color="auto"/>
        <w:right w:val="none" w:sz="0" w:space="0" w:color="auto"/>
      </w:divBdr>
    </w:div>
    <w:div w:id="907417262">
      <w:bodyDiv w:val="1"/>
      <w:marLeft w:val="0"/>
      <w:marRight w:val="0"/>
      <w:marTop w:val="0"/>
      <w:marBottom w:val="0"/>
      <w:divBdr>
        <w:top w:val="none" w:sz="0" w:space="0" w:color="auto"/>
        <w:left w:val="none" w:sz="0" w:space="0" w:color="auto"/>
        <w:bottom w:val="none" w:sz="0" w:space="0" w:color="auto"/>
        <w:right w:val="none" w:sz="0" w:space="0" w:color="auto"/>
      </w:divBdr>
    </w:div>
    <w:div w:id="917640600">
      <w:bodyDiv w:val="1"/>
      <w:marLeft w:val="0"/>
      <w:marRight w:val="0"/>
      <w:marTop w:val="0"/>
      <w:marBottom w:val="0"/>
      <w:divBdr>
        <w:top w:val="none" w:sz="0" w:space="0" w:color="auto"/>
        <w:left w:val="none" w:sz="0" w:space="0" w:color="auto"/>
        <w:bottom w:val="none" w:sz="0" w:space="0" w:color="auto"/>
        <w:right w:val="none" w:sz="0" w:space="0" w:color="auto"/>
      </w:divBdr>
    </w:div>
    <w:div w:id="918441010">
      <w:bodyDiv w:val="1"/>
      <w:marLeft w:val="0"/>
      <w:marRight w:val="0"/>
      <w:marTop w:val="0"/>
      <w:marBottom w:val="0"/>
      <w:divBdr>
        <w:top w:val="none" w:sz="0" w:space="0" w:color="auto"/>
        <w:left w:val="none" w:sz="0" w:space="0" w:color="auto"/>
        <w:bottom w:val="none" w:sz="0" w:space="0" w:color="auto"/>
        <w:right w:val="none" w:sz="0" w:space="0" w:color="auto"/>
      </w:divBdr>
    </w:div>
    <w:div w:id="922569444">
      <w:bodyDiv w:val="1"/>
      <w:marLeft w:val="0"/>
      <w:marRight w:val="0"/>
      <w:marTop w:val="0"/>
      <w:marBottom w:val="0"/>
      <w:divBdr>
        <w:top w:val="none" w:sz="0" w:space="0" w:color="auto"/>
        <w:left w:val="none" w:sz="0" w:space="0" w:color="auto"/>
        <w:bottom w:val="none" w:sz="0" w:space="0" w:color="auto"/>
        <w:right w:val="none" w:sz="0" w:space="0" w:color="auto"/>
      </w:divBdr>
    </w:div>
    <w:div w:id="923028745">
      <w:bodyDiv w:val="1"/>
      <w:marLeft w:val="0"/>
      <w:marRight w:val="0"/>
      <w:marTop w:val="0"/>
      <w:marBottom w:val="0"/>
      <w:divBdr>
        <w:top w:val="none" w:sz="0" w:space="0" w:color="auto"/>
        <w:left w:val="none" w:sz="0" w:space="0" w:color="auto"/>
        <w:bottom w:val="none" w:sz="0" w:space="0" w:color="auto"/>
        <w:right w:val="none" w:sz="0" w:space="0" w:color="auto"/>
      </w:divBdr>
    </w:div>
    <w:div w:id="943029049">
      <w:bodyDiv w:val="1"/>
      <w:marLeft w:val="0"/>
      <w:marRight w:val="0"/>
      <w:marTop w:val="0"/>
      <w:marBottom w:val="0"/>
      <w:divBdr>
        <w:top w:val="none" w:sz="0" w:space="0" w:color="auto"/>
        <w:left w:val="none" w:sz="0" w:space="0" w:color="auto"/>
        <w:bottom w:val="none" w:sz="0" w:space="0" w:color="auto"/>
        <w:right w:val="none" w:sz="0" w:space="0" w:color="auto"/>
      </w:divBdr>
    </w:div>
    <w:div w:id="963969375">
      <w:bodyDiv w:val="1"/>
      <w:marLeft w:val="0"/>
      <w:marRight w:val="0"/>
      <w:marTop w:val="0"/>
      <w:marBottom w:val="0"/>
      <w:divBdr>
        <w:top w:val="none" w:sz="0" w:space="0" w:color="auto"/>
        <w:left w:val="none" w:sz="0" w:space="0" w:color="auto"/>
        <w:bottom w:val="none" w:sz="0" w:space="0" w:color="auto"/>
        <w:right w:val="none" w:sz="0" w:space="0" w:color="auto"/>
      </w:divBdr>
    </w:div>
    <w:div w:id="966662951">
      <w:bodyDiv w:val="1"/>
      <w:marLeft w:val="0"/>
      <w:marRight w:val="0"/>
      <w:marTop w:val="0"/>
      <w:marBottom w:val="0"/>
      <w:divBdr>
        <w:top w:val="none" w:sz="0" w:space="0" w:color="auto"/>
        <w:left w:val="none" w:sz="0" w:space="0" w:color="auto"/>
        <w:bottom w:val="none" w:sz="0" w:space="0" w:color="auto"/>
        <w:right w:val="none" w:sz="0" w:space="0" w:color="auto"/>
      </w:divBdr>
    </w:div>
    <w:div w:id="968315062">
      <w:bodyDiv w:val="1"/>
      <w:marLeft w:val="0"/>
      <w:marRight w:val="0"/>
      <w:marTop w:val="0"/>
      <w:marBottom w:val="0"/>
      <w:divBdr>
        <w:top w:val="none" w:sz="0" w:space="0" w:color="auto"/>
        <w:left w:val="none" w:sz="0" w:space="0" w:color="auto"/>
        <w:bottom w:val="none" w:sz="0" w:space="0" w:color="auto"/>
        <w:right w:val="none" w:sz="0" w:space="0" w:color="auto"/>
      </w:divBdr>
    </w:div>
    <w:div w:id="971441524">
      <w:bodyDiv w:val="1"/>
      <w:marLeft w:val="0"/>
      <w:marRight w:val="0"/>
      <w:marTop w:val="0"/>
      <w:marBottom w:val="0"/>
      <w:divBdr>
        <w:top w:val="none" w:sz="0" w:space="0" w:color="auto"/>
        <w:left w:val="none" w:sz="0" w:space="0" w:color="auto"/>
        <w:bottom w:val="none" w:sz="0" w:space="0" w:color="auto"/>
        <w:right w:val="none" w:sz="0" w:space="0" w:color="auto"/>
      </w:divBdr>
    </w:div>
    <w:div w:id="975715609">
      <w:bodyDiv w:val="1"/>
      <w:marLeft w:val="0"/>
      <w:marRight w:val="0"/>
      <w:marTop w:val="0"/>
      <w:marBottom w:val="0"/>
      <w:divBdr>
        <w:top w:val="none" w:sz="0" w:space="0" w:color="auto"/>
        <w:left w:val="none" w:sz="0" w:space="0" w:color="auto"/>
        <w:bottom w:val="none" w:sz="0" w:space="0" w:color="auto"/>
        <w:right w:val="none" w:sz="0" w:space="0" w:color="auto"/>
      </w:divBdr>
    </w:div>
    <w:div w:id="975833631">
      <w:bodyDiv w:val="1"/>
      <w:marLeft w:val="0"/>
      <w:marRight w:val="0"/>
      <w:marTop w:val="0"/>
      <w:marBottom w:val="0"/>
      <w:divBdr>
        <w:top w:val="none" w:sz="0" w:space="0" w:color="auto"/>
        <w:left w:val="none" w:sz="0" w:space="0" w:color="auto"/>
        <w:bottom w:val="none" w:sz="0" w:space="0" w:color="auto"/>
        <w:right w:val="none" w:sz="0" w:space="0" w:color="auto"/>
      </w:divBdr>
    </w:div>
    <w:div w:id="977076894">
      <w:bodyDiv w:val="1"/>
      <w:marLeft w:val="0"/>
      <w:marRight w:val="0"/>
      <w:marTop w:val="0"/>
      <w:marBottom w:val="0"/>
      <w:divBdr>
        <w:top w:val="none" w:sz="0" w:space="0" w:color="auto"/>
        <w:left w:val="none" w:sz="0" w:space="0" w:color="auto"/>
        <w:bottom w:val="none" w:sz="0" w:space="0" w:color="auto"/>
        <w:right w:val="none" w:sz="0" w:space="0" w:color="auto"/>
      </w:divBdr>
    </w:div>
    <w:div w:id="978654898">
      <w:bodyDiv w:val="1"/>
      <w:marLeft w:val="0"/>
      <w:marRight w:val="0"/>
      <w:marTop w:val="0"/>
      <w:marBottom w:val="0"/>
      <w:divBdr>
        <w:top w:val="none" w:sz="0" w:space="0" w:color="auto"/>
        <w:left w:val="none" w:sz="0" w:space="0" w:color="auto"/>
        <w:bottom w:val="none" w:sz="0" w:space="0" w:color="auto"/>
        <w:right w:val="none" w:sz="0" w:space="0" w:color="auto"/>
      </w:divBdr>
    </w:div>
    <w:div w:id="979726327">
      <w:bodyDiv w:val="1"/>
      <w:marLeft w:val="0"/>
      <w:marRight w:val="0"/>
      <w:marTop w:val="0"/>
      <w:marBottom w:val="0"/>
      <w:divBdr>
        <w:top w:val="none" w:sz="0" w:space="0" w:color="auto"/>
        <w:left w:val="none" w:sz="0" w:space="0" w:color="auto"/>
        <w:bottom w:val="none" w:sz="0" w:space="0" w:color="auto"/>
        <w:right w:val="none" w:sz="0" w:space="0" w:color="auto"/>
      </w:divBdr>
    </w:div>
    <w:div w:id="990254419">
      <w:bodyDiv w:val="1"/>
      <w:marLeft w:val="0"/>
      <w:marRight w:val="0"/>
      <w:marTop w:val="0"/>
      <w:marBottom w:val="0"/>
      <w:divBdr>
        <w:top w:val="none" w:sz="0" w:space="0" w:color="auto"/>
        <w:left w:val="none" w:sz="0" w:space="0" w:color="auto"/>
        <w:bottom w:val="none" w:sz="0" w:space="0" w:color="auto"/>
        <w:right w:val="none" w:sz="0" w:space="0" w:color="auto"/>
      </w:divBdr>
    </w:div>
    <w:div w:id="998191287">
      <w:bodyDiv w:val="1"/>
      <w:marLeft w:val="0"/>
      <w:marRight w:val="0"/>
      <w:marTop w:val="0"/>
      <w:marBottom w:val="0"/>
      <w:divBdr>
        <w:top w:val="none" w:sz="0" w:space="0" w:color="auto"/>
        <w:left w:val="none" w:sz="0" w:space="0" w:color="auto"/>
        <w:bottom w:val="none" w:sz="0" w:space="0" w:color="auto"/>
        <w:right w:val="none" w:sz="0" w:space="0" w:color="auto"/>
      </w:divBdr>
    </w:div>
    <w:div w:id="1029990859">
      <w:bodyDiv w:val="1"/>
      <w:marLeft w:val="0"/>
      <w:marRight w:val="0"/>
      <w:marTop w:val="0"/>
      <w:marBottom w:val="0"/>
      <w:divBdr>
        <w:top w:val="none" w:sz="0" w:space="0" w:color="auto"/>
        <w:left w:val="none" w:sz="0" w:space="0" w:color="auto"/>
        <w:bottom w:val="none" w:sz="0" w:space="0" w:color="auto"/>
        <w:right w:val="none" w:sz="0" w:space="0" w:color="auto"/>
      </w:divBdr>
    </w:div>
    <w:div w:id="1036353020">
      <w:bodyDiv w:val="1"/>
      <w:marLeft w:val="0"/>
      <w:marRight w:val="0"/>
      <w:marTop w:val="0"/>
      <w:marBottom w:val="0"/>
      <w:divBdr>
        <w:top w:val="none" w:sz="0" w:space="0" w:color="auto"/>
        <w:left w:val="none" w:sz="0" w:space="0" w:color="auto"/>
        <w:bottom w:val="none" w:sz="0" w:space="0" w:color="auto"/>
        <w:right w:val="none" w:sz="0" w:space="0" w:color="auto"/>
      </w:divBdr>
    </w:div>
    <w:div w:id="1038051162">
      <w:bodyDiv w:val="1"/>
      <w:marLeft w:val="0"/>
      <w:marRight w:val="0"/>
      <w:marTop w:val="0"/>
      <w:marBottom w:val="0"/>
      <w:divBdr>
        <w:top w:val="none" w:sz="0" w:space="0" w:color="auto"/>
        <w:left w:val="none" w:sz="0" w:space="0" w:color="auto"/>
        <w:bottom w:val="none" w:sz="0" w:space="0" w:color="auto"/>
        <w:right w:val="none" w:sz="0" w:space="0" w:color="auto"/>
      </w:divBdr>
    </w:div>
    <w:div w:id="1044863834">
      <w:bodyDiv w:val="1"/>
      <w:marLeft w:val="0"/>
      <w:marRight w:val="0"/>
      <w:marTop w:val="0"/>
      <w:marBottom w:val="0"/>
      <w:divBdr>
        <w:top w:val="none" w:sz="0" w:space="0" w:color="auto"/>
        <w:left w:val="none" w:sz="0" w:space="0" w:color="auto"/>
        <w:bottom w:val="none" w:sz="0" w:space="0" w:color="auto"/>
        <w:right w:val="none" w:sz="0" w:space="0" w:color="auto"/>
      </w:divBdr>
    </w:div>
    <w:div w:id="1051802604">
      <w:bodyDiv w:val="1"/>
      <w:marLeft w:val="0"/>
      <w:marRight w:val="0"/>
      <w:marTop w:val="0"/>
      <w:marBottom w:val="0"/>
      <w:divBdr>
        <w:top w:val="none" w:sz="0" w:space="0" w:color="auto"/>
        <w:left w:val="none" w:sz="0" w:space="0" w:color="auto"/>
        <w:bottom w:val="none" w:sz="0" w:space="0" w:color="auto"/>
        <w:right w:val="none" w:sz="0" w:space="0" w:color="auto"/>
      </w:divBdr>
    </w:div>
    <w:div w:id="1062102941">
      <w:bodyDiv w:val="1"/>
      <w:marLeft w:val="0"/>
      <w:marRight w:val="0"/>
      <w:marTop w:val="0"/>
      <w:marBottom w:val="0"/>
      <w:divBdr>
        <w:top w:val="none" w:sz="0" w:space="0" w:color="auto"/>
        <w:left w:val="none" w:sz="0" w:space="0" w:color="auto"/>
        <w:bottom w:val="none" w:sz="0" w:space="0" w:color="auto"/>
        <w:right w:val="none" w:sz="0" w:space="0" w:color="auto"/>
      </w:divBdr>
    </w:div>
    <w:div w:id="1064179893">
      <w:bodyDiv w:val="1"/>
      <w:marLeft w:val="0"/>
      <w:marRight w:val="0"/>
      <w:marTop w:val="0"/>
      <w:marBottom w:val="0"/>
      <w:divBdr>
        <w:top w:val="none" w:sz="0" w:space="0" w:color="auto"/>
        <w:left w:val="none" w:sz="0" w:space="0" w:color="auto"/>
        <w:bottom w:val="none" w:sz="0" w:space="0" w:color="auto"/>
        <w:right w:val="none" w:sz="0" w:space="0" w:color="auto"/>
      </w:divBdr>
    </w:div>
    <w:div w:id="1065689382">
      <w:bodyDiv w:val="1"/>
      <w:marLeft w:val="0"/>
      <w:marRight w:val="0"/>
      <w:marTop w:val="0"/>
      <w:marBottom w:val="0"/>
      <w:divBdr>
        <w:top w:val="none" w:sz="0" w:space="0" w:color="auto"/>
        <w:left w:val="none" w:sz="0" w:space="0" w:color="auto"/>
        <w:bottom w:val="none" w:sz="0" w:space="0" w:color="auto"/>
        <w:right w:val="none" w:sz="0" w:space="0" w:color="auto"/>
      </w:divBdr>
    </w:div>
    <w:div w:id="1068118245">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80254777">
      <w:bodyDiv w:val="1"/>
      <w:marLeft w:val="0"/>
      <w:marRight w:val="0"/>
      <w:marTop w:val="0"/>
      <w:marBottom w:val="0"/>
      <w:divBdr>
        <w:top w:val="none" w:sz="0" w:space="0" w:color="auto"/>
        <w:left w:val="none" w:sz="0" w:space="0" w:color="auto"/>
        <w:bottom w:val="none" w:sz="0" w:space="0" w:color="auto"/>
        <w:right w:val="none" w:sz="0" w:space="0" w:color="auto"/>
      </w:divBdr>
    </w:div>
    <w:div w:id="1080641463">
      <w:bodyDiv w:val="1"/>
      <w:marLeft w:val="0"/>
      <w:marRight w:val="0"/>
      <w:marTop w:val="0"/>
      <w:marBottom w:val="0"/>
      <w:divBdr>
        <w:top w:val="none" w:sz="0" w:space="0" w:color="auto"/>
        <w:left w:val="none" w:sz="0" w:space="0" w:color="auto"/>
        <w:bottom w:val="none" w:sz="0" w:space="0" w:color="auto"/>
        <w:right w:val="none" w:sz="0" w:space="0" w:color="auto"/>
      </w:divBdr>
    </w:div>
    <w:div w:id="1114399322">
      <w:bodyDiv w:val="1"/>
      <w:marLeft w:val="0"/>
      <w:marRight w:val="0"/>
      <w:marTop w:val="0"/>
      <w:marBottom w:val="0"/>
      <w:divBdr>
        <w:top w:val="none" w:sz="0" w:space="0" w:color="auto"/>
        <w:left w:val="none" w:sz="0" w:space="0" w:color="auto"/>
        <w:bottom w:val="none" w:sz="0" w:space="0" w:color="auto"/>
        <w:right w:val="none" w:sz="0" w:space="0" w:color="auto"/>
      </w:divBdr>
    </w:div>
    <w:div w:id="1119031824">
      <w:bodyDiv w:val="1"/>
      <w:marLeft w:val="0"/>
      <w:marRight w:val="0"/>
      <w:marTop w:val="0"/>
      <w:marBottom w:val="0"/>
      <w:divBdr>
        <w:top w:val="none" w:sz="0" w:space="0" w:color="auto"/>
        <w:left w:val="none" w:sz="0" w:space="0" w:color="auto"/>
        <w:bottom w:val="none" w:sz="0" w:space="0" w:color="auto"/>
        <w:right w:val="none" w:sz="0" w:space="0" w:color="auto"/>
      </w:divBdr>
    </w:div>
    <w:div w:id="1149587987">
      <w:bodyDiv w:val="1"/>
      <w:marLeft w:val="0"/>
      <w:marRight w:val="0"/>
      <w:marTop w:val="0"/>
      <w:marBottom w:val="0"/>
      <w:divBdr>
        <w:top w:val="none" w:sz="0" w:space="0" w:color="auto"/>
        <w:left w:val="none" w:sz="0" w:space="0" w:color="auto"/>
        <w:bottom w:val="none" w:sz="0" w:space="0" w:color="auto"/>
        <w:right w:val="none" w:sz="0" w:space="0" w:color="auto"/>
      </w:divBdr>
    </w:div>
    <w:div w:id="1155996310">
      <w:bodyDiv w:val="1"/>
      <w:marLeft w:val="0"/>
      <w:marRight w:val="0"/>
      <w:marTop w:val="0"/>
      <w:marBottom w:val="0"/>
      <w:divBdr>
        <w:top w:val="none" w:sz="0" w:space="0" w:color="auto"/>
        <w:left w:val="none" w:sz="0" w:space="0" w:color="auto"/>
        <w:bottom w:val="none" w:sz="0" w:space="0" w:color="auto"/>
        <w:right w:val="none" w:sz="0" w:space="0" w:color="auto"/>
      </w:divBdr>
    </w:div>
    <w:div w:id="1156187455">
      <w:bodyDiv w:val="1"/>
      <w:marLeft w:val="0"/>
      <w:marRight w:val="0"/>
      <w:marTop w:val="0"/>
      <w:marBottom w:val="0"/>
      <w:divBdr>
        <w:top w:val="none" w:sz="0" w:space="0" w:color="auto"/>
        <w:left w:val="none" w:sz="0" w:space="0" w:color="auto"/>
        <w:bottom w:val="none" w:sz="0" w:space="0" w:color="auto"/>
        <w:right w:val="none" w:sz="0" w:space="0" w:color="auto"/>
      </w:divBdr>
    </w:div>
    <w:div w:id="1158226205">
      <w:bodyDiv w:val="1"/>
      <w:marLeft w:val="0"/>
      <w:marRight w:val="0"/>
      <w:marTop w:val="0"/>
      <w:marBottom w:val="0"/>
      <w:divBdr>
        <w:top w:val="none" w:sz="0" w:space="0" w:color="auto"/>
        <w:left w:val="none" w:sz="0" w:space="0" w:color="auto"/>
        <w:bottom w:val="none" w:sz="0" w:space="0" w:color="auto"/>
        <w:right w:val="none" w:sz="0" w:space="0" w:color="auto"/>
      </w:divBdr>
    </w:div>
    <w:div w:id="1160080847">
      <w:bodyDiv w:val="1"/>
      <w:marLeft w:val="0"/>
      <w:marRight w:val="0"/>
      <w:marTop w:val="0"/>
      <w:marBottom w:val="0"/>
      <w:divBdr>
        <w:top w:val="none" w:sz="0" w:space="0" w:color="auto"/>
        <w:left w:val="none" w:sz="0" w:space="0" w:color="auto"/>
        <w:bottom w:val="none" w:sz="0" w:space="0" w:color="auto"/>
        <w:right w:val="none" w:sz="0" w:space="0" w:color="auto"/>
      </w:divBdr>
    </w:div>
    <w:div w:id="1160542996">
      <w:bodyDiv w:val="1"/>
      <w:marLeft w:val="0"/>
      <w:marRight w:val="0"/>
      <w:marTop w:val="0"/>
      <w:marBottom w:val="0"/>
      <w:divBdr>
        <w:top w:val="none" w:sz="0" w:space="0" w:color="auto"/>
        <w:left w:val="none" w:sz="0" w:space="0" w:color="auto"/>
        <w:bottom w:val="none" w:sz="0" w:space="0" w:color="auto"/>
        <w:right w:val="none" w:sz="0" w:space="0" w:color="auto"/>
      </w:divBdr>
    </w:div>
    <w:div w:id="1166818523">
      <w:bodyDiv w:val="1"/>
      <w:marLeft w:val="0"/>
      <w:marRight w:val="0"/>
      <w:marTop w:val="0"/>
      <w:marBottom w:val="0"/>
      <w:divBdr>
        <w:top w:val="none" w:sz="0" w:space="0" w:color="auto"/>
        <w:left w:val="none" w:sz="0" w:space="0" w:color="auto"/>
        <w:bottom w:val="none" w:sz="0" w:space="0" w:color="auto"/>
        <w:right w:val="none" w:sz="0" w:space="0" w:color="auto"/>
      </w:divBdr>
    </w:div>
    <w:div w:id="1167595443">
      <w:bodyDiv w:val="1"/>
      <w:marLeft w:val="0"/>
      <w:marRight w:val="0"/>
      <w:marTop w:val="0"/>
      <w:marBottom w:val="0"/>
      <w:divBdr>
        <w:top w:val="none" w:sz="0" w:space="0" w:color="auto"/>
        <w:left w:val="none" w:sz="0" w:space="0" w:color="auto"/>
        <w:bottom w:val="none" w:sz="0" w:space="0" w:color="auto"/>
        <w:right w:val="none" w:sz="0" w:space="0" w:color="auto"/>
      </w:divBdr>
    </w:div>
    <w:div w:id="1181697833">
      <w:bodyDiv w:val="1"/>
      <w:marLeft w:val="0"/>
      <w:marRight w:val="0"/>
      <w:marTop w:val="0"/>
      <w:marBottom w:val="0"/>
      <w:divBdr>
        <w:top w:val="none" w:sz="0" w:space="0" w:color="auto"/>
        <w:left w:val="none" w:sz="0" w:space="0" w:color="auto"/>
        <w:bottom w:val="none" w:sz="0" w:space="0" w:color="auto"/>
        <w:right w:val="none" w:sz="0" w:space="0" w:color="auto"/>
      </w:divBdr>
    </w:div>
    <w:div w:id="1183397886">
      <w:bodyDiv w:val="1"/>
      <w:marLeft w:val="0"/>
      <w:marRight w:val="0"/>
      <w:marTop w:val="0"/>
      <w:marBottom w:val="0"/>
      <w:divBdr>
        <w:top w:val="none" w:sz="0" w:space="0" w:color="auto"/>
        <w:left w:val="none" w:sz="0" w:space="0" w:color="auto"/>
        <w:bottom w:val="none" w:sz="0" w:space="0" w:color="auto"/>
        <w:right w:val="none" w:sz="0" w:space="0" w:color="auto"/>
      </w:divBdr>
    </w:div>
    <w:div w:id="1184629530">
      <w:bodyDiv w:val="1"/>
      <w:marLeft w:val="0"/>
      <w:marRight w:val="0"/>
      <w:marTop w:val="0"/>
      <w:marBottom w:val="0"/>
      <w:divBdr>
        <w:top w:val="none" w:sz="0" w:space="0" w:color="auto"/>
        <w:left w:val="none" w:sz="0" w:space="0" w:color="auto"/>
        <w:bottom w:val="none" w:sz="0" w:space="0" w:color="auto"/>
        <w:right w:val="none" w:sz="0" w:space="0" w:color="auto"/>
      </w:divBdr>
    </w:div>
    <w:div w:id="1188255659">
      <w:bodyDiv w:val="1"/>
      <w:marLeft w:val="0"/>
      <w:marRight w:val="0"/>
      <w:marTop w:val="0"/>
      <w:marBottom w:val="0"/>
      <w:divBdr>
        <w:top w:val="none" w:sz="0" w:space="0" w:color="auto"/>
        <w:left w:val="none" w:sz="0" w:space="0" w:color="auto"/>
        <w:bottom w:val="none" w:sz="0" w:space="0" w:color="auto"/>
        <w:right w:val="none" w:sz="0" w:space="0" w:color="auto"/>
      </w:divBdr>
    </w:div>
    <w:div w:id="1195267772">
      <w:bodyDiv w:val="1"/>
      <w:marLeft w:val="0"/>
      <w:marRight w:val="0"/>
      <w:marTop w:val="0"/>
      <w:marBottom w:val="0"/>
      <w:divBdr>
        <w:top w:val="none" w:sz="0" w:space="0" w:color="auto"/>
        <w:left w:val="none" w:sz="0" w:space="0" w:color="auto"/>
        <w:bottom w:val="none" w:sz="0" w:space="0" w:color="auto"/>
        <w:right w:val="none" w:sz="0" w:space="0" w:color="auto"/>
      </w:divBdr>
    </w:div>
    <w:div w:id="1196695116">
      <w:bodyDiv w:val="1"/>
      <w:marLeft w:val="0"/>
      <w:marRight w:val="0"/>
      <w:marTop w:val="0"/>
      <w:marBottom w:val="0"/>
      <w:divBdr>
        <w:top w:val="none" w:sz="0" w:space="0" w:color="auto"/>
        <w:left w:val="none" w:sz="0" w:space="0" w:color="auto"/>
        <w:bottom w:val="none" w:sz="0" w:space="0" w:color="auto"/>
        <w:right w:val="none" w:sz="0" w:space="0" w:color="auto"/>
      </w:divBdr>
    </w:div>
    <w:div w:id="1197768177">
      <w:bodyDiv w:val="1"/>
      <w:marLeft w:val="0"/>
      <w:marRight w:val="0"/>
      <w:marTop w:val="0"/>
      <w:marBottom w:val="0"/>
      <w:divBdr>
        <w:top w:val="none" w:sz="0" w:space="0" w:color="auto"/>
        <w:left w:val="none" w:sz="0" w:space="0" w:color="auto"/>
        <w:bottom w:val="none" w:sz="0" w:space="0" w:color="auto"/>
        <w:right w:val="none" w:sz="0" w:space="0" w:color="auto"/>
      </w:divBdr>
    </w:div>
    <w:div w:id="1198353777">
      <w:bodyDiv w:val="1"/>
      <w:marLeft w:val="0"/>
      <w:marRight w:val="0"/>
      <w:marTop w:val="0"/>
      <w:marBottom w:val="0"/>
      <w:divBdr>
        <w:top w:val="none" w:sz="0" w:space="0" w:color="auto"/>
        <w:left w:val="none" w:sz="0" w:space="0" w:color="auto"/>
        <w:bottom w:val="none" w:sz="0" w:space="0" w:color="auto"/>
        <w:right w:val="none" w:sz="0" w:space="0" w:color="auto"/>
      </w:divBdr>
    </w:div>
    <w:div w:id="1207715643">
      <w:bodyDiv w:val="1"/>
      <w:marLeft w:val="0"/>
      <w:marRight w:val="0"/>
      <w:marTop w:val="0"/>
      <w:marBottom w:val="0"/>
      <w:divBdr>
        <w:top w:val="none" w:sz="0" w:space="0" w:color="auto"/>
        <w:left w:val="none" w:sz="0" w:space="0" w:color="auto"/>
        <w:bottom w:val="none" w:sz="0" w:space="0" w:color="auto"/>
        <w:right w:val="none" w:sz="0" w:space="0" w:color="auto"/>
      </w:divBdr>
    </w:div>
    <w:div w:id="1213149473">
      <w:bodyDiv w:val="1"/>
      <w:marLeft w:val="0"/>
      <w:marRight w:val="0"/>
      <w:marTop w:val="0"/>
      <w:marBottom w:val="0"/>
      <w:divBdr>
        <w:top w:val="none" w:sz="0" w:space="0" w:color="auto"/>
        <w:left w:val="none" w:sz="0" w:space="0" w:color="auto"/>
        <w:bottom w:val="none" w:sz="0" w:space="0" w:color="auto"/>
        <w:right w:val="none" w:sz="0" w:space="0" w:color="auto"/>
      </w:divBdr>
    </w:div>
    <w:div w:id="1215117657">
      <w:bodyDiv w:val="1"/>
      <w:marLeft w:val="0"/>
      <w:marRight w:val="0"/>
      <w:marTop w:val="0"/>
      <w:marBottom w:val="0"/>
      <w:divBdr>
        <w:top w:val="none" w:sz="0" w:space="0" w:color="auto"/>
        <w:left w:val="none" w:sz="0" w:space="0" w:color="auto"/>
        <w:bottom w:val="none" w:sz="0" w:space="0" w:color="auto"/>
        <w:right w:val="none" w:sz="0" w:space="0" w:color="auto"/>
      </w:divBdr>
    </w:div>
    <w:div w:id="1216427346">
      <w:bodyDiv w:val="1"/>
      <w:marLeft w:val="0"/>
      <w:marRight w:val="0"/>
      <w:marTop w:val="0"/>
      <w:marBottom w:val="0"/>
      <w:divBdr>
        <w:top w:val="none" w:sz="0" w:space="0" w:color="auto"/>
        <w:left w:val="none" w:sz="0" w:space="0" w:color="auto"/>
        <w:bottom w:val="none" w:sz="0" w:space="0" w:color="auto"/>
        <w:right w:val="none" w:sz="0" w:space="0" w:color="auto"/>
      </w:divBdr>
    </w:div>
    <w:div w:id="1218127622">
      <w:bodyDiv w:val="1"/>
      <w:marLeft w:val="0"/>
      <w:marRight w:val="0"/>
      <w:marTop w:val="0"/>
      <w:marBottom w:val="0"/>
      <w:divBdr>
        <w:top w:val="none" w:sz="0" w:space="0" w:color="auto"/>
        <w:left w:val="none" w:sz="0" w:space="0" w:color="auto"/>
        <w:bottom w:val="none" w:sz="0" w:space="0" w:color="auto"/>
        <w:right w:val="none" w:sz="0" w:space="0" w:color="auto"/>
      </w:divBdr>
    </w:div>
    <w:div w:id="1218473733">
      <w:bodyDiv w:val="1"/>
      <w:marLeft w:val="0"/>
      <w:marRight w:val="0"/>
      <w:marTop w:val="0"/>
      <w:marBottom w:val="0"/>
      <w:divBdr>
        <w:top w:val="none" w:sz="0" w:space="0" w:color="auto"/>
        <w:left w:val="none" w:sz="0" w:space="0" w:color="auto"/>
        <w:bottom w:val="none" w:sz="0" w:space="0" w:color="auto"/>
        <w:right w:val="none" w:sz="0" w:space="0" w:color="auto"/>
      </w:divBdr>
    </w:div>
    <w:div w:id="1220441605">
      <w:bodyDiv w:val="1"/>
      <w:marLeft w:val="0"/>
      <w:marRight w:val="0"/>
      <w:marTop w:val="0"/>
      <w:marBottom w:val="0"/>
      <w:divBdr>
        <w:top w:val="none" w:sz="0" w:space="0" w:color="auto"/>
        <w:left w:val="none" w:sz="0" w:space="0" w:color="auto"/>
        <w:bottom w:val="none" w:sz="0" w:space="0" w:color="auto"/>
        <w:right w:val="none" w:sz="0" w:space="0" w:color="auto"/>
      </w:divBdr>
    </w:div>
    <w:div w:id="1223524161">
      <w:bodyDiv w:val="1"/>
      <w:marLeft w:val="0"/>
      <w:marRight w:val="0"/>
      <w:marTop w:val="0"/>
      <w:marBottom w:val="0"/>
      <w:divBdr>
        <w:top w:val="none" w:sz="0" w:space="0" w:color="auto"/>
        <w:left w:val="none" w:sz="0" w:space="0" w:color="auto"/>
        <w:bottom w:val="none" w:sz="0" w:space="0" w:color="auto"/>
        <w:right w:val="none" w:sz="0" w:space="0" w:color="auto"/>
      </w:divBdr>
    </w:div>
    <w:div w:id="1228608252">
      <w:bodyDiv w:val="1"/>
      <w:marLeft w:val="0"/>
      <w:marRight w:val="0"/>
      <w:marTop w:val="0"/>
      <w:marBottom w:val="0"/>
      <w:divBdr>
        <w:top w:val="none" w:sz="0" w:space="0" w:color="auto"/>
        <w:left w:val="none" w:sz="0" w:space="0" w:color="auto"/>
        <w:bottom w:val="none" w:sz="0" w:space="0" w:color="auto"/>
        <w:right w:val="none" w:sz="0" w:space="0" w:color="auto"/>
      </w:divBdr>
    </w:div>
    <w:div w:id="1233930771">
      <w:bodyDiv w:val="1"/>
      <w:marLeft w:val="0"/>
      <w:marRight w:val="0"/>
      <w:marTop w:val="0"/>
      <w:marBottom w:val="0"/>
      <w:divBdr>
        <w:top w:val="none" w:sz="0" w:space="0" w:color="auto"/>
        <w:left w:val="none" w:sz="0" w:space="0" w:color="auto"/>
        <w:bottom w:val="none" w:sz="0" w:space="0" w:color="auto"/>
        <w:right w:val="none" w:sz="0" w:space="0" w:color="auto"/>
      </w:divBdr>
    </w:div>
    <w:div w:id="1240870475">
      <w:bodyDiv w:val="1"/>
      <w:marLeft w:val="0"/>
      <w:marRight w:val="0"/>
      <w:marTop w:val="0"/>
      <w:marBottom w:val="0"/>
      <w:divBdr>
        <w:top w:val="none" w:sz="0" w:space="0" w:color="auto"/>
        <w:left w:val="none" w:sz="0" w:space="0" w:color="auto"/>
        <w:bottom w:val="none" w:sz="0" w:space="0" w:color="auto"/>
        <w:right w:val="none" w:sz="0" w:space="0" w:color="auto"/>
      </w:divBdr>
    </w:div>
    <w:div w:id="1245412761">
      <w:bodyDiv w:val="1"/>
      <w:marLeft w:val="0"/>
      <w:marRight w:val="0"/>
      <w:marTop w:val="0"/>
      <w:marBottom w:val="0"/>
      <w:divBdr>
        <w:top w:val="none" w:sz="0" w:space="0" w:color="auto"/>
        <w:left w:val="none" w:sz="0" w:space="0" w:color="auto"/>
        <w:bottom w:val="none" w:sz="0" w:space="0" w:color="auto"/>
        <w:right w:val="none" w:sz="0" w:space="0" w:color="auto"/>
      </w:divBdr>
    </w:div>
    <w:div w:id="1245795167">
      <w:bodyDiv w:val="1"/>
      <w:marLeft w:val="0"/>
      <w:marRight w:val="0"/>
      <w:marTop w:val="0"/>
      <w:marBottom w:val="0"/>
      <w:divBdr>
        <w:top w:val="none" w:sz="0" w:space="0" w:color="auto"/>
        <w:left w:val="none" w:sz="0" w:space="0" w:color="auto"/>
        <w:bottom w:val="none" w:sz="0" w:space="0" w:color="auto"/>
        <w:right w:val="none" w:sz="0" w:space="0" w:color="auto"/>
      </w:divBdr>
    </w:div>
    <w:div w:id="1265114704">
      <w:bodyDiv w:val="1"/>
      <w:marLeft w:val="0"/>
      <w:marRight w:val="0"/>
      <w:marTop w:val="0"/>
      <w:marBottom w:val="0"/>
      <w:divBdr>
        <w:top w:val="none" w:sz="0" w:space="0" w:color="auto"/>
        <w:left w:val="none" w:sz="0" w:space="0" w:color="auto"/>
        <w:bottom w:val="none" w:sz="0" w:space="0" w:color="auto"/>
        <w:right w:val="none" w:sz="0" w:space="0" w:color="auto"/>
      </w:divBdr>
    </w:div>
    <w:div w:id="1265966536">
      <w:bodyDiv w:val="1"/>
      <w:marLeft w:val="0"/>
      <w:marRight w:val="0"/>
      <w:marTop w:val="0"/>
      <w:marBottom w:val="0"/>
      <w:divBdr>
        <w:top w:val="none" w:sz="0" w:space="0" w:color="auto"/>
        <w:left w:val="none" w:sz="0" w:space="0" w:color="auto"/>
        <w:bottom w:val="none" w:sz="0" w:space="0" w:color="auto"/>
        <w:right w:val="none" w:sz="0" w:space="0" w:color="auto"/>
      </w:divBdr>
    </w:div>
    <w:div w:id="1267733509">
      <w:bodyDiv w:val="1"/>
      <w:marLeft w:val="0"/>
      <w:marRight w:val="0"/>
      <w:marTop w:val="0"/>
      <w:marBottom w:val="0"/>
      <w:divBdr>
        <w:top w:val="none" w:sz="0" w:space="0" w:color="auto"/>
        <w:left w:val="none" w:sz="0" w:space="0" w:color="auto"/>
        <w:bottom w:val="none" w:sz="0" w:space="0" w:color="auto"/>
        <w:right w:val="none" w:sz="0" w:space="0" w:color="auto"/>
      </w:divBdr>
    </w:div>
    <w:div w:id="1271350503">
      <w:bodyDiv w:val="1"/>
      <w:marLeft w:val="0"/>
      <w:marRight w:val="0"/>
      <w:marTop w:val="0"/>
      <w:marBottom w:val="0"/>
      <w:divBdr>
        <w:top w:val="none" w:sz="0" w:space="0" w:color="auto"/>
        <w:left w:val="none" w:sz="0" w:space="0" w:color="auto"/>
        <w:bottom w:val="none" w:sz="0" w:space="0" w:color="auto"/>
        <w:right w:val="none" w:sz="0" w:space="0" w:color="auto"/>
      </w:divBdr>
    </w:div>
    <w:div w:id="1277634223">
      <w:bodyDiv w:val="1"/>
      <w:marLeft w:val="0"/>
      <w:marRight w:val="0"/>
      <w:marTop w:val="0"/>
      <w:marBottom w:val="0"/>
      <w:divBdr>
        <w:top w:val="none" w:sz="0" w:space="0" w:color="auto"/>
        <w:left w:val="none" w:sz="0" w:space="0" w:color="auto"/>
        <w:bottom w:val="none" w:sz="0" w:space="0" w:color="auto"/>
        <w:right w:val="none" w:sz="0" w:space="0" w:color="auto"/>
      </w:divBdr>
    </w:div>
    <w:div w:id="1280919280">
      <w:bodyDiv w:val="1"/>
      <w:marLeft w:val="0"/>
      <w:marRight w:val="0"/>
      <w:marTop w:val="0"/>
      <w:marBottom w:val="0"/>
      <w:divBdr>
        <w:top w:val="none" w:sz="0" w:space="0" w:color="auto"/>
        <w:left w:val="none" w:sz="0" w:space="0" w:color="auto"/>
        <w:bottom w:val="none" w:sz="0" w:space="0" w:color="auto"/>
        <w:right w:val="none" w:sz="0" w:space="0" w:color="auto"/>
      </w:divBdr>
    </w:div>
    <w:div w:id="1281837112">
      <w:bodyDiv w:val="1"/>
      <w:marLeft w:val="0"/>
      <w:marRight w:val="0"/>
      <w:marTop w:val="0"/>
      <w:marBottom w:val="0"/>
      <w:divBdr>
        <w:top w:val="none" w:sz="0" w:space="0" w:color="auto"/>
        <w:left w:val="none" w:sz="0" w:space="0" w:color="auto"/>
        <w:bottom w:val="none" w:sz="0" w:space="0" w:color="auto"/>
        <w:right w:val="none" w:sz="0" w:space="0" w:color="auto"/>
      </w:divBdr>
    </w:div>
    <w:div w:id="1287271171">
      <w:bodyDiv w:val="1"/>
      <w:marLeft w:val="0"/>
      <w:marRight w:val="0"/>
      <w:marTop w:val="0"/>
      <w:marBottom w:val="0"/>
      <w:divBdr>
        <w:top w:val="none" w:sz="0" w:space="0" w:color="auto"/>
        <w:left w:val="none" w:sz="0" w:space="0" w:color="auto"/>
        <w:bottom w:val="none" w:sz="0" w:space="0" w:color="auto"/>
        <w:right w:val="none" w:sz="0" w:space="0" w:color="auto"/>
      </w:divBdr>
    </w:div>
    <w:div w:id="1289093407">
      <w:bodyDiv w:val="1"/>
      <w:marLeft w:val="0"/>
      <w:marRight w:val="0"/>
      <w:marTop w:val="0"/>
      <w:marBottom w:val="0"/>
      <w:divBdr>
        <w:top w:val="none" w:sz="0" w:space="0" w:color="auto"/>
        <w:left w:val="none" w:sz="0" w:space="0" w:color="auto"/>
        <w:bottom w:val="none" w:sz="0" w:space="0" w:color="auto"/>
        <w:right w:val="none" w:sz="0" w:space="0" w:color="auto"/>
      </w:divBdr>
    </w:div>
    <w:div w:id="1296906093">
      <w:bodyDiv w:val="1"/>
      <w:marLeft w:val="0"/>
      <w:marRight w:val="0"/>
      <w:marTop w:val="0"/>
      <w:marBottom w:val="0"/>
      <w:divBdr>
        <w:top w:val="none" w:sz="0" w:space="0" w:color="auto"/>
        <w:left w:val="none" w:sz="0" w:space="0" w:color="auto"/>
        <w:bottom w:val="none" w:sz="0" w:space="0" w:color="auto"/>
        <w:right w:val="none" w:sz="0" w:space="0" w:color="auto"/>
      </w:divBdr>
    </w:div>
    <w:div w:id="1299066870">
      <w:bodyDiv w:val="1"/>
      <w:marLeft w:val="0"/>
      <w:marRight w:val="0"/>
      <w:marTop w:val="0"/>
      <w:marBottom w:val="0"/>
      <w:divBdr>
        <w:top w:val="none" w:sz="0" w:space="0" w:color="auto"/>
        <w:left w:val="none" w:sz="0" w:space="0" w:color="auto"/>
        <w:bottom w:val="none" w:sz="0" w:space="0" w:color="auto"/>
        <w:right w:val="none" w:sz="0" w:space="0" w:color="auto"/>
      </w:divBdr>
    </w:div>
    <w:div w:id="1301038556">
      <w:bodyDiv w:val="1"/>
      <w:marLeft w:val="0"/>
      <w:marRight w:val="0"/>
      <w:marTop w:val="0"/>
      <w:marBottom w:val="0"/>
      <w:divBdr>
        <w:top w:val="none" w:sz="0" w:space="0" w:color="auto"/>
        <w:left w:val="none" w:sz="0" w:space="0" w:color="auto"/>
        <w:bottom w:val="none" w:sz="0" w:space="0" w:color="auto"/>
        <w:right w:val="none" w:sz="0" w:space="0" w:color="auto"/>
      </w:divBdr>
    </w:div>
    <w:div w:id="1303192501">
      <w:bodyDiv w:val="1"/>
      <w:marLeft w:val="0"/>
      <w:marRight w:val="0"/>
      <w:marTop w:val="0"/>
      <w:marBottom w:val="0"/>
      <w:divBdr>
        <w:top w:val="none" w:sz="0" w:space="0" w:color="auto"/>
        <w:left w:val="none" w:sz="0" w:space="0" w:color="auto"/>
        <w:bottom w:val="none" w:sz="0" w:space="0" w:color="auto"/>
        <w:right w:val="none" w:sz="0" w:space="0" w:color="auto"/>
      </w:divBdr>
    </w:div>
    <w:div w:id="1303387443">
      <w:bodyDiv w:val="1"/>
      <w:marLeft w:val="0"/>
      <w:marRight w:val="0"/>
      <w:marTop w:val="0"/>
      <w:marBottom w:val="0"/>
      <w:divBdr>
        <w:top w:val="none" w:sz="0" w:space="0" w:color="auto"/>
        <w:left w:val="none" w:sz="0" w:space="0" w:color="auto"/>
        <w:bottom w:val="none" w:sz="0" w:space="0" w:color="auto"/>
        <w:right w:val="none" w:sz="0" w:space="0" w:color="auto"/>
      </w:divBdr>
    </w:div>
    <w:div w:id="1313414113">
      <w:bodyDiv w:val="1"/>
      <w:marLeft w:val="0"/>
      <w:marRight w:val="0"/>
      <w:marTop w:val="0"/>
      <w:marBottom w:val="0"/>
      <w:divBdr>
        <w:top w:val="none" w:sz="0" w:space="0" w:color="auto"/>
        <w:left w:val="none" w:sz="0" w:space="0" w:color="auto"/>
        <w:bottom w:val="none" w:sz="0" w:space="0" w:color="auto"/>
        <w:right w:val="none" w:sz="0" w:space="0" w:color="auto"/>
      </w:divBdr>
    </w:div>
    <w:div w:id="1316300894">
      <w:bodyDiv w:val="1"/>
      <w:marLeft w:val="0"/>
      <w:marRight w:val="0"/>
      <w:marTop w:val="0"/>
      <w:marBottom w:val="0"/>
      <w:divBdr>
        <w:top w:val="none" w:sz="0" w:space="0" w:color="auto"/>
        <w:left w:val="none" w:sz="0" w:space="0" w:color="auto"/>
        <w:bottom w:val="none" w:sz="0" w:space="0" w:color="auto"/>
        <w:right w:val="none" w:sz="0" w:space="0" w:color="auto"/>
      </w:divBdr>
    </w:div>
    <w:div w:id="1317035362">
      <w:bodyDiv w:val="1"/>
      <w:marLeft w:val="0"/>
      <w:marRight w:val="0"/>
      <w:marTop w:val="0"/>
      <w:marBottom w:val="0"/>
      <w:divBdr>
        <w:top w:val="none" w:sz="0" w:space="0" w:color="auto"/>
        <w:left w:val="none" w:sz="0" w:space="0" w:color="auto"/>
        <w:bottom w:val="none" w:sz="0" w:space="0" w:color="auto"/>
        <w:right w:val="none" w:sz="0" w:space="0" w:color="auto"/>
      </w:divBdr>
    </w:div>
    <w:div w:id="1320379149">
      <w:bodyDiv w:val="1"/>
      <w:marLeft w:val="0"/>
      <w:marRight w:val="0"/>
      <w:marTop w:val="0"/>
      <w:marBottom w:val="0"/>
      <w:divBdr>
        <w:top w:val="none" w:sz="0" w:space="0" w:color="auto"/>
        <w:left w:val="none" w:sz="0" w:space="0" w:color="auto"/>
        <w:bottom w:val="none" w:sz="0" w:space="0" w:color="auto"/>
        <w:right w:val="none" w:sz="0" w:space="0" w:color="auto"/>
      </w:divBdr>
    </w:div>
    <w:div w:id="1328946342">
      <w:bodyDiv w:val="1"/>
      <w:marLeft w:val="0"/>
      <w:marRight w:val="0"/>
      <w:marTop w:val="0"/>
      <w:marBottom w:val="0"/>
      <w:divBdr>
        <w:top w:val="none" w:sz="0" w:space="0" w:color="auto"/>
        <w:left w:val="none" w:sz="0" w:space="0" w:color="auto"/>
        <w:bottom w:val="none" w:sz="0" w:space="0" w:color="auto"/>
        <w:right w:val="none" w:sz="0" w:space="0" w:color="auto"/>
      </w:divBdr>
    </w:div>
    <w:div w:id="1332021839">
      <w:bodyDiv w:val="1"/>
      <w:marLeft w:val="0"/>
      <w:marRight w:val="0"/>
      <w:marTop w:val="0"/>
      <w:marBottom w:val="0"/>
      <w:divBdr>
        <w:top w:val="none" w:sz="0" w:space="0" w:color="auto"/>
        <w:left w:val="none" w:sz="0" w:space="0" w:color="auto"/>
        <w:bottom w:val="none" w:sz="0" w:space="0" w:color="auto"/>
        <w:right w:val="none" w:sz="0" w:space="0" w:color="auto"/>
      </w:divBdr>
    </w:div>
    <w:div w:id="1335300976">
      <w:bodyDiv w:val="1"/>
      <w:marLeft w:val="0"/>
      <w:marRight w:val="0"/>
      <w:marTop w:val="0"/>
      <w:marBottom w:val="0"/>
      <w:divBdr>
        <w:top w:val="none" w:sz="0" w:space="0" w:color="auto"/>
        <w:left w:val="none" w:sz="0" w:space="0" w:color="auto"/>
        <w:bottom w:val="none" w:sz="0" w:space="0" w:color="auto"/>
        <w:right w:val="none" w:sz="0" w:space="0" w:color="auto"/>
      </w:divBdr>
    </w:div>
    <w:div w:id="1339117269">
      <w:bodyDiv w:val="1"/>
      <w:marLeft w:val="0"/>
      <w:marRight w:val="0"/>
      <w:marTop w:val="0"/>
      <w:marBottom w:val="0"/>
      <w:divBdr>
        <w:top w:val="none" w:sz="0" w:space="0" w:color="auto"/>
        <w:left w:val="none" w:sz="0" w:space="0" w:color="auto"/>
        <w:bottom w:val="none" w:sz="0" w:space="0" w:color="auto"/>
        <w:right w:val="none" w:sz="0" w:space="0" w:color="auto"/>
      </w:divBdr>
    </w:div>
    <w:div w:id="1340932762">
      <w:bodyDiv w:val="1"/>
      <w:marLeft w:val="0"/>
      <w:marRight w:val="0"/>
      <w:marTop w:val="0"/>
      <w:marBottom w:val="0"/>
      <w:divBdr>
        <w:top w:val="none" w:sz="0" w:space="0" w:color="auto"/>
        <w:left w:val="none" w:sz="0" w:space="0" w:color="auto"/>
        <w:bottom w:val="none" w:sz="0" w:space="0" w:color="auto"/>
        <w:right w:val="none" w:sz="0" w:space="0" w:color="auto"/>
      </w:divBdr>
    </w:div>
    <w:div w:id="1363553431">
      <w:bodyDiv w:val="1"/>
      <w:marLeft w:val="0"/>
      <w:marRight w:val="0"/>
      <w:marTop w:val="0"/>
      <w:marBottom w:val="0"/>
      <w:divBdr>
        <w:top w:val="none" w:sz="0" w:space="0" w:color="auto"/>
        <w:left w:val="none" w:sz="0" w:space="0" w:color="auto"/>
        <w:bottom w:val="none" w:sz="0" w:space="0" w:color="auto"/>
        <w:right w:val="none" w:sz="0" w:space="0" w:color="auto"/>
      </w:divBdr>
    </w:div>
    <w:div w:id="1367367064">
      <w:bodyDiv w:val="1"/>
      <w:marLeft w:val="0"/>
      <w:marRight w:val="0"/>
      <w:marTop w:val="0"/>
      <w:marBottom w:val="0"/>
      <w:divBdr>
        <w:top w:val="none" w:sz="0" w:space="0" w:color="auto"/>
        <w:left w:val="none" w:sz="0" w:space="0" w:color="auto"/>
        <w:bottom w:val="none" w:sz="0" w:space="0" w:color="auto"/>
        <w:right w:val="none" w:sz="0" w:space="0" w:color="auto"/>
      </w:divBdr>
    </w:div>
    <w:div w:id="1369182686">
      <w:bodyDiv w:val="1"/>
      <w:marLeft w:val="0"/>
      <w:marRight w:val="0"/>
      <w:marTop w:val="0"/>
      <w:marBottom w:val="0"/>
      <w:divBdr>
        <w:top w:val="none" w:sz="0" w:space="0" w:color="auto"/>
        <w:left w:val="none" w:sz="0" w:space="0" w:color="auto"/>
        <w:bottom w:val="none" w:sz="0" w:space="0" w:color="auto"/>
        <w:right w:val="none" w:sz="0" w:space="0" w:color="auto"/>
      </w:divBdr>
    </w:div>
    <w:div w:id="1371109907">
      <w:bodyDiv w:val="1"/>
      <w:marLeft w:val="0"/>
      <w:marRight w:val="0"/>
      <w:marTop w:val="0"/>
      <w:marBottom w:val="0"/>
      <w:divBdr>
        <w:top w:val="none" w:sz="0" w:space="0" w:color="auto"/>
        <w:left w:val="none" w:sz="0" w:space="0" w:color="auto"/>
        <w:bottom w:val="none" w:sz="0" w:space="0" w:color="auto"/>
        <w:right w:val="none" w:sz="0" w:space="0" w:color="auto"/>
      </w:divBdr>
    </w:div>
    <w:div w:id="1371489236">
      <w:bodyDiv w:val="1"/>
      <w:marLeft w:val="0"/>
      <w:marRight w:val="0"/>
      <w:marTop w:val="0"/>
      <w:marBottom w:val="0"/>
      <w:divBdr>
        <w:top w:val="none" w:sz="0" w:space="0" w:color="auto"/>
        <w:left w:val="none" w:sz="0" w:space="0" w:color="auto"/>
        <w:bottom w:val="none" w:sz="0" w:space="0" w:color="auto"/>
        <w:right w:val="none" w:sz="0" w:space="0" w:color="auto"/>
      </w:divBdr>
    </w:div>
    <w:div w:id="1388607410">
      <w:bodyDiv w:val="1"/>
      <w:marLeft w:val="0"/>
      <w:marRight w:val="0"/>
      <w:marTop w:val="0"/>
      <w:marBottom w:val="0"/>
      <w:divBdr>
        <w:top w:val="none" w:sz="0" w:space="0" w:color="auto"/>
        <w:left w:val="none" w:sz="0" w:space="0" w:color="auto"/>
        <w:bottom w:val="none" w:sz="0" w:space="0" w:color="auto"/>
        <w:right w:val="none" w:sz="0" w:space="0" w:color="auto"/>
      </w:divBdr>
    </w:div>
    <w:div w:id="1396050412">
      <w:bodyDiv w:val="1"/>
      <w:marLeft w:val="0"/>
      <w:marRight w:val="0"/>
      <w:marTop w:val="0"/>
      <w:marBottom w:val="0"/>
      <w:divBdr>
        <w:top w:val="none" w:sz="0" w:space="0" w:color="auto"/>
        <w:left w:val="none" w:sz="0" w:space="0" w:color="auto"/>
        <w:bottom w:val="none" w:sz="0" w:space="0" w:color="auto"/>
        <w:right w:val="none" w:sz="0" w:space="0" w:color="auto"/>
      </w:divBdr>
    </w:div>
    <w:div w:id="1398942138">
      <w:bodyDiv w:val="1"/>
      <w:marLeft w:val="0"/>
      <w:marRight w:val="0"/>
      <w:marTop w:val="0"/>
      <w:marBottom w:val="0"/>
      <w:divBdr>
        <w:top w:val="none" w:sz="0" w:space="0" w:color="auto"/>
        <w:left w:val="none" w:sz="0" w:space="0" w:color="auto"/>
        <w:bottom w:val="none" w:sz="0" w:space="0" w:color="auto"/>
        <w:right w:val="none" w:sz="0" w:space="0" w:color="auto"/>
      </w:divBdr>
    </w:div>
    <w:div w:id="1400202965">
      <w:bodyDiv w:val="1"/>
      <w:marLeft w:val="0"/>
      <w:marRight w:val="0"/>
      <w:marTop w:val="0"/>
      <w:marBottom w:val="0"/>
      <w:divBdr>
        <w:top w:val="none" w:sz="0" w:space="0" w:color="auto"/>
        <w:left w:val="none" w:sz="0" w:space="0" w:color="auto"/>
        <w:bottom w:val="none" w:sz="0" w:space="0" w:color="auto"/>
        <w:right w:val="none" w:sz="0" w:space="0" w:color="auto"/>
      </w:divBdr>
    </w:div>
    <w:div w:id="1424035915">
      <w:bodyDiv w:val="1"/>
      <w:marLeft w:val="0"/>
      <w:marRight w:val="0"/>
      <w:marTop w:val="0"/>
      <w:marBottom w:val="0"/>
      <w:divBdr>
        <w:top w:val="none" w:sz="0" w:space="0" w:color="auto"/>
        <w:left w:val="none" w:sz="0" w:space="0" w:color="auto"/>
        <w:bottom w:val="none" w:sz="0" w:space="0" w:color="auto"/>
        <w:right w:val="none" w:sz="0" w:space="0" w:color="auto"/>
      </w:divBdr>
    </w:div>
    <w:div w:id="1433017125">
      <w:bodyDiv w:val="1"/>
      <w:marLeft w:val="0"/>
      <w:marRight w:val="0"/>
      <w:marTop w:val="0"/>
      <w:marBottom w:val="0"/>
      <w:divBdr>
        <w:top w:val="none" w:sz="0" w:space="0" w:color="auto"/>
        <w:left w:val="none" w:sz="0" w:space="0" w:color="auto"/>
        <w:bottom w:val="none" w:sz="0" w:space="0" w:color="auto"/>
        <w:right w:val="none" w:sz="0" w:space="0" w:color="auto"/>
      </w:divBdr>
    </w:div>
    <w:div w:id="1444613613">
      <w:bodyDiv w:val="1"/>
      <w:marLeft w:val="0"/>
      <w:marRight w:val="0"/>
      <w:marTop w:val="0"/>
      <w:marBottom w:val="0"/>
      <w:divBdr>
        <w:top w:val="none" w:sz="0" w:space="0" w:color="auto"/>
        <w:left w:val="none" w:sz="0" w:space="0" w:color="auto"/>
        <w:bottom w:val="none" w:sz="0" w:space="0" w:color="auto"/>
        <w:right w:val="none" w:sz="0" w:space="0" w:color="auto"/>
      </w:divBdr>
    </w:div>
    <w:div w:id="1446659710">
      <w:bodyDiv w:val="1"/>
      <w:marLeft w:val="0"/>
      <w:marRight w:val="0"/>
      <w:marTop w:val="0"/>
      <w:marBottom w:val="0"/>
      <w:divBdr>
        <w:top w:val="none" w:sz="0" w:space="0" w:color="auto"/>
        <w:left w:val="none" w:sz="0" w:space="0" w:color="auto"/>
        <w:bottom w:val="none" w:sz="0" w:space="0" w:color="auto"/>
        <w:right w:val="none" w:sz="0" w:space="0" w:color="auto"/>
      </w:divBdr>
    </w:div>
    <w:div w:id="1463378878">
      <w:bodyDiv w:val="1"/>
      <w:marLeft w:val="0"/>
      <w:marRight w:val="0"/>
      <w:marTop w:val="0"/>
      <w:marBottom w:val="0"/>
      <w:divBdr>
        <w:top w:val="none" w:sz="0" w:space="0" w:color="auto"/>
        <w:left w:val="none" w:sz="0" w:space="0" w:color="auto"/>
        <w:bottom w:val="none" w:sz="0" w:space="0" w:color="auto"/>
        <w:right w:val="none" w:sz="0" w:space="0" w:color="auto"/>
      </w:divBdr>
    </w:div>
    <w:div w:id="1466267488">
      <w:bodyDiv w:val="1"/>
      <w:marLeft w:val="0"/>
      <w:marRight w:val="0"/>
      <w:marTop w:val="0"/>
      <w:marBottom w:val="0"/>
      <w:divBdr>
        <w:top w:val="none" w:sz="0" w:space="0" w:color="auto"/>
        <w:left w:val="none" w:sz="0" w:space="0" w:color="auto"/>
        <w:bottom w:val="none" w:sz="0" w:space="0" w:color="auto"/>
        <w:right w:val="none" w:sz="0" w:space="0" w:color="auto"/>
      </w:divBdr>
    </w:div>
    <w:div w:id="1477182300">
      <w:bodyDiv w:val="1"/>
      <w:marLeft w:val="0"/>
      <w:marRight w:val="0"/>
      <w:marTop w:val="0"/>
      <w:marBottom w:val="0"/>
      <w:divBdr>
        <w:top w:val="none" w:sz="0" w:space="0" w:color="auto"/>
        <w:left w:val="none" w:sz="0" w:space="0" w:color="auto"/>
        <w:bottom w:val="none" w:sz="0" w:space="0" w:color="auto"/>
        <w:right w:val="none" w:sz="0" w:space="0" w:color="auto"/>
      </w:divBdr>
    </w:div>
    <w:div w:id="1486706853">
      <w:bodyDiv w:val="1"/>
      <w:marLeft w:val="0"/>
      <w:marRight w:val="0"/>
      <w:marTop w:val="0"/>
      <w:marBottom w:val="0"/>
      <w:divBdr>
        <w:top w:val="none" w:sz="0" w:space="0" w:color="auto"/>
        <w:left w:val="none" w:sz="0" w:space="0" w:color="auto"/>
        <w:bottom w:val="none" w:sz="0" w:space="0" w:color="auto"/>
        <w:right w:val="none" w:sz="0" w:space="0" w:color="auto"/>
      </w:divBdr>
    </w:div>
    <w:div w:id="1533811232">
      <w:bodyDiv w:val="1"/>
      <w:marLeft w:val="0"/>
      <w:marRight w:val="0"/>
      <w:marTop w:val="0"/>
      <w:marBottom w:val="0"/>
      <w:divBdr>
        <w:top w:val="none" w:sz="0" w:space="0" w:color="auto"/>
        <w:left w:val="none" w:sz="0" w:space="0" w:color="auto"/>
        <w:bottom w:val="none" w:sz="0" w:space="0" w:color="auto"/>
        <w:right w:val="none" w:sz="0" w:space="0" w:color="auto"/>
      </w:divBdr>
    </w:div>
    <w:div w:id="1538354259">
      <w:bodyDiv w:val="1"/>
      <w:marLeft w:val="0"/>
      <w:marRight w:val="0"/>
      <w:marTop w:val="0"/>
      <w:marBottom w:val="0"/>
      <w:divBdr>
        <w:top w:val="none" w:sz="0" w:space="0" w:color="auto"/>
        <w:left w:val="none" w:sz="0" w:space="0" w:color="auto"/>
        <w:bottom w:val="none" w:sz="0" w:space="0" w:color="auto"/>
        <w:right w:val="none" w:sz="0" w:space="0" w:color="auto"/>
      </w:divBdr>
    </w:div>
    <w:div w:id="1539465444">
      <w:bodyDiv w:val="1"/>
      <w:marLeft w:val="0"/>
      <w:marRight w:val="0"/>
      <w:marTop w:val="0"/>
      <w:marBottom w:val="0"/>
      <w:divBdr>
        <w:top w:val="none" w:sz="0" w:space="0" w:color="auto"/>
        <w:left w:val="none" w:sz="0" w:space="0" w:color="auto"/>
        <w:bottom w:val="none" w:sz="0" w:space="0" w:color="auto"/>
        <w:right w:val="none" w:sz="0" w:space="0" w:color="auto"/>
      </w:divBdr>
    </w:div>
    <w:div w:id="1539928754">
      <w:bodyDiv w:val="1"/>
      <w:marLeft w:val="0"/>
      <w:marRight w:val="0"/>
      <w:marTop w:val="0"/>
      <w:marBottom w:val="0"/>
      <w:divBdr>
        <w:top w:val="none" w:sz="0" w:space="0" w:color="auto"/>
        <w:left w:val="none" w:sz="0" w:space="0" w:color="auto"/>
        <w:bottom w:val="none" w:sz="0" w:space="0" w:color="auto"/>
        <w:right w:val="none" w:sz="0" w:space="0" w:color="auto"/>
      </w:divBdr>
    </w:div>
    <w:div w:id="1548637917">
      <w:bodyDiv w:val="1"/>
      <w:marLeft w:val="0"/>
      <w:marRight w:val="0"/>
      <w:marTop w:val="0"/>
      <w:marBottom w:val="0"/>
      <w:divBdr>
        <w:top w:val="none" w:sz="0" w:space="0" w:color="auto"/>
        <w:left w:val="none" w:sz="0" w:space="0" w:color="auto"/>
        <w:bottom w:val="none" w:sz="0" w:space="0" w:color="auto"/>
        <w:right w:val="none" w:sz="0" w:space="0" w:color="auto"/>
      </w:divBdr>
    </w:div>
    <w:div w:id="1557743166">
      <w:bodyDiv w:val="1"/>
      <w:marLeft w:val="0"/>
      <w:marRight w:val="0"/>
      <w:marTop w:val="0"/>
      <w:marBottom w:val="0"/>
      <w:divBdr>
        <w:top w:val="none" w:sz="0" w:space="0" w:color="auto"/>
        <w:left w:val="none" w:sz="0" w:space="0" w:color="auto"/>
        <w:bottom w:val="none" w:sz="0" w:space="0" w:color="auto"/>
        <w:right w:val="none" w:sz="0" w:space="0" w:color="auto"/>
      </w:divBdr>
    </w:div>
    <w:div w:id="1559852543">
      <w:bodyDiv w:val="1"/>
      <w:marLeft w:val="0"/>
      <w:marRight w:val="0"/>
      <w:marTop w:val="0"/>
      <w:marBottom w:val="0"/>
      <w:divBdr>
        <w:top w:val="none" w:sz="0" w:space="0" w:color="auto"/>
        <w:left w:val="none" w:sz="0" w:space="0" w:color="auto"/>
        <w:bottom w:val="none" w:sz="0" w:space="0" w:color="auto"/>
        <w:right w:val="none" w:sz="0" w:space="0" w:color="auto"/>
      </w:divBdr>
    </w:div>
    <w:div w:id="1561986498">
      <w:bodyDiv w:val="1"/>
      <w:marLeft w:val="0"/>
      <w:marRight w:val="0"/>
      <w:marTop w:val="0"/>
      <w:marBottom w:val="0"/>
      <w:divBdr>
        <w:top w:val="none" w:sz="0" w:space="0" w:color="auto"/>
        <w:left w:val="none" w:sz="0" w:space="0" w:color="auto"/>
        <w:bottom w:val="none" w:sz="0" w:space="0" w:color="auto"/>
        <w:right w:val="none" w:sz="0" w:space="0" w:color="auto"/>
      </w:divBdr>
    </w:div>
    <w:div w:id="1589773791">
      <w:bodyDiv w:val="1"/>
      <w:marLeft w:val="0"/>
      <w:marRight w:val="0"/>
      <w:marTop w:val="0"/>
      <w:marBottom w:val="0"/>
      <w:divBdr>
        <w:top w:val="none" w:sz="0" w:space="0" w:color="auto"/>
        <w:left w:val="none" w:sz="0" w:space="0" w:color="auto"/>
        <w:bottom w:val="none" w:sz="0" w:space="0" w:color="auto"/>
        <w:right w:val="none" w:sz="0" w:space="0" w:color="auto"/>
      </w:divBdr>
    </w:div>
    <w:div w:id="1592808774">
      <w:bodyDiv w:val="1"/>
      <w:marLeft w:val="0"/>
      <w:marRight w:val="0"/>
      <w:marTop w:val="0"/>
      <w:marBottom w:val="0"/>
      <w:divBdr>
        <w:top w:val="none" w:sz="0" w:space="0" w:color="auto"/>
        <w:left w:val="none" w:sz="0" w:space="0" w:color="auto"/>
        <w:bottom w:val="none" w:sz="0" w:space="0" w:color="auto"/>
        <w:right w:val="none" w:sz="0" w:space="0" w:color="auto"/>
      </w:divBdr>
    </w:div>
    <w:div w:id="1604342765">
      <w:bodyDiv w:val="1"/>
      <w:marLeft w:val="0"/>
      <w:marRight w:val="0"/>
      <w:marTop w:val="0"/>
      <w:marBottom w:val="0"/>
      <w:divBdr>
        <w:top w:val="none" w:sz="0" w:space="0" w:color="auto"/>
        <w:left w:val="none" w:sz="0" w:space="0" w:color="auto"/>
        <w:bottom w:val="none" w:sz="0" w:space="0" w:color="auto"/>
        <w:right w:val="none" w:sz="0" w:space="0" w:color="auto"/>
      </w:divBdr>
    </w:div>
    <w:div w:id="1607425000">
      <w:bodyDiv w:val="1"/>
      <w:marLeft w:val="0"/>
      <w:marRight w:val="0"/>
      <w:marTop w:val="0"/>
      <w:marBottom w:val="0"/>
      <w:divBdr>
        <w:top w:val="none" w:sz="0" w:space="0" w:color="auto"/>
        <w:left w:val="none" w:sz="0" w:space="0" w:color="auto"/>
        <w:bottom w:val="none" w:sz="0" w:space="0" w:color="auto"/>
        <w:right w:val="none" w:sz="0" w:space="0" w:color="auto"/>
      </w:divBdr>
    </w:div>
    <w:div w:id="1609311366">
      <w:bodyDiv w:val="1"/>
      <w:marLeft w:val="0"/>
      <w:marRight w:val="0"/>
      <w:marTop w:val="0"/>
      <w:marBottom w:val="0"/>
      <w:divBdr>
        <w:top w:val="none" w:sz="0" w:space="0" w:color="auto"/>
        <w:left w:val="none" w:sz="0" w:space="0" w:color="auto"/>
        <w:bottom w:val="none" w:sz="0" w:space="0" w:color="auto"/>
        <w:right w:val="none" w:sz="0" w:space="0" w:color="auto"/>
      </w:divBdr>
    </w:div>
    <w:div w:id="1612392625">
      <w:bodyDiv w:val="1"/>
      <w:marLeft w:val="0"/>
      <w:marRight w:val="0"/>
      <w:marTop w:val="0"/>
      <w:marBottom w:val="0"/>
      <w:divBdr>
        <w:top w:val="none" w:sz="0" w:space="0" w:color="auto"/>
        <w:left w:val="none" w:sz="0" w:space="0" w:color="auto"/>
        <w:bottom w:val="none" w:sz="0" w:space="0" w:color="auto"/>
        <w:right w:val="none" w:sz="0" w:space="0" w:color="auto"/>
      </w:divBdr>
    </w:div>
    <w:div w:id="1623879404">
      <w:bodyDiv w:val="1"/>
      <w:marLeft w:val="0"/>
      <w:marRight w:val="0"/>
      <w:marTop w:val="0"/>
      <w:marBottom w:val="0"/>
      <w:divBdr>
        <w:top w:val="none" w:sz="0" w:space="0" w:color="auto"/>
        <w:left w:val="none" w:sz="0" w:space="0" w:color="auto"/>
        <w:bottom w:val="none" w:sz="0" w:space="0" w:color="auto"/>
        <w:right w:val="none" w:sz="0" w:space="0" w:color="auto"/>
      </w:divBdr>
    </w:div>
    <w:div w:id="1625696765">
      <w:bodyDiv w:val="1"/>
      <w:marLeft w:val="0"/>
      <w:marRight w:val="0"/>
      <w:marTop w:val="0"/>
      <w:marBottom w:val="0"/>
      <w:divBdr>
        <w:top w:val="none" w:sz="0" w:space="0" w:color="auto"/>
        <w:left w:val="none" w:sz="0" w:space="0" w:color="auto"/>
        <w:bottom w:val="none" w:sz="0" w:space="0" w:color="auto"/>
        <w:right w:val="none" w:sz="0" w:space="0" w:color="auto"/>
      </w:divBdr>
    </w:div>
    <w:div w:id="1627858441">
      <w:bodyDiv w:val="1"/>
      <w:marLeft w:val="0"/>
      <w:marRight w:val="0"/>
      <w:marTop w:val="0"/>
      <w:marBottom w:val="0"/>
      <w:divBdr>
        <w:top w:val="none" w:sz="0" w:space="0" w:color="auto"/>
        <w:left w:val="none" w:sz="0" w:space="0" w:color="auto"/>
        <w:bottom w:val="none" w:sz="0" w:space="0" w:color="auto"/>
        <w:right w:val="none" w:sz="0" w:space="0" w:color="auto"/>
      </w:divBdr>
    </w:div>
    <w:div w:id="1631519255">
      <w:bodyDiv w:val="1"/>
      <w:marLeft w:val="0"/>
      <w:marRight w:val="0"/>
      <w:marTop w:val="0"/>
      <w:marBottom w:val="0"/>
      <w:divBdr>
        <w:top w:val="none" w:sz="0" w:space="0" w:color="auto"/>
        <w:left w:val="none" w:sz="0" w:space="0" w:color="auto"/>
        <w:bottom w:val="none" w:sz="0" w:space="0" w:color="auto"/>
        <w:right w:val="none" w:sz="0" w:space="0" w:color="auto"/>
      </w:divBdr>
    </w:div>
    <w:div w:id="1632131649">
      <w:bodyDiv w:val="1"/>
      <w:marLeft w:val="0"/>
      <w:marRight w:val="0"/>
      <w:marTop w:val="0"/>
      <w:marBottom w:val="0"/>
      <w:divBdr>
        <w:top w:val="none" w:sz="0" w:space="0" w:color="auto"/>
        <w:left w:val="none" w:sz="0" w:space="0" w:color="auto"/>
        <w:bottom w:val="none" w:sz="0" w:space="0" w:color="auto"/>
        <w:right w:val="none" w:sz="0" w:space="0" w:color="auto"/>
      </w:divBdr>
    </w:div>
    <w:div w:id="1641769834">
      <w:bodyDiv w:val="1"/>
      <w:marLeft w:val="0"/>
      <w:marRight w:val="0"/>
      <w:marTop w:val="0"/>
      <w:marBottom w:val="0"/>
      <w:divBdr>
        <w:top w:val="none" w:sz="0" w:space="0" w:color="auto"/>
        <w:left w:val="none" w:sz="0" w:space="0" w:color="auto"/>
        <w:bottom w:val="none" w:sz="0" w:space="0" w:color="auto"/>
        <w:right w:val="none" w:sz="0" w:space="0" w:color="auto"/>
      </w:divBdr>
    </w:div>
    <w:div w:id="1643118822">
      <w:bodyDiv w:val="1"/>
      <w:marLeft w:val="0"/>
      <w:marRight w:val="0"/>
      <w:marTop w:val="0"/>
      <w:marBottom w:val="0"/>
      <w:divBdr>
        <w:top w:val="none" w:sz="0" w:space="0" w:color="auto"/>
        <w:left w:val="none" w:sz="0" w:space="0" w:color="auto"/>
        <w:bottom w:val="none" w:sz="0" w:space="0" w:color="auto"/>
        <w:right w:val="none" w:sz="0" w:space="0" w:color="auto"/>
      </w:divBdr>
    </w:div>
    <w:div w:id="1650674780">
      <w:bodyDiv w:val="1"/>
      <w:marLeft w:val="0"/>
      <w:marRight w:val="0"/>
      <w:marTop w:val="0"/>
      <w:marBottom w:val="0"/>
      <w:divBdr>
        <w:top w:val="none" w:sz="0" w:space="0" w:color="auto"/>
        <w:left w:val="none" w:sz="0" w:space="0" w:color="auto"/>
        <w:bottom w:val="none" w:sz="0" w:space="0" w:color="auto"/>
        <w:right w:val="none" w:sz="0" w:space="0" w:color="auto"/>
      </w:divBdr>
    </w:div>
    <w:div w:id="1653370335">
      <w:bodyDiv w:val="1"/>
      <w:marLeft w:val="0"/>
      <w:marRight w:val="0"/>
      <w:marTop w:val="0"/>
      <w:marBottom w:val="0"/>
      <w:divBdr>
        <w:top w:val="none" w:sz="0" w:space="0" w:color="auto"/>
        <w:left w:val="none" w:sz="0" w:space="0" w:color="auto"/>
        <w:bottom w:val="none" w:sz="0" w:space="0" w:color="auto"/>
        <w:right w:val="none" w:sz="0" w:space="0" w:color="auto"/>
      </w:divBdr>
    </w:div>
    <w:div w:id="1660040633">
      <w:bodyDiv w:val="1"/>
      <w:marLeft w:val="0"/>
      <w:marRight w:val="0"/>
      <w:marTop w:val="0"/>
      <w:marBottom w:val="0"/>
      <w:divBdr>
        <w:top w:val="none" w:sz="0" w:space="0" w:color="auto"/>
        <w:left w:val="none" w:sz="0" w:space="0" w:color="auto"/>
        <w:bottom w:val="none" w:sz="0" w:space="0" w:color="auto"/>
        <w:right w:val="none" w:sz="0" w:space="0" w:color="auto"/>
      </w:divBdr>
    </w:div>
    <w:div w:id="1660576444">
      <w:bodyDiv w:val="1"/>
      <w:marLeft w:val="0"/>
      <w:marRight w:val="0"/>
      <w:marTop w:val="0"/>
      <w:marBottom w:val="0"/>
      <w:divBdr>
        <w:top w:val="none" w:sz="0" w:space="0" w:color="auto"/>
        <w:left w:val="none" w:sz="0" w:space="0" w:color="auto"/>
        <w:bottom w:val="none" w:sz="0" w:space="0" w:color="auto"/>
        <w:right w:val="none" w:sz="0" w:space="0" w:color="auto"/>
      </w:divBdr>
    </w:div>
    <w:div w:id="1666741400">
      <w:bodyDiv w:val="1"/>
      <w:marLeft w:val="0"/>
      <w:marRight w:val="0"/>
      <w:marTop w:val="0"/>
      <w:marBottom w:val="0"/>
      <w:divBdr>
        <w:top w:val="none" w:sz="0" w:space="0" w:color="auto"/>
        <w:left w:val="none" w:sz="0" w:space="0" w:color="auto"/>
        <w:bottom w:val="none" w:sz="0" w:space="0" w:color="auto"/>
        <w:right w:val="none" w:sz="0" w:space="0" w:color="auto"/>
      </w:divBdr>
    </w:div>
    <w:div w:id="1673799920">
      <w:bodyDiv w:val="1"/>
      <w:marLeft w:val="0"/>
      <w:marRight w:val="0"/>
      <w:marTop w:val="0"/>
      <w:marBottom w:val="0"/>
      <w:divBdr>
        <w:top w:val="none" w:sz="0" w:space="0" w:color="auto"/>
        <w:left w:val="none" w:sz="0" w:space="0" w:color="auto"/>
        <w:bottom w:val="none" w:sz="0" w:space="0" w:color="auto"/>
        <w:right w:val="none" w:sz="0" w:space="0" w:color="auto"/>
      </w:divBdr>
    </w:div>
    <w:div w:id="1676955248">
      <w:bodyDiv w:val="1"/>
      <w:marLeft w:val="0"/>
      <w:marRight w:val="0"/>
      <w:marTop w:val="0"/>
      <w:marBottom w:val="0"/>
      <w:divBdr>
        <w:top w:val="none" w:sz="0" w:space="0" w:color="auto"/>
        <w:left w:val="none" w:sz="0" w:space="0" w:color="auto"/>
        <w:bottom w:val="none" w:sz="0" w:space="0" w:color="auto"/>
        <w:right w:val="none" w:sz="0" w:space="0" w:color="auto"/>
      </w:divBdr>
    </w:div>
    <w:div w:id="1680884043">
      <w:bodyDiv w:val="1"/>
      <w:marLeft w:val="0"/>
      <w:marRight w:val="0"/>
      <w:marTop w:val="0"/>
      <w:marBottom w:val="0"/>
      <w:divBdr>
        <w:top w:val="none" w:sz="0" w:space="0" w:color="auto"/>
        <w:left w:val="none" w:sz="0" w:space="0" w:color="auto"/>
        <w:bottom w:val="none" w:sz="0" w:space="0" w:color="auto"/>
        <w:right w:val="none" w:sz="0" w:space="0" w:color="auto"/>
      </w:divBdr>
    </w:div>
    <w:div w:id="1683821161">
      <w:bodyDiv w:val="1"/>
      <w:marLeft w:val="0"/>
      <w:marRight w:val="0"/>
      <w:marTop w:val="0"/>
      <w:marBottom w:val="0"/>
      <w:divBdr>
        <w:top w:val="none" w:sz="0" w:space="0" w:color="auto"/>
        <w:left w:val="none" w:sz="0" w:space="0" w:color="auto"/>
        <w:bottom w:val="none" w:sz="0" w:space="0" w:color="auto"/>
        <w:right w:val="none" w:sz="0" w:space="0" w:color="auto"/>
      </w:divBdr>
    </w:div>
    <w:div w:id="1684431180">
      <w:bodyDiv w:val="1"/>
      <w:marLeft w:val="0"/>
      <w:marRight w:val="0"/>
      <w:marTop w:val="0"/>
      <w:marBottom w:val="0"/>
      <w:divBdr>
        <w:top w:val="none" w:sz="0" w:space="0" w:color="auto"/>
        <w:left w:val="none" w:sz="0" w:space="0" w:color="auto"/>
        <w:bottom w:val="none" w:sz="0" w:space="0" w:color="auto"/>
        <w:right w:val="none" w:sz="0" w:space="0" w:color="auto"/>
      </w:divBdr>
    </w:div>
    <w:div w:id="1684551658">
      <w:bodyDiv w:val="1"/>
      <w:marLeft w:val="0"/>
      <w:marRight w:val="0"/>
      <w:marTop w:val="0"/>
      <w:marBottom w:val="0"/>
      <w:divBdr>
        <w:top w:val="none" w:sz="0" w:space="0" w:color="auto"/>
        <w:left w:val="none" w:sz="0" w:space="0" w:color="auto"/>
        <w:bottom w:val="none" w:sz="0" w:space="0" w:color="auto"/>
        <w:right w:val="none" w:sz="0" w:space="0" w:color="auto"/>
      </w:divBdr>
    </w:div>
    <w:div w:id="1685129642">
      <w:bodyDiv w:val="1"/>
      <w:marLeft w:val="0"/>
      <w:marRight w:val="0"/>
      <w:marTop w:val="0"/>
      <w:marBottom w:val="0"/>
      <w:divBdr>
        <w:top w:val="none" w:sz="0" w:space="0" w:color="auto"/>
        <w:left w:val="none" w:sz="0" w:space="0" w:color="auto"/>
        <w:bottom w:val="none" w:sz="0" w:space="0" w:color="auto"/>
        <w:right w:val="none" w:sz="0" w:space="0" w:color="auto"/>
      </w:divBdr>
    </w:div>
    <w:div w:id="1685204799">
      <w:bodyDiv w:val="1"/>
      <w:marLeft w:val="0"/>
      <w:marRight w:val="0"/>
      <w:marTop w:val="0"/>
      <w:marBottom w:val="0"/>
      <w:divBdr>
        <w:top w:val="none" w:sz="0" w:space="0" w:color="auto"/>
        <w:left w:val="none" w:sz="0" w:space="0" w:color="auto"/>
        <w:bottom w:val="none" w:sz="0" w:space="0" w:color="auto"/>
        <w:right w:val="none" w:sz="0" w:space="0" w:color="auto"/>
      </w:divBdr>
    </w:div>
    <w:div w:id="1693023001">
      <w:bodyDiv w:val="1"/>
      <w:marLeft w:val="0"/>
      <w:marRight w:val="0"/>
      <w:marTop w:val="0"/>
      <w:marBottom w:val="0"/>
      <w:divBdr>
        <w:top w:val="none" w:sz="0" w:space="0" w:color="auto"/>
        <w:left w:val="none" w:sz="0" w:space="0" w:color="auto"/>
        <w:bottom w:val="none" w:sz="0" w:space="0" w:color="auto"/>
        <w:right w:val="none" w:sz="0" w:space="0" w:color="auto"/>
      </w:divBdr>
    </w:div>
    <w:div w:id="1693069609">
      <w:bodyDiv w:val="1"/>
      <w:marLeft w:val="0"/>
      <w:marRight w:val="0"/>
      <w:marTop w:val="0"/>
      <w:marBottom w:val="0"/>
      <w:divBdr>
        <w:top w:val="none" w:sz="0" w:space="0" w:color="auto"/>
        <w:left w:val="none" w:sz="0" w:space="0" w:color="auto"/>
        <w:bottom w:val="none" w:sz="0" w:space="0" w:color="auto"/>
        <w:right w:val="none" w:sz="0" w:space="0" w:color="auto"/>
      </w:divBdr>
    </w:div>
    <w:div w:id="1694913156">
      <w:bodyDiv w:val="1"/>
      <w:marLeft w:val="0"/>
      <w:marRight w:val="0"/>
      <w:marTop w:val="0"/>
      <w:marBottom w:val="0"/>
      <w:divBdr>
        <w:top w:val="none" w:sz="0" w:space="0" w:color="auto"/>
        <w:left w:val="none" w:sz="0" w:space="0" w:color="auto"/>
        <w:bottom w:val="none" w:sz="0" w:space="0" w:color="auto"/>
        <w:right w:val="none" w:sz="0" w:space="0" w:color="auto"/>
      </w:divBdr>
    </w:div>
    <w:div w:id="1698192571">
      <w:bodyDiv w:val="1"/>
      <w:marLeft w:val="0"/>
      <w:marRight w:val="0"/>
      <w:marTop w:val="0"/>
      <w:marBottom w:val="0"/>
      <w:divBdr>
        <w:top w:val="none" w:sz="0" w:space="0" w:color="auto"/>
        <w:left w:val="none" w:sz="0" w:space="0" w:color="auto"/>
        <w:bottom w:val="none" w:sz="0" w:space="0" w:color="auto"/>
        <w:right w:val="none" w:sz="0" w:space="0" w:color="auto"/>
      </w:divBdr>
    </w:div>
    <w:div w:id="1699811610">
      <w:bodyDiv w:val="1"/>
      <w:marLeft w:val="0"/>
      <w:marRight w:val="0"/>
      <w:marTop w:val="0"/>
      <w:marBottom w:val="0"/>
      <w:divBdr>
        <w:top w:val="none" w:sz="0" w:space="0" w:color="auto"/>
        <w:left w:val="none" w:sz="0" w:space="0" w:color="auto"/>
        <w:bottom w:val="none" w:sz="0" w:space="0" w:color="auto"/>
        <w:right w:val="none" w:sz="0" w:space="0" w:color="auto"/>
      </w:divBdr>
    </w:div>
    <w:div w:id="1720283560">
      <w:bodyDiv w:val="1"/>
      <w:marLeft w:val="0"/>
      <w:marRight w:val="0"/>
      <w:marTop w:val="0"/>
      <w:marBottom w:val="0"/>
      <w:divBdr>
        <w:top w:val="none" w:sz="0" w:space="0" w:color="auto"/>
        <w:left w:val="none" w:sz="0" w:space="0" w:color="auto"/>
        <w:bottom w:val="none" w:sz="0" w:space="0" w:color="auto"/>
        <w:right w:val="none" w:sz="0" w:space="0" w:color="auto"/>
      </w:divBdr>
    </w:div>
    <w:div w:id="1724328438">
      <w:bodyDiv w:val="1"/>
      <w:marLeft w:val="0"/>
      <w:marRight w:val="0"/>
      <w:marTop w:val="0"/>
      <w:marBottom w:val="0"/>
      <w:divBdr>
        <w:top w:val="none" w:sz="0" w:space="0" w:color="auto"/>
        <w:left w:val="none" w:sz="0" w:space="0" w:color="auto"/>
        <w:bottom w:val="none" w:sz="0" w:space="0" w:color="auto"/>
        <w:right w:val="none" w:sz="0" w:space="0" w:color="auto"/>
      </w:divBdr>
    </w:div>
    <w:div w:id="1725176746">
      <w:bodyDiv w:val="1"/>
      <w:marLeft w:val="0"/>
      <w:marRight w:val="0"/>
      <w:marTop w:val="0"/>
      <w:marBottom w:val="0"/>
      <w:divBdr>
        <w:top w:val="none" w:sz="0" w:space="0" w:color="auto"/>
        <w:left w:val="none" w:sz="0" w:space="0" w:color="auto"/>
        <w:bottom w:val="none" w:sz="0" w:space="0" w:color="auto"/>
        <w:right w:val="none" w:sz="0" w:space="0" w:color="auto"/>
      </w:divBdr>
    </w:div>
    <w:div w:id="1728602354">
      <w:bodyDiv w:val="1"/>
      <w:marLeft w:val="0"/>
      <w:marRight w:val="0"/>
      <w:marTop w:val="0"/>
      <w:marBottom w:val="0"/>
      <w:divBdr>
        <w:top w:val="none" w:sz="0" w:space="0" w:color="auto"/>
        <w:left w:val="none" w:sz="0" w:space="0" w:color="auto"/>
        <w:bottom w:val="none" w:sz="0" w:space="0" w:color="auto"/>
        <w:right w:val="none" w:sz="0" w:space="0" w:color="auto"/>
      </w:divBdr>
    </w:div>
    <w:div w:id="1729764412">
      <w:bodyDiv w:val="1"/>
      <w:marLeft w:val="0"/>
      <w:marRight w:val="0"/>
      <w:marTop w:val="0"/>
      <w:marBottom w:val="0"/>
      <w:divBdr>
        <w:top w:val="none" w:sz="0" w:space="0" w:color="auto"/>
        <w:left w:val="none" w:sz="0" w:space="0" w:color="auto"/>
        <w:bottom w:val="none" w:sz="0" w:space="0" w:color="auto"/>
        <w:right w:val="none" w:sz="0" w:space="0" w:color="auto"/>
      </w:divBdr>
    </w:div>
    <w:div w:id="1733654870">
      <w:bodyDiv w:val="1"/>
      <w:marLeft w:val="0"/>
      <w:marRight w:val="0"/>
      <w:marTop w:val="0"/>
      <w:marBottom w:val="0"/>
      <w:divBdr>
        <w:top w:val="none" w:sz="0" w:space="0" w:color="auto"/>
        <w:left w:val="none" w:sz="0" w:space="0" w:color="auto"/>
        <w:bottom w:val="none" w:sz="0" w:space="0" w:color="auto"/>
        <w:right w:val="none" w:sz="0" w:space="0" w:color="auto"/>
      </w:divBdr>
    </w:div>
    <w:div w:id="1744792873">
      <w:bodyDiv w:val="1"/>
      <w:marLeft w:val="0"/>
      <w:marRight w:val="0"/>
      <w:marTop w:val="0"/>
      <w:marBottom w:val="0"/>
      <w:divBdr>
        <w:top w:val="none" w:sz="0" w:space="0" w:color="auto"/>
        <w:left w:val="none" w:sz="0" w:space="0" w:color="auto"/>
        <w:bottom w:val="none" w:sz="0" w:space="0" w:color="auto"/>
        <w:right w:val="none" w:sz="0" w:space="0" w:color="auto"/>
      </w:divBdr>
    </w:div>
    <w:div w:id="1747456611">
      <w:bodyDiv w:val="1"/>
      <w:marLeft w:val="0"/>
      <w:marRight w:val="0"/>
      <w:marTop w:val="0"/>
      <w:marBottom w:val="0"/>
      <w:divBdr>
        <w:top w:val="none" w:sz="0" w:space="0" w:color="auto"/>
        <w:left w:val="none" w:sz="0" w:space="0" w:color="auto"/>
        <w:bottom w:val="none" w:sz="0" w:space="0" w:color="auto"/>
        <w:right w:val="none" w:sz="0" w:space="0" w:color="auto"/>
      </w:divBdr>
    </w:div>
    <w:div w:id="1748108492">
      <w:bodyDiv w:val="1"/>
      <w:marLeft w:val="0"/>
      <w:marRight w:val="0"/>
      <w:marTop w:val="0"/>
      <w:marBottom w:val="0"/>
      <w:divBdr>
        <w:top w:val="none" w:sz="0" w:space="0" w:color="auto"/>
        <w:left w:val="none" w:sz="0" w:space="0" w:color="auto"/>
        <w:bottom w:val="none" w:sz="0" w:space="0" w:color="auto"/>
        <w:right w:val="none" w:sz="0" w:space="0" w:color="auto"/>
      </w:divBdr>
    </w:div>
    <w:div w:id="1759063233">
      <w:bodyDiv w:val="1"/>
      <w:marLeft w:val="0"/>
      <w:marRight w:val="0"/>
      <w:marTop w:val="0"/>
      <w:marBottom w:val="0"/>
      <w:divBdr>
        <w:top w:val="none" w:sz="0" w:space="0" w:color="auto"/>
        <w:left w:val="none" w:sz="0" w:space="0" w:color="auto"/>
        <w:bottom w:val="none" w:sz="0" w:space="0" w:color="auto"/>
        <w:right w:val="none" w:sz="0" w:space="0" w:color="auto"/>
      </w:divBdr>
    </w:div>
    <w:div w:id="1763647544">
      <w:bodyDiv w:val="1"/>
      <w:marLeft w:val="0"/>
      <w:marRight w:val="0"/>
      <w:marTop w:val="0"/>
      <w:marBottom w:val="0"/>
      <w:divBdr>
        <w:top w:val="none" w:sz="0" w:space="0" w:color="auto"/>
        <w:left w:val="none" w:sz="0" w:space="0" w:color="auto"/>
        <w:bottom w:val="none" w:sz="0" w:space="0" w:color="auto"/>
        <w:right w:val="none" w:sz="0" w:space="0" w:color="auto"/>
      </w:divBdr>
    </w:div>
    <w:div w:id="1777864903">
      <w:bodyDiv w:val="1"/>
      <w:marLeft w:val="0"/>
      <w:marRight w:val="0"/>
      <w:marTop w:val="0"/>
      <w:marBottom w:val="0"/>
      <w:divBdr>
        <w:top w:val="none" w:sz="0" w:space="0" w:color="auto"/>
        <w:left w:val="none" w:sz="0" w:space="0" w:color="auto"/>
        <w:bottom w:val="none" w:sz="0" w:space="0" w:color="auto"/>
        <w:right w:val="none" w:sz="0" w:space="0" w:color="auto"/>
      </w:divBdr>
    </w:div>
    <w:div w:id="1784762266">
      <w:bodyDiv w:val="1"/>
      <w:marLeft w:val="0"/>
      <w:marRight w:val="0"/>
      <w:marTop w:val="0"/>
      <w:marBottom w:val="0"/>
      <w:divBdr>
        <w:top w:val="none" w:sz="0" w:space="0" w:color="auto"/>
        <w:left w:val="none" w:sz="0" w:space="0" w:color="auto"/>
        <w:bottom w:val="none" w:sz="0" w:space="0" w:color="auto"/>
        <w:right w:val="none" w:sz="0" w:space="0" w:color="auto"/>
      </w:divBdr>
    </w:div>
    <w:div w:id="1795514054">
      <w:bodyDiv w:val="1"/>
      <w:marLeft w:val="0"/>
      <w:marRight w:val="0"/>
      <w:marTop w:val="0"/>
      <w:marBottom w:val="0"/>
      <w:divBdr>
        <w:top w:val="none" w:sz="0" w:space="0" w:color="auto"/>
        <w:left w:val="none" w:sz="0" w:space="0" w:color="auto"/>
        <w:bottom w:val="none" w:sz="0" w:space="0" w:color="auto"/>
        <w:right w:val="none" w:sz="0" w:space="0" w:color="auto"/>
      </w:divBdr>
    </w:div>
    <w:div w:id="1798527260">
      <w:bodyDiv w:val="1"/>
      <w:marLeft w:val="0"/>
      <w:marRight w:val="0"/>
      <w:marTop w:val="0"/>
      <w:marBottom w:val="0"/>
      <w:divBdr>
        <w:top w:val="none" w:sz="0" w:space="0" w:color="auto"/>
        <w:left w:val="none" w:sz="0" w:space="0" w:color="auto"/>
        <w:bottom w:val="none" w:sz="0" w:space="0" w:color="auto"/>
        <w:right w:val="none" w:sz="0" w:space="0" w:color="auto"/>
      </w:divBdr>
    </w:div>
    <w:div w:id="1804806175">
      <w:bodyDiv w:val="1"/>
      <w:marLeft w:val="0"/>
      <w:marRight w:val="0"/>
      <w:marTop w:val="0"/>
      <w:marBottom w:val="0"/>
      <w:divBdr>
        <w:top w:val="none" w:sz="0" w:space="0" w:color="auto"/>
        <w:left w:val="none" w:sz="0" w:space="0" w:color="auto"/>
        <w:bottom w:val="none" w:sz="0" w:space="0" w:color="auto"/>
        <w:right w:val="none" w:sz="0" w:space="0" w:color="auto"/>
      </w:divBdr>
    </w:div>
    <w:div w:id="1805735238">
      <w:bodyDiv w:val="1"/>
      <w:marLeft w:val="0"/>
      <w:marRight w:val="0"/>
      <w:marTop w:val="0"/>
      <w:marBottom w:val="0"/>
      <w:divBdr>
        <w:top w:val="none" w:sz="0" w:space="0" w:color="auto"/>
        <w:left w:val="none" w:sz="0" w:space="0" w:color="auto"/>
        <w:bottom w:val="none" w:sz="0" w:space="0" w:color="auto"/>
        <w:right w:val="none" w:sz="0" w:space="0" w:color="auto"/>
      </w:divBdr>
    </w:div>
    <w:div w:id="1808430785">
      <w:bodyDiv w:val="1"/>
      <w:marLeft w:val="0"/>
      <w:marRight w:val="0"/>
      <w:marTop w:val="0"/>
      <w:marBottom w:val="0"/>
      <w:divBdr>
        <w:top w:val="none" w:sz="0" w:space="0" w:color="auto"/>
        <w:left w:val="none" w:sz="0" w:space="0" w:color="auto"/>
        <w:bottom w:val="none" w:sz="0" w:space="0" w:color="auto"/>
        <w:right w:val="none" w:sz="0" w:space="0" w:color="auto"/>
      </w:divBdr>
    </w:div>
    <w:div w:id="1812793102">
      <w:bodyDiv w:val="1"/>
      <w:marLeft w:val="0"/>
      <w:marRight w:val="0"/>
      <w:marTop w:val="0"/>
      <w:marBottom w:val="0"/>
      <w:divBdr>
        <w:top w:val="none" w:sz="0" w:space="0" w:color="auto"/>
        <w:left w:val="none" w:sz="0" w:space="0" w:color="auto"/>
        <w:bottom w:val="none" w:sz="0" w:space="0" w:color="auto"/>
        <w:right w:val="none" w:sz="0" w:space="0" w:color="auto"/>
      </w:divBdr>
    </w:div>
    <w:div w:id="1818647192">
      <w:bodyDiv w:val="1"/>
      <w:marLeft w:val="0"/>
      <w:marRight w:val="0"/>
      <w:marTop w:val="0"/>
      <w:marBottom w:val="0"/>
      <w:divBdr>
        <w:top w:val="none" w:sz="0" w:space="0" w:color="auto"/>
        <w:left w:val="none" w:sz="0" w:space="0" w:color="auto"/>
        <w:bottom w:val="none" w:sz="0" w:space="0" w:color="auto"/>
        <w:right w:val="none" w:sz="0" w:space="0" w:color="auto"/>
      </w:divBdr>
    </w:div>
    <w:div w:id="1821919369">
      <w:bodyDiv w:val="1"/>
      <w:marLeft w:val="0"/>
      <w:marRight w:val="0"/>
      <w:marTop w:val="0"/>
      <w:marBottom w:val="0"/>
      <w:divBdr>
        <w:top w:val="none" w:sz="0" w:space="0" w:color="auto"/>
        <w:left w:val="none" w:sz="0" w:space="0" w:color="auto"/>
        <w:bottom w:val="none" w:sz="0" w:space="0" w:color="auto"/>
        <w:right w:val="none" w:sz="0" w:space="0" w:color="auto"/>
      </w:divBdr>
    </w:div>
    <w:div w:id="1831753444">
      <w:bodyDiv w:val="1"/>
      <w:marLeft w:val="0"/>
      <w:marRight w:val="0"/>
      <w:marTop w:val="0"/>
      <w:marBottom w:val="0"/>
      <w:divBdr>
        <w:top w:val="none" w:sz="0" w:space="0" w:color="auto"/>
        <w:left w:val="none" w:sz="0" w:space="0" w:color="auto"/>
        <w:bottom w:val="none" w:sz="0" w:space="0" w:color="auto"/>
        <w:right w:val="none" w:sz="0" w:space="0" w:color="auto"/>
      </w:divBdr>
    </w:div>
    <w:div w:id="1833449081">
      <w:bodyDiv w:val="1"/>
      <w:marLeft w:val="0"/>
      <w:marRight w:val="0"/>
      <w:marTop w:val="0"/>
      <w:marBottom w:val="0"/>
      <w:divBdr>
        <w:top w:val="none" w:sz="0" w:space="0" w:color="auto"/>
        <w:left w:val="none" w:sz="0" w:space="0" w:color="auto"/>
        <w:bottom w:val="none" w:sz="0" w:space="0" w:color="auto"/>
        <w:right w:val="none" w:sz="0" w:space="0" w:color="auto"/>
      </w:divBdr>
    </w:div>
    <w:div w:id="1838501382">
      <w:bodyDiv w:val="1"/>
      <w:marLeft w:val="0"/>
      <w:marRight w:val="0"/>
      <w:marTop w:val="0"/>
      <w:marBottom w:val="0"/>
      <w:divBdr>
        <w:top w:val="none" w:sz="0" w:space="0" w:color="auto"/>
        <w:left w:val="none" w:sz="0" w:space="0" w:color="auto"/>
        <w:bottom w:val="none" w:sz="0" w:space="0" w:color="auto"/>
        <w:right w:val="none" w:sz="0" w:space="0" w:color="auto"/>
      </w:divBdr>
    </w:div>
    <w:div w:id="1844472268">
      <w:bodyDiv w:val="1"/>
      <w:marLeft w:val="0"/>
      <w:marRight w:val="0"/>
      <w:marTop w:val="0"/>
      <w:marBottom w:val="0"/>
      <w:divBdr>
        <w:top w:val="none" w:sz="0" w:space="0" w:color="auto"/>
        <w:left w:val="none" w:sz="0" w:space="0" w:color="auto"/>
        <w:bottom w:val="none" w:sz="0" w:space="0" w:color="auto"/>
        <w:right w:val="none" w:sz="0" w:space="0" w:color="auto"/>
      </w:divBdr>
    </w:div>
    <w:div w:id="1846824920">
      <w:bodyDiv w:val="1"/>
      <w:marLeft w:val="0"/>
      <w:marRight w:val="0"/>
      <w:marTop w:val="0"/>
      <w:marBottom w:val="0"/>
      <w:divBdr>
        <w:top w:val="none" w:sz="0" w:space="0" w:color="auto"/>
        <w:left w:val="none" w:sz="0" w:space="0" w:color="auto"/>
        <w:bottom w:val="none" w:sz="0" w:space="0" w:color="auto"/>
        <w:right w:val="none" w:sz="0" w:space="0" w:color="auto"/>
      </w:divBdr>
    </w:div>
    <w:div w:id="1847090826">
      <w:bodyDiv w:val="1"/>
      <w:marLeft w:val="0"/>
      <w:marRight w:val="0"/>
      <w:marTop w:val="0"/>
      <w:marBottom w:val="0"/>
      <w:divBdr>
        <w:top w:val="none" w:sz="0" w:space="0" w:color="auto"/>
        <w:left w:val="none" w:sz="0" w:space="0" w:color="auto"/>
        <w:bottom w:val="none" w:sz="0" w:space="0" w:color="auto"/>
        <w:right w:val="none" w:sz="0" w:space="0" w:color="auto"/>
      </w:divBdr>
    </w:div>
    <w:div w:id="1855607898">
      <w:bodyDiv w:val="1"/>
      <w:marLeft w:val="0"/>
      <w:marRight w:val="0"/>
      <w:marTop w:val="0"/>
      <w:marBottom w:val="0"/>
      <w:divBdr>
        <w:top w:val="none" w:sz="0" w:space="0" w:color="auto"/>
        <w:left w:val="none" w:sz="0" w:space="0" w:color="auto"/>
        <w:bottom w:val="none" w:sz="0" w:space="0" w:color="auto"/>
        <w:right w:val="none" w:sz="0" w:space="0" w:color="auto"/>
      </w:divBdr>
    </w:div>
    <w:div w:id="1860124362">
      <w:bodyDiv w:val="1"/>
      <w:marLeft w:val="0"/>
      <w:marRight w:val="0"/>
      <w:marTop w:val="0"/>
      <w:marBottom w:val="0"/>
      <w:divBdr>
        <w:top w:val="none" w:sz="0" w:space="0" w:color="auto"/>
        <w:left w:val="none" w:sz="0" w:space="0" w:color="auto"/>
        <w:bottom w:val="none" w:sz="0" w:space="0" w:color="auto"/>
        <w:right w:val="none" w:sz="0" w:space="0" w:color="auto"/>
      </w:divBdr>
    </w:div>
    <w:div w:id="1866020644">
      <w:bodyDiv w:val="1"/>
      <w:marLeft w:val="0"/>
      <w:marRight w:val="0"/>
      <w:marTop w:val="0"/>
      <w:marBottom w:val="0"/>
      <w:divBdr>
        <w:top w:val="none" w:sz="0" w:space="0" w:color="auto"/>
        <w:left w:val="none" w:sz="0" w:space="0" w:color="auto"/>
        <w:bottom w:val="none" w:sz="0" w:space="0" w:color="auto"/>
        <w:right w:val="none" w:sz="0" w:space="0" w:color="auto"/>
      </w:divBdr>
    </w:div>
    <w:div w:id="1866558831">
      <w:bodyDiv w:val="1"/>
      <w:marLeft w:val="0"/>
      <w:marRight w:val="0"/>
      <w:marTop w:val="0"/>
      <w:marBottom w:val="0"/>
      <w:divBdr>
        <w:top w:val="none" w:sz="0" w:space="0" w:color="auto"/>
        <w:left w:val="none" w:sz="0" w:space="0" w:color="auto"/>
        <w:bottom w:val="none" w:sz="0" w:space="0" w:color="auto"/>
        <w:right w:val="none" w:sz="0" w:space="0" w:color="auto"/>
      </w:divBdr>
    </w:div>
    <w:div w:id="1869222851">
      <w:bodyDiv w:val="1"/>
      <w:marLeft w:val="0"/>
      <w:marRight w:val="0"/>
      <w:marTop w:val="0"/>
      <w:marBottom w:val="0"/>
      <w:divBdr>
        <w:top w:val="none" w:sz="0" w:space="0" w:color="auto"/>
        <w:left w:val="none" w:sz="0" w:space="0" w:color="auto"/>
        <w:bottom w:val="none" w:sz="0" w:space="0" w:color="auto"/>
        <w:right w:val="none" w:sz="0" w:space="0" w:color="auto"/>
      </w:divBdr>
    </w:div>
    <w:div w:id="1895314883">
      <w:bodyDiv w:val="1"/>
      <w:marLeft w:val="0"/>
      <w:marRight w:val="0"/>
      <w:marTop w:val="0"/>
      <w:marBottom w:val="0"/>
      <w:divBdr>
        <w:top w:val="none" w:sz="0" w:space="0" w:color="auto"/>
        <w:left w:val="none" w:sz="0" w:space="0" w:color="auto"/>
        <w:bottom w:val="none" w:sz="0" w:space="0" w:color="auto"/>
        <w:right w:val="none" w:sz="0" w:space="0" w:color="auto"/>
      </w:divBdr>
    </w:div>
    <w:div w:id="1901400689">
      <w:bodyDiv w:val="1"/>
      <w:marLeft w:val="0"/>
      <w:marRight w:val="0"/>
      <w:marTop w:val="0"/>
      <w:marBottom w:val="0"/>
      <w:divBdr>
        <w:top w:val="none" w:sz="0" w:space="0" w:color="auto"/>
        <w:left w:val="none" w:sz="0" w:space="0" w:color="auto"/>
        <w:bottom w:val="none" w:sz="0" w:space="0" w:color="auto"/>
        <w:right w:val="none" w:sz="0" w:space="0" w:color="auto"/>
      </w:divBdr>
    </w:div>
    <w:div w:id="1901938952">
      <w:bodyDiv w:val="1"/>
      <w:marLeft w:val="0"/>
      <w:marRight w:val="0"/>
      <w:marTop w:val="0"/>
      <w:marBottom w:val="0"/>
      <w:divBdr>
        <w:top w:val="none" w:sz="0" w:space="0" w:color="auto"/>
        <w:left w:val="none" w:sz="0" w:space="0" w:color="auto"/>
        <w:bottom w:val="none" w:sz="0" w:space="0" w:color="auto"/>
        <w:right w:val="none" w:sz="0" w:space="0" w:color="auto"/>
      </w:divBdr>
    </w:div>
    <w:div w:id="1912344472">
      <w:bodyDiv w:val="1"/>
      <w:marLeft w:val="0"/>
      <w:marRight w:val="0"/>
      <w:marTop w:val="0"/>
      <w:marBottom w:val="0"/>
      <w:divBdr>
        <w:top w:val="none" w:sz="0" w:space="0" w:color="auto"/>
        <w:left w:val="none" w:sz="0" w:space="0" w:color="auto"/>
        <w:bottom w:val="none" w:sz="0" w:space="0" w:color="auto"/>
        <w:right w:val="none" w:sz="0" w:space="0" w:color="auto"/>
      </w:divBdr>
    </w:div>
    <w:div w:id="1916477524">
      <w:bodyDiv w:val="1"/>
      <w:marLeft w:val="0"/>
      <w:marRight w:val="0"/>
      <w:marTop w:val="0"/>
      <w:marBottom w:val="0"/>
      <w:divBdr>
        <w:top w:val="none" w:sz="0" w:space="0" w:color="auto"/>
        <w:left w:val="none" w:sz="0" w:space="0" w:color="auto"/>
        <w:bottom w:val="none" w:sz="0" w:space="0" w:color="auto"/>
        <w:right w:val="none" w:sz="0" w:space="0" w:color="auto"/>
      </w:divBdr>
    </w:div>
    <w:div w:id="1931502220">
      <w:bodyDiv w:val="1"/>
      <w:marLeft w:val="0"/>
      <w:marRight w:val="0"/>
      <w:marTop w:val="0"/>
      <w:marBottom w:val="0"/>
      <w:divBdr>
        <w:top w:val="none" w:sz="0" w:space="0" w:color="auto"/>
        <w:left w:val="none" w:sz="0" w:space="0" w:color="auto"/>
        <w:bottom w:val="none" w:sz="0" w:space="0" w:color="auto"/>
        <w:right w:val="none" w:sz="0" w:space="0" w:color="auto"/>
      </w:divBdr>
    </w:div>
    <w:div w:id="1931960034">
      <w:bodyDiv w:val="1"/>
      <w:marLeft w:val="0"/>
      <w:marRight w:val="0"/>
      <w:marTop w:val="0"/>
      <w:marBottom w:val="0"/>
      <w:divBdr>
        <w:top w:val="none" w:sz="0" w:space="0" w:color="auto"/>
        <w:left w:val="none" w:sz="0" w:space="0" w:color="auto"/>
        <w:bottom w:val="none" w:sz="0" w:space="0" w:color="auto"/>
        <w:right w:val="none" w:sz="0" w:space="0" w:color="auto"/>
      </w:divBdr>
    </w:div>
    <w:div w:id="1936740624">
      <w:bodyDiv w:val="1"/>
      <w:marLeft w:val="0"/>
      <w:marRight w:val="0"/>
      <w:marTop w:val="0"/>
      <w:marBottom w:val="0"/>
      <w:divBdr>
        <w:top w:val="none" w:sz="0" w:space="0" w:color="auto"/>
        <w:left w:val="none" w:sz="0" w:space="0" w:color="auto"/>
        <w:bottom w:val="none" w:sz="0" w:space="0" w:color="auto"/>
        <w:right w:val="none" w:sz="0" w:space="0" w:color="auto"/>
      </w:divBdr>
    </w:div>
    <w:div w:id="1941570381">
      <w:bodyDiv w:val="1"/>
      <w:marLeft w:val="0"/>
      <w:marRight w:val="0"/>
      <w:marTop w:val="0"/>
      <w:marBottom w:val="0"/>
      <w:divBdr>
        <w:top w:val="none" w:sz="0" w:space="0" w:color="auto"/>
        <w:left w:val="none" w:sz="0" w:space="0" w:color="auto"/>
        <w:bottom w:val="none" w:sz="0" w:space="0" w:color="auto"/>
        <w:right w:val="none" w:sz="0" w:space="0" w:color="auto"/>
      </w:divBdr>
    </w:div>
    <w:div w:id="1944260242">
      <w:bodyDiv w:val="1"/>
      <w:marLeft w:val="0"/>
      <w:marRight w:val="0"/>
      <w:marTop w:val="0"/>
      <w:marBottom w:val="0"/>
      <w:divBdr>
        <w:top w:val="none" w:sz="0" w:space="0" w:color="auto"/>
        <w:left w:val="none" w:sz="0" w:space="0" w:color="auto"/>
        <w:bottom w:val="none" w:sz="0" w:space="0" w:color="auto"/>
        <w:right w:val="none" w:sz="0" w:space="0" w:color="auto"/>
      </w:divBdr>
    </w:div>
    <w:div w:id="1945989632">
      <w:bodyDiv w:val="1"/>
      <w:marLeft w:val="0"/>
      <w:marRight w:val="0"/>
      <w:marTop w:val="0"/>
      <w:marBottom w:val="0"/>
      <w:divBdr>
        <w:top w:val="none" w:sz="0" w:space="0" w:color="auto"/>
        <w:left w:val="none" w:sz="0" w:space="0" w:color="auto"/>
        <w:bottom w:val="none" w:sz="0" w:space="0" w:color="auto"/>
        <w:right w:val="none" w:sz="0" w:space="0" w:color="auto"/>
      </w:divBdr>
    </w:div>
    <w:div w:id="1947345202">
      <w:bodyDiv w:val="1"/>
      <w:marLeft w:val="0"/>
      <w:marRight w:val="0"/>
      <w:marTop w:val="0"/>
      <w:marBottom w:val="0"/>
      <w:divBdr>
        <w:top w:val="none" w:sz="0" w:space="0" w:color="auto"/>
        <w:left w:val="none" w:sz="0" w:space="0" w:color="auto"/>
        <w:bottom w:val="none" w:sz="0" w:space="0" w:color="auto"/>
        <w:right w:val="none" w:sz="0" w:space="0" w:color="auto"/>
      </w:divBdr>
    </w:div>
    <w:div w:id="1953366199">
      <w:bodyDiv w:val="1"/>
      <w:marLeft w:val="0"/>
      <w:marRight w:val="0"/>
      <w:marTop w:val="0"/>
      <w:marBottom w:val="0"/>
      <w:divBdr>
        <w:top w:val="none" w:sz="0" w:space="0" w:color="auto"/>
        <w:left w:val="none" w:sz="0" w:space="0" w:color="auto"/>
        <w:bottom w:val="none" w:sz="0" w:space="0" w:color="auto"/>
        <w:right w:val="none" w:sz="0" w:space="0" w:color="auto"/>
      </w:divBdr>
    </w:div>
    <w:div w:id="1958366476">
      <w:bodyDiv w:val="1"/>
      <w:marLeft w:val="0"/>
      <w:marRight w:val="0"/>
      <w:marTop w:val="0"/>
      <w:marBottom w:val="0"/>
      <w:divBdr>
        <w:top w:val="none" w:sz="0" w:space="0" w:color="auto"/>
        <w:left w:val="none" w:sz="0" w:space="0" w:color="auto"/>
        <w:bottom w:val="none" w:sz="0" w:space="0" w:color="auto"/>
        <w:right w:val="none" w:sz="0" w:space="0" w:color="auto"/>
      </w:divBdr>
    </w:div>
    <w:div w:id="1959675398">
      <w:bodyDiv w:val="1"/>
      <w:marLeft w:val="0"/>
      <w:marRight w:val="0"/>
      <w:marTop w:val="0"/>
      <w:marBottom w:val="0"/>
      <w:divBdr>
        <w:top w:val="none" w:sz="0" w:space="0" w:color="auto"/>
        <w:left w:val="none" w:sz="0" w:space="0" w:color="auto"/>
        <w:bottom w:val="none" w:sz="0" w:space="0" w:color="auto"/>
        <w:right w:val="none" w:sz="0" w:space="0" w:color="auto"/>
      </w:divBdr>
    </w:div>
    <w:div w:id="1970933376">
      <w:bodyDiv w:val="1"/>
      <w:marLeft w:val="0"/>
      <w:marRight w:val="0"/>
      <w:marTop w:val="0"/>
      <w:marBottom w:val="0"/>
      <w:divBdr>
        <w:top w:val="none" w:sz="0" w:space="0" w:color="auto"/>
        <w:left w:val="none" w:sz="0" w:space="0" w:color="auto"/>
        <w:bottom w:val="none" w:sz="0" w:space="0" w:color="auto"/>
        <w:right w:val="none" w:sz="0" w:space="0" w:color="auto"/>
      </w:divBdr>
    </w:div>
    <w:div w:id="1971664770">
      <w:bodyDiv w:val="1"/>
      <w:marLeft w:val="0"/>
      <w:marRight w:val="0"/>
      <w:marTop w:val="0"/>
      <w:marBottom w:val="0"/>
      <w:divBdr>
        <w:top w:val="none" w:sz="0" w:space="0" w:color="auto"/>
        <w:left w:val="none" w:sz="0" w:space="0" w:color="auto"/>
        <w:bottom w:val="none" w:sz="0" w:space="0" w:color="auto"/>
        <w:right w:val="none" w:sz="0" w:space="0" w:color="auto"/>
      </w:divBdr>
    </w:div>
    <w:div w:id="1975212042">
      <w:bodyDiv w:val="1"/>
      <w:marLeft w:val="0"/>
      <w:marRight w:val="0"/>
      <w:marTop w:val="0"/>
      <w:marBottom w:val="0"/>
      <w:divBdr>
        <w:top w:val="none" w:sz="0" w:space="0" w:color="auto"/>
        <w:left w:val="none" w:sz="0" w:space="0" w:color="auto"/>
        <w:bottom w:val="none" w:sz="0" w:space="0" w:color="auto"/>
        <w:right w:val="none" w:sz="0" w:space="0" w:color="auto"/>
      </w:divBdr>
    </w:div>
    <w:div w:id="1977099989">
      <w:bodyDiv w:val="1"/>
      <w:marLeft w:val="0"/>
      <w:marRight w:val="0"/>
      <w:marTop w:val="0"/>
      <w:marBottom w:val="0"/>
      <w:divBdr>
        <w:top w:val="none" w:sz="0" w:space="0" w:color="auto"/>
        <w:left w:val="none" w:sz="0" w:space="0" w:color="auto"/>
        <w:bottom w:val="none" w:sz="0" w:space="0" w:color="auto"/>
        <w:right w:val="none" w:sz="0" w:space="0" w:color="auto"/>
      </w:divBdr>
    </w:div>
    <w:div w:id="1979846221">
      <w:bodyDiv w:val="1"/>
      <w:marLeft w:val="0"/>
      <w:marRight w:val="0"/>
      <w:marTop w:val="0"/>
      <w:marBottom w:val="0"/>
      <w:divBdr>
        <w:top w:val="none" w:sz="0" w:space="0" w:color="auto"/>
        <w:left w:val="none" w:sz="0" w:space="0" w:color="auto"/>
        <w:bottom w:val="none" w:sz="0" w:space="0" w:color="auto"/>
        <w:right w:val="none" w:sz="0" w:space="0" w:color="auto"/>
      </w:divBdr>
    </w:div>
    <w:div w:id="1983146951">
      <w:bodyDiv w:val="1"/>
      <w:marLeft w:val="0"/>
      <w:marRight w:val="0"/>
      <w:marTop w:val="0"/>
      <w:marBottom w:val="0"/>
      <w:divBdr>
        <w:top w:val="none" w:sz="0" w:space="0" w:color="auto"/>
        <w:left w:val="none" w:sz="0" w:space="0" w:color="auto"/>
        <w:bottom w:val="none" w:sz="0" w:space="0" w:color="auto"/>
        <w:right w:val="none" w:sz="0" w:space="0" w:color="auto"/>
      </w:divBdr>
    </w:div>
    <w:div w:id="1986616744">
      <w:bodyDiv w:val="1"/>
      <w:marLeft w:val="0"/>
      <w:marRight w:val="0"/>
      <w:marTop w:val="0"/>
      <w:marBottom w:val="0"/>
      <w:divBdr>
        <w:top w:val="none" w:sz="0" w:space="0" w:color="auto"/>
        <w:left w:val="none" w:sz="0" w:space="0" w:color="auto"/>
        <w:bottom w:val="none" w:sz="0" w:space="0" w:color="auto"/>
        <w:right w:val="none" w:sz="0" w:space="0" w:color="auto"/>
      </w:divBdr>
    </w:div>
    <w:div w:id="1998801895">
      <w:bodyDiv w:val="1"/>
      <w:marLeft w:val="0"/>
      <w:marRight w:val="0"/>
      <w:marTop w:val="0"/>
      <w:marBottom w:val="0"/>
      <w:divBdr>
        <w:top w:val="none" w:sz="0" w:space="0" w:color="auto"/>
        <w:left w:val="none" w:sz="0" w:space="0" w:color="auto"/>
        <w:bottom w:val="none" w:sz="0" w:space="0" w:color="auto"/>
        <w:right w:val="none" w:sz="0" w:space="0" w:color="auto"/>
      </w:divBdr>
    </w:div>
    <w:div w:id="2000620404">
      <w:bodyDiv w:val="1"/>
      <w:marLeft w:val="0"/>
      <w:marRight w:val="0"/>
      <w:marTop w:val="0"/>
      <w:marBottom w:val="0"/>
      <w:divBdr>
        <w:top w:val="none" w:sz="0" w:space="0" w:color="auto"/>
        <w:left w:val="none" w:sz="0" w:space="0" w:color="auto"/>
        <w:bottom w:val="none" w:sz="0" w:space="0" w:color="auto"/>
        <w:right w:val="none" w:sz="0" w:space="0" w:color="auto"/>
      </w:divBdr>
    </w:div>
    <w:div w:id="2016567594">
      <w:bodyDiv w:val="1"/>
      <w:marLeft w:val="0"/>
      <w:marRight w:val="0"/>
      <w:marTop w:val="0"/>
      <w:marBottom w:val="0"/>
      <w:divBdr>
        <w:top w:val="none" w:sz="0" w:space="0" w:color="auto"/>
        <w:left w:val="none" w:sz="0" w:space="0" w:color="auto"/>
        <w:bottom w:val="none" w:sz="0" w:space="0" w:color="auto"/>
        <w:right w:val="none" w:sz="0" w:space="0" w:color="auto"/>
      </w:divBdr>
    </w:div>
    <w:div w:id="2017417324">
      <w:bodyDiv w:val="1"/>
      <w:marLeft w:val="0"/>
      <w:marRight w:val="0"/>
      <w:marTop w:val="0"/>
      <w:marBottom w:val="0"/>
      <w:divBdr>
        <w:top w:val="none" w:sz="0" w:space="0" w:color="auto"/>
        <w:left w:val="none" w:sz="0" w:space="0" w:color="auto"/>
        <w:bottom w:val="none" w:sz="0" w:space="0" w:color="auto"/>
        <w:right w:val="none" w:sz="0" w:space="0" w:color="auto"/>
      </w:divBdr>
    </w:div>
    <w:div w:id="2020161692">
      <w:bodyDiv w:val="1"/>
      <w:marLeft w:val="0"/>
      <w:marRight w:val="0"/>
      <w:marTop w:val="0"/>
      <w:marBottom w:val="0"/>
      <w:divBdr>
        <w:top w:val="none" w:sz="0" w:space="0" w:color="auto"/>
        <w:left w:val="none" w:sz="0" w:space="0" w:color="auto"/>
        <w:bottom w:val="none" w:sz="0" w:space="0" w:color="auto"/>
        <w:right w:val="none" w:sz="0" w:space="0" w:color="auto"/>
      </w:divBdr>
    </w:div>
    <w:div w:id="2020571767">
      <w:bodyDiv w:val="1"/>
      <w:marLeft w:val="0"/>
      <w:marRight w:val="0"/>
      <w:marTop w:val="0"/>
      <w:marBottom w:val="0"/>
      <w:divBdr>
        <w:top w:val="none" w:sz="0" w:space="0" w:color="auto"/>
        <w:left w:val="none" w:sz="0" w:space="0" w:color="auto"/>
        <w:bottom w:val="none" w:sz="0" w:space="0" w:color="auto"/>
        <w:right w:val="none" w:sz="0" w:space="0" w:color="auto"/>
      </w:divBdr>
    </w:div>
    <w:div w:id="2034110865">
      <w:bodyDiv w:val="1"/>
      <w:marLeft w:val="0"/>
      <w:marRight w:val="0"/>
      <w:marTop w:val="0"/>
      <w:marBottom w:val="0"/>
      <w:divBdr>
        <w:top w:val="none" w:sz="0" w:space="0" w:color="auto"/>
        <w:left w:val="none" w:sz="0" w:space="0" w:color="auto"/>
        <w:bottom w:val="none" w:sz="0" w:space="0" w:color="auto"/>
        <w:right w:val="none" w:sz="0" w:space="0" w:color="auto"/>
      </w:divBdr>
    </w:div>
    <w:div w:id="2036343237">
      <w:bodyDiv w:val="1"/>
      <w:marLeft w:val="0"/>
      <w:marRight w:val="0"/>
      <w:marTop w:val="0"/>
      <w:marBottom w:val="0"/>
      <w:divBdr>
        <w:top w:val="none" w:sz="0" w:space="0" w:color="auto"/>
        <w:left w:val="none" w:sz="0" w:space="0" w:color="auto"/>
        <w:bottom w:val="none" w:sz="0" w:space="0" w:color="auto"/>
        <w:right w:val="none" w:sz="0" w:space="0" w:color="auto"/>
      </w:divBdr>
    </w:div>
    <w:div w:id="2040936122">
      <w:bodyDiv w:val="1"/>
      <w:marLeft w:val="0"/>
      <w:marRight w:val="0"/>
      <w:marTop w:val="0"/>
      <w:marBottom w:val="0"/>
      <w:divBdr>
        <w:top w:val="none" w:sz="0" w:space="0" w:color="auto"/>
        <w:left w:val="none" w:sz="0" w:space="0" w:color="auto"/>
        <w:bottom w:val="none" w:sz="0" w:space="0" w:color="auto"/>
        <w:right w:val="none" w:sz="0" w:space="0" w:color="auto"/>
      </w:divBdr>
    </w:div>
    <w:div w:id="2041272021">
      <w:bodyDiv w:val="1"/>
      <w:marLeft w:val="0"/>
      <w:marRight w:val="0"/>
      <w:marTop w:val="0"/>
      <w:marBottom w:val="0"/>
      <w:divBdr>
        <w:top w:val="none" w:sz="0" w:space="0" w:color="auto"/>
        <w:left w:val="none" w:sz="0" w:space="0" w:color="auto"/>
        <w:bottom w:val="none" w:sz="0" w:space="0" w:color="auto"/>
        <w:right w:val="none" w:sz="0" w:space="0" w:color="auto"/>
      </w:divBdr>
    </w:div>
    <w:div w:id="2056924290">
      <w:bodyDiv w:val="1"/>
      <w:marLeft w:val="0"/>
      <w:marRight w:val="0"/>
      <w:marTop w:val="0"/>
      <w:marBottom w:val="0"/>
      <w:divBdr>
        <w:top w:val="none" w:sz="0" w:space="0" w:color="auto"/>
        <w:left w:val="none" w:sz="0" w:space="0" w:color="auto"/>
        <w:bottom w:val="none" w:sz="0" w:space="0" w:color="auto"/>
        <w:right w:val="none" w:sz="0" w:space="0" w:color="auto"/>
      </w:divBdr>
    </w:div>
    <w:div w:id="2057730939">
      <w:bodyDiv w:val="1"/>
      <w:marLeft w:val="0"/>
      <w:marRight w:val="0"/>
      <w:marTop w:val="0"/>
      <w:marBottom w:val="0"/>
      <w:divBdr>
        <w:top w:val="none" w:sz="0" w:space="0" w:color="auto"/>
        <w:left w:val="none" w:sz="0" w:space="0" w:color="auto"/>
        <w:bottom w:val="none" w:sz="0" w:space="0" w:color="auto"/>
        <w:right w:val="none" w:sz="0" w:space="0" w:color="auto"/>
      </w:divBdr>
    </w:div>
    <w:div w:id="2057854609">
      <w:bodyDiv w:val="1"/>
      <w:marLeft w:val="0"/>
      <w:marRight w:val="0"/>
      <w:marTop w:val="0"/>
      <w:marBottom w:val="0"/>
      <w:divBdr>
        <w:top w:val="none" w:sz="0" w:space="0" w:color="auto"/>
        <w:left w:val="none" w:sz="0" w:space="0" w:color="auto"/>
        <w:bottom w:val="none" w:sz="0" w:space="0" w:color="auto"/>
        <w:right w:val="none" w:sz="0" w:space="0" w:color="auto"/>
      </w:divBdr>
    </w:div>
    <w:div w:id="2059474802">
      <w:bodyDiv w:val="1"/>
      <w:marLeft w:val="0"/>
      <w:marRight w:val="0"/>
      <w:marTop w:val="0"/>
      <w:marBottom w:val="0"/>
      <w:divBdr>
        <w:top w:val="none" w:sz="0" w:space="0" w:color="auto"/>
        <w:left w:val="none" w:sz="0" w:space="0" w:color="auto"/>
        <w:bottom w:val="none" w:sz="0" w:space="0" w:color="auto"/>
        <w:right w:val="none" w:sz="0" w:space="0" w:color="auto"/>
      </w:divBdr>
    </w:div>
    <w:div w:id="2061174987">
      <w:bodyDiv w:val="1"/>
      <w:marLeft w:val="0"/>
      <w:marRight w:val="0"/>
      <w:marTop w:val="0"/>
      <w:marBottom w:val="0"/>
      <w:divBdr>
        <w:top w:val="none" w:sz="0" w:space="0" w:color="auto"/>
        <w:left w:val="none" w:sz="0" w:space="0" w:color="auto"/>
        <w:bottom w:val="none" w:sz="0" w:space="0" w:color="auto"/>
        <w:right w:val="none" w:sz="0" w:space="0" w:color="auto"/>
      </w:divBdr>
    </w:div>
    <w:div w:id="2066447844">
      <w:bodyDiv w:val="1"/>
      <w:marLeft w:val="0"/>
      <w:marRight w:val="0"/>
      <w:marTop w:val="0"/>
      <w:marBottom w:val="0"/>
      <w:divBdr>
        <w:top w:val="none" w:sz="0" w:space="0" w:color="auto"/>
        <w:left w:val="none" w:sz="0" w:space="0" w:color="auto"/>
        <w:bottom w:val="none" w:sz="0" w:space="0" w:color="auto"/>
        <w:right w:val="none" w:sz="0" w:space="0" w:color="auto"/>
      </w:divBdr>
    </w:div>
    <w:div w:id="2069954610">
      <w:bodyDiv w:val="1"/>
      <w:marLeft w:val="0"/>
      <w:marRight w:val="0"/>
      <w:marTop w:val="0"/>
      <w:marBottom w:val="0"/>
      <w:divBdr>
        <w:top w:val="none" w:sz="0" w:space="0" w:color="auto"/>
        <w:left w:val="none" w:sz="0" w:space="0" w:color="auto"/>
        <w:bottom w:val="none" w:sz="0" w:space="0" w:color="auto"/>
        <w:right w:val="none" w:sz="0" w:space="0" w:color="auto"/>
      </w:divBdr>
    </w:div>
    <w:div w:id="2070033448">
      <w:bodyDiv w:val="1"/>
      <w:marLeft w:val="0"/>
      <w:marRight w:val="0"/>
      <w:marTop w:val="0"/>
      <w:marBottom w:val="0"/>
      <w:divBdr>
        <w:top w:val="none" w:sz="0" w:space="0" w:color="auto"/>
        <w:left w:val="none" w:sz="0" w:space="0" w:color="auto"/>
        <w:bottom w:val="none" w:sz="0" w:space="0" w:color="auto"/>
        <w:right w:val="none" w:sz="0" w:space="0" w:color="auto"/>
      </w:divBdr>
    </w:div>
    <w:div w:id="2071070374">
      <w:bodyDiv w:val="1"/>
      <w:marLeft w:val="0"/>
      <w:marRight w:val="0"/>
      <w:marTop w:val="0"/>
      <w:marBottom w:val="0"/>
      <w:divBdr>
        <w:top w:val="none" w:sz="0" w:space="0" w:color="auto"/>
        <w:left w:val="none" w:sz="0" w:space="0" w:color="auto"/>
        <w:bottom w:val="none" w:sz="0" w:space="0" w:color="auto"/>
        <w:right w:val="none" w:sz="0" w:space="0" w:color="auto"/>
      </w:divBdr>
    </w:div>
    <w:div w:id="2084258841">
      <w:bodyDiv w:val="1"/>
      <w:marLeft w:val="0"/>
      <w:marRight w:val="0"/>
      <w:marTop w:val="0"/>
      <w:marBottom w:val="0"/>
      <w:divBdr>
        <w:top w:val="none" w:sz="0" w:space="0" w:color="auto"/>
        <w:left w:val="none" w:sz="0" w:space="0" w:color="auto"/>
        <w:bottom w:val="none" w:sz="0" w:space="0" w:color="auto"/>
        <w:right w:val="none" w:sz="0" w:space="0" w:color="auto"/>
      </w:divBdr>
    </w:div>
    <w:div w:id="2085104514">
      <w:bodyDiv w:val="1"/>
      <w:marLeft w:val="0"/>
      <w:marRight w:val="0"/>
      <w:marTop w:val="0"/>
      <w:marBottom w:val="0"/>
      <w:divBdr>
        <w:top w:val="none" w:sz="0" w:space="0" w:color="auto"/>
        <w:left w:val="none" w:sz="0" w:space="0" w:color="auto"/>
        <w:bottom w:val="none" w:sz="0" w:space="0" w:color="auto"/>
        <w:right w:val="none" w:sz="0" w:space="0" w:color="auto"/>
      </w:divBdr>
    </w:div>
    <w:div w:id="2090692638">
      <w:bodyDiv w:val="1"/>
      <w:marLeft w:val="0"/>
      <w:marRight w:val="0"/>
      <w:marTop w:val="0"/>
      <w:marBottom w:val="0"/>
      <w:divBdr>
        <w:top w:val="none" w:sz="0" w:space="0" w:color="auto"/>
        <w:left w:val="none" w:sz="0" w:space="0" w:color="auto"/>
        <w:bottom w:val="none" w:sz="0" w:space="0" w:color="auto"/>
        <w:right w:val="none" w:sz="0" w:space="0" w:color="auto"/>
      </w:divBdr>
    </w:div>
    <w:div w:id="2105149455">
      <w:bodyDiv w:val="1"/>
      <w:marLeft w:val="0"/>
      <w:marRight w:val="0"/>
      <w:marTop w:val="0"/>
      <w:marBottom w:val="0"/>
      <w:divBdr>
        <w:top w:val="none" w:sz="0" w:space="0" w:color="auto"/>
        <w:left w:val="none" w:sz="0" w:space="0" w:color="auto"/>
        <w:bottom w:val="none" w:sz="0" w:space="0" w:color="auto"/>
        <w:right w:val="none" w:sz="0" w:space="0" w:color="auto"/>
      </w:divBdr>
    </w:div>
    <w:div w:id="2108695811">
      <w:bodyDiv w:val="1"/>
      <w:marLeft w:val="0"/>
      <w:marRight w:val="0"/>
      <w:marTop w:val="0"/>
      <w:marBottom w:val="0"/>
      <w:divBdr>
        <w:top w:val="none" w:sz="0" w:space="0" w:color="auto"/>
        <w:left w:val="none" w:sz="0" w:space="0" w:color="auto"/>
        <w:bottom w:val="none" w:sz="0" w:space="0" w:color="auto"/>
        <w:right w:val="none" w:sz="0" w:space="0" w:color="auto"/>
      </w:divBdr>
    </w:div>
    <w:div w:id="2110081480">
      <w:bodyDiv w:val="1"/>
      <w:marLeft w:val="0"/>
      <w:marRight w:val="0"/>
      <w:marTop w:val="0"/>
      <w:marBottom w:val="0"/>
      <w:divBdr>
        <w:top w:val="none" w:sz="0" w:space="0" w:color="auto"/>
        <w:left w:val="none" w:sz="0" w:space="0" w:color="auto"/>
        <w:bottom w:val="none" w:sz="0" w:space="0" w:color="auto"/>
        <w:right w:val="none" w:sz="0" w:space="0" w:color="auto"/>
      </w:divBdr>
    </w:div>
    <w:div w:id="2122383479">
      <w:bodyDiv w:val="1"/>
      <w:marLeft w:val="0"/>
      <w:marRight w:val="0"/>
      <w:marTop w:val="0"/>
      <w:marBottom w:val="0"/>
      <w:divBdr>
        <w:top w:val="none" w:sz="0" w:space="0" w:color="auto"/>
        <w:left w:val="none" w:sz="0" w:space="0" w:color="auto"/>
        <w:bottom w:val="none" w:sz="0" w:space="0" w:color="auto"/>
        <w:right w:val="none" w:sz="0" w:space="0" w:color="auto"/>
      </w:divBdr>
    </w:div>
    <w:div w:id="2128312379">
      <w:bodyDiv w:val="1"/>
      <w:marLeft w:val="0"/>
      <w:marRight w:val="0"/>
      <w:marTop w:val="0"/>
      <w:marBottom w:val="0"/>
      <w:divBdr>
        <w:top w:val="none" w:sz="0" w:space="0" w:color="auto"/>
        <w:left w:val="none" w:sz="0" w:space="0" w:color="auto"/>
        <w:bottom w:val="none" w:sz="0" w:space="0" w:color="auto"/>
        <w:right w:val="none" w:sz="0" w:space="0" w:color="auto"/>
      </w:divBdr>
    </w:div>
    <w:div w:id="2134903143">
      <w:bodyDiv w:val="1"/>
      <w:marLeft w:val="0"/>
      <w:marRight w:val="0"/>
      <w:marTop w:val="0"/>
      <w:marBottom w:val="0"/>
      <w:divBdr>
        <w:top w:val="none" w:sz="0" w:space="0" w:color="auto"/>
        <w:left w:val="none" w:sz="0" w:space="0" w:color="auto"/>
        <w:bottom w:val="none" w:sz="0" w:space="0" w:color="auto"/>
        <w:right w:val="none" w:sz="0" w:space="0" w:color="auto"/>
      </w:divBdr>
    </w:div>
    <w:div w:id="2134978806">
      <w:bodyDiv w:val="1"/>
      <w:marLeft w:val="0"/>
      <w:marRight w:val="0"/>
      <w:marTop w:val="0"/>
      <w:marBottom w:val="0"/>
      <w:divBdr>
        <w:top w:val="none" w:sz="0" w:space="0" w:color="auto"/>
        <w:left w:val="none" w:sz="0" w:space="0" w:color="auto"/>
        <w:bottom w:val="none" w:sz="0" w:space="0" w:color="auto"/>
        <w:right w:val="none" w:sz="0" w:space="0" w:color="auto"/>
      </w:divBdr>
    </w:div>
    <w:div w:id="2135908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1DCCAF-1FCD-4B25-8F08-C05310917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4294960779</TotalTime>
  <Pages>57</Pages>
  <Words>10213</Words>
  <Characters>58220</Characters>
  <Application>Microsoft Office Word</Application>
  <DocSecurity>0</DocSecurity>
  <Lines>485</Lines>
  <Paragraphs>136</Paragraphs>
  <ScaleCrop>false</ScaleCrop>
  <Company>微软中国</Company>
  <LinksUpToDate>false</LinksUpToDate>
  <CharactersWithSpaces>68297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50</cp:revision>
  <cp:lastPrinted>2020-10-09T10:12:00Z</cp:lastPrinted>
  <dcterms:created xsi:type="dcterms:W3CDTF">2020-08-07T11:32:00Z</dcterms:created>
  <dcterms:modified xsi:type="dcterms:W3CDTF">2021-01-29T10:48:00Z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